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E03" w:rsidRDefault="00C46E03" w:rsidP="00C46E03">
      <w:pPr>
        <w:pStyle w:val="3"/>
      </w:pPr>
      <w:r>
        <w:t>Глава муниципального образования «Город Астрахань»</w:t>
      </w:r>
    </w:p>
    <w:p w:rsidR="00C46E03" w:rsidRDefault="00C46E03" w:rsidP="00C46E03">
      <w:pPr>
        <w:pStyle w:val="3"/>
      </w:pPr>
      <w:r>
        <w:t>РАСПОРЯЖЕНИЕ</w:t>
      </w:r>
      <w:bookmarkStart w:id="0" w:name="_GoBack"/>
      <w:bookmarkEnd w:id="0"/>
    </w:p>
    <w:p w:rsidR="00C46E03" w:rsidRDefault="00C46E03" w:rsidP="00C46E03">
      <w:pPr>
        <w:pStyle w:val="3"/>
      </w:pPr>
      <w:r>
        <w:t>23 апреля 2018 года № 101-р-мо</w:t>
      </w:r>
    </w:p>
    <w:p w:rsidR="00C46E03" w:rsidRDefault="00C46E03" w:rsidP="00C46E03">
      <w:pPr>
        <w:pStyle w:val="3"/>
      </w:pPr>
      <w:r>
        <w:t xml:space="preserve">«О проведении публичных слушаний по вопросу предоставления </w:t>
      </w:r>
    </w:p>
    <w:p w:rsidR="00C46E03" w:rsidRDefault="00C46E03" w:rsidP="00C46E03">
      <w:pPr>
        <w:pStyle w:val="3"/>
      </w:pPr>
      <w:r>
        <w:t xml:space="preserve">разрешения на отклонение от предельных параметров </w:t>
      </w:r>
    </w:p>
    <w:p w:rsidR="00C46E03" w:rsidRDefault="00C46E03" w:rsidP="00C46E03">
      <w:pPr>
        <w:pStyle w:val="3"/>
      </w:pPr>
      <w:r>
        <w:t>разрешенного строительства, реконструкции объекта</w:t>
      </w:r>
    </w:p>
    <w:p w:rsidR="00C46E03" w:rsidRDefault="0003519A" w:rsidP="00C46E03">
      <w:pPr>
        <w:pStyle w:val="3"/>
      </w:pPr>
      <w:r>
        <w:t xml:space="preserve"> капи</w:t>
      </w:r>
      <w:r w:rsidR="00C46E03">
        <w:t xml:space="preserve">тального строительства по ул. </w:t>
      </w:r>
      <w:proofErr w:type="gramStart"/>
      <w:r w:rsidR="00C46E03">
        <w:t>Аджарской</w:t>
      </w:r>
      <w:proofErr w:type="gramEnd"/>
      <w:r w:rsidR="00C46E03">
        <w:t>, 8</w:t>
      </w:r>
    </w:p>
    <w:p w:rsidR="00C46E03" w:rsidRDefault="00C46E03" w:rsidP="00C46E03">
      <w:pPr>
        <w:pStyle w:val="3"/>
      </w:pPr>
      <w:r>
        <w:t xml:space="preserve"> в Ленинском районе г. Астрахани»</w:t>
      </w:r>
    </w:p>
    <w:p w:rsidR="00C46E03" w:rsidRDefault="00C46E03" w:rsidP="00C46E03">
      <w:pPr>
        <w:pStyle w:val="a3"/>
      </w:pPr>
      <w:proofErr w:type="gramStart"/>
      <w:r>
        <w:t xml:space="preserve">В связи с обращением </w:t>
      </w:r>
      <w:proofErr w:type="spellStart"/>
      <w:r>
        <w:t>Буряковой</w:t>
      </w:r>
      <w:proofErr w:type="spellEnd"/>
      <w:r>
        <w:t xml:space="preserve"> Л.Н., </w:t>
      </w:r>
      <w:proofErr w:type="spellStart"/>
      <w:r>
        <w:t>Бормотовой</w:t>
      </w:r>
      <w:proofErr w:type="spellEnd"/>
      <w:r>
        <w:t xml:space="preserve"> Т.М., действующей за несовершеннолетнего ребенка Макиенко Р.С., от 12.03.2018 № 05-04-01-1240,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</w:t>
      </w:r>
      <w:proofErr w:type="gramEnd"/>
      <w:r>
        <w:t xml:space="preserve"> </w:t>
      </w:r>
      <w:proofErr w:type="gramStart"/>
      <w:r>
        <w:t>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C46E03" w:rsidRDefault="00C46E03" w:rsidP="00C46E03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Аджарской, 8 в Ленинском районе г. Астрахани в отношении земельного участка (условный номер 30:12:020093:</w:t>
      </w:r>
      <w:proofErr w:type="gramEnd"/>
      <w:r>
        <w:t>ЗУ</w:t>
      </w:r>
      <w:proofErr w:type="gramStart"/>
      <w:r>
        <w:t>1</w:t>
      </w:r>
      <w:proofErr w:type="gramEnd"/>
      <w:r>
        <w:t xml:space="preserve">), площадь которого 331 кв. м, что меньше установленной градостроительным регламентом минимальной площади участка для индивидуального жилищного строи­тельства - 400 кв. м. </w:t>
      </w:r>
    </w:p>
    <w:p w:rsidR="00C46E03" w:rsidRDefault="00C46E03" w:rsidP="00C46E03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C46E03" w:rsidRDefault="00C46E03" w:rsidP="00C46E03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C46E03" w:rsidRDefault="00C46E03" w:rsidP="00C46E03">
      <w:pPr>
        <w:pStyle w:val="a3"/>
      </w:pPr>
      <w:r>
        <w:t>2.2. Организовать работы по подготовке и проведению публичных слушаний 10.05.2018 в 10.35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46E03" w:rsidRDefault="00C46E03" w:rsidP="00C46E03">
      <w:pPr>
        <w:pStyle w:val="a3"/>
      </w:pPr>
      <w:r>
        <w:t>2.3. Подготовить протокол и заключение о результатах публичных слушаний.</w:t>
      </w:r>
    </w:p>
    <w:p w:rsidR="00C46E03" w:rsidRDefault="00C46E03" w:rsidP="00C46E03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46E03" w:rsidRDefault="00C46E03" w:rsidP="00C46E0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C46E03" w:rsidRDefault="00C46E03" w:rsidP="00C46E0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46E03" w:rsidRDefault="00C46E03" w:rsidP="00C46E03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6E03" w:rsidRDefault="00C46E03" w:rsidP="00C46E0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46E03" w:rsidRDefault="00C46E03" w:rsidP="00C46E0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C46E03" w:rsidRDefault="00C46E03" w:rsidP="00C46E03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570"/>
    <w:rsid w:val="0003519A"/>
    <w:rsid w:val="000E4570"/>
    <w:rsid w:val="00984FF0"/>
    <w:rsid w:val="00C4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6E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6E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6E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6E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509</Words>
  <Characters>2905</Characters>
  <Application>Microsoft Office Word</Application>
  <DocSecurity>0</DocSecurity>
  <Lines>24</Lines>
  <Paragraphs>6</Paragraphs>
  <ScaleCrop>false</ScaleCrop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2018-04-26T05:26:00Z</dcterms:created>
  <dcterms:modified xsi:type="dcterms:W3CDTF">2018-04-26T05:46:00Z</dcterms:modified>
</cp:coreProperties>
</file>