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2" w:rsidRPr="00323F15" w:rsidRDefault="00607D82" w:rsidP="00607D8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323F1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607D82" w:rsidRPr="00323F15" w:rsidRDefault="00607D82" w:rsidP="00607D8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323F15">
        <w:rPr>
          <w:rFonts w:asciiTheme="majorHAnsi" w:hAnsiTheme="majorHAnsi"/>
          <w:b/>
          <w:sz w:val="20"/>
          <w:szCs w:val="20"/>
        </w:rPr>
        <w:t>РАСПОРЯЖЕНИЕ</w:t>
      </w:r>
    </w:p>
    <w:p w:rsidR="00607D82" w:rsidRPr="00323F15" w:rsidRDefault="00607D82" w:rsidP="00607D8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23 мая 2018 года №2352-р</w:t>
      </w:r>
    </w:p>
    <w:p w:rsidR="00607D82" w:rsidRPr="00323F15" w:rsidRDefault="00607D82" w:rsidP="00607D8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323F15">
        <w:rPr>
          <w:rFonts w:asciiTheme="majorHAnsi" w:hAnsiTheme="majorHAnsi"/>
          <w:b/>
          <w:sz w:val="20"/>
          <w:szCs w:val="20"/>
        </w:rPr>
        <w:t xml:space="preserve">0 временном </w:t>
      </w:r>
      <w:proofErr w:type="gramStart"/>
      <w:r w:rsidRPr="00323F15">
        <w:rPr>
          <w:rFonts w:asciiTheme="majorHAnsi" w:hAnsiTheme="majorHAnsi"/>
          <w:b/>
          <w:sz w:val="20"/>
          <w:szCs w:val="20"/>
        </w:rPr>
        <w:t>ограничении</w:t>
      </w:r>
      <w:proofErr w:type="gramEnd"/>
      <w:r w:rsidRPr="00323F15">
        <w:rPr>
          <w:rFonts w:asciiTheme="majorHAnsi" w:hAnsiTheme="majorHAnsi"/>
          <w:b/>
          <w:sz w:val="20"/>
          <w:szCs w:val="20"/>
        </w:rPr>
        <w:t xml:space="preserve"> дорожного движения на время проведения мероприятия "Крестный ход", приуроченного ко Дню Славянской письменности и культуры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607D82" w:rsidRPr="00323F15" w:rsidRDefault="00607D82" w:rsidP="00607D82">
      <w:pPr>
        <w:pStyle w:val="1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323F15">
        <w:rPr>
          <w:rStyle w:val="BodytextBoldSpacing0pt"/>
          <w:rFonts w:ascii="Arial" w:hAnsi="Arial" w:cs="Arial"/>
          <w:b w:val="0"/>
          <w:sz w:val="18"/>
          <w:szCs w:val="18"/>
        </w:rPr>
        <w:t xml:space="preserve">В соответствии </w:t>
      </w:r>
      <w:r w:rsidRPr="00323F15">
        <w:rPr>
          <w:rFonts w:ascii="Arial" w:hAnsi="Arial" w:cs="Arial"/>
          <w:color w:val="000000"/>
          <w:sz w:val="18"/>
          <w:szCs w:val="18"/>
        </w:rPr>
        <w:t xml:space="preserve">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движения». </w:t>
      </w:r>
      <w:proofErr w:type="gramStart"/>
      <w:r w:rsidRPr="00323F15">
        <w:rPr>
          <w:rFonts w:ascii="Arial" w:hAnsi="Arial" w:cs="Arial"/>
          <w:color w:val="000000"/>
          <w:sz w:val="18"/>
          <w:szCs w:val="18"/>
        </w:rPr>
        <w:t xml:space="preserve">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</w:t>
      </w:r>
      <w:r w:rsidRPr="00323F15">
        <w:rPr>
          <w:rStyle w:val="BodytextBoldSpacing0pt"/>
          <w:rFonts w:ascii="Arial" w:hAnsi="Arial" w:cs="Arial"/>
          <w:b w:val="0"/>
          <w:sz w:val="18"/>
          <w:szCs w:val="18"/>
        </w:rPr>
        <w:t xml:space="preserve">или межмуниципального, </w:t>
      </w:r>
      <w:r w:rsidRPr="00323F15">
        <w:rPr>
          <w:rFonts w:ascii="Arial" w:hAnsi="Arial" w:cs="Arial"/>
          <w:color w:val="000000"/>
          <w:sz w:val="18"/>
          <w:szCs w:val="18"/>
        </w:rPr>
        <w:t xml:space="preserve">местного значения в границах населенных пунктов», </w:t>
      </w:r>
      <w:r w:rsidRPr="00323F15">
        <w:rPr>
          <w:rStyle w:val="BodytextBoldSpacing0pt"/>
          <w:rFonts w:ascii="Arial" w:hAnsi="Arial" w:cs="Arial"/>
          <w:b w:val="0"/>
          <w:sz w:val="18"/>
          <w:szCs w:val="18"/>
        </w:rPr>
        <w:t xml:space="preserve">постановлением Правительства Астраханской области </w:t>
      </w:r>
      <w:r w:rsidRPr="00323F15"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323F15">
        <w:rPr>
          <w:rStyle w:val="BodytextBoldSpacing0pt"/>
          <w:rFonts w:ascii="Arial" w:hAnsi="Arial" w:cs="Arial"/>
          <w:b w:val="0"/>
          <w:sz w:val="18"/>
          <w:szCs w:val="18"/>
        </w:rPr>
        <w:t xml:space="preserve">16.03.2012 № 86-П «О Порядке осуществления временных ограничения или прекращения движения транспортных средств по автомобильным </w:t>
      </w:r>
      <w:r w:rsidRPr="00323F15">
        <w:rPr>
          <w:rFonts w:ascii="Arial" w:hAnsi="Arial" w:cs="Arial"/>
          <w:color w:val="000000"/>
          <w:sz w:val="18"/>
          <w:szCs w:val="18"/>
        </w:rPr>
        <w:t xml:space="preserve">дорогам </w:t>
      </w:r>
      <w:r w:rsidRPr="00323F15">
        <w:rPr>
          <w:rStyle w:val="BodytextBoldSpacing0pt"/>
          <w:rFonts w:ascii="Arial" w:hAnsi="Arial" w:cs="Arial"/>
          <w:b w:val="0"/>
          <w:sz w:val="18"/>
          <w:szCs w:val="18"/>
        </w:rPr>
        <w:t>регионального или межмуниципального, местного значения в Астраханской области», Уставом муниципального образования «Город Астрахань», в связи</w:t>
      </w:r>
      <w:proofErr w:type="gramEnd"/>
      <w:r w:rsidRPr="00323F15">
        <w:rPr>
          <w:rStyle w:val="BodytextBoldSpacing0pt"/>
          <w:rFonts w:ascii="Arial" w:hAnsi="Arial" w:cs="Arial"/>
          <w:b w:val="0"/>
          <w:sz w:val="18"/>
          <w:szCs w:val="18"/>
        </w:rPr>
        <w:t xml:space="preserve"> с проведением мероприятия «Крестный ход», </w:t>
      </w:r>
      <w:r w:rsidRPr="00323F15">
        <w:rPr>
          <w:rFonts w:ascii="Arial" w:hAnsi="Arial" w:cs="Arial"/>
          <w:color w:val="000000"/>
          <w:sz w:val="18"/>
          <w:szCs w:val="18"/>
        </w:rPr>
        <w:t xml:space="preserve">приуроченного </w:t>
      </w:r>
      <w:r w:rsidRPr="00323F15">
        <w:rPr>
          <w:rStyle w:val="BodytextBoldSpacing0pt"/>
          <w:rFonts w:ascii="Arial" w:hAnsi="Arial" w:cs="Arial"/>
          <w:b w:val="0"/>
          <w:sz w:val="18"/>
          <w:szCs w:val="18"/>
        </w:rPr>
        <w:t>ко Дню Славянской письменности и культуры:</w:t>
      </w:r>
    </w:p>
    <w:p w:rsidR="00607D82" w:rsidRPr="00323F15" w:rsidRDefault="00607D82" w:rsidP="00607D82">
      <w:pPr>
        <w:pStyle w:val="Bodytext30"/>
        <w:numPr>
          <w:ilvl w:val="0"/>
          <w:numId w:val="1"/>
        </w:numPr>
        <w:shd w:val="clear" w:color="auto" w:fill="auto"/>
        <w:tabs>
          <w:tab w:val="left" w:pos="993"/>
          <w:tab w:val="left" w:pos="2472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323F15">
        <w:rPr>
          <w:rFonts w:ascii="Arial" w:hAnsi="Arial" w:cs="Arial"/>
          <w:b w:val="0"/>
          <w:color w:val="000000"/>
          <w:sz w:val="18"/>
          <w:szCs w:val="18"/>
        </w:rPr>
        <w:t xml:space="preserve">Ввести временное ограничение остановки и стоянки транспортных средств 24.05.2018 с 07:00 до окончания мероприятия по ул. Советской от ул. Калинина до ул. В. Тредиаковского, по ул. Калинина </w:t>
      </w:r>
      <w:proofErr w:type="gramStart"/>
      <w:r w:rsidRPr="00323F15">
        <w:rPr>
          <w:rFonts w:ascii="Arial" w:hAnsi="Arial" w:cs="Arial"/>
          <w:b w:val="0"/>
          <w:color w:val="000000"/>
          <w:sz w:val="18"/>
          <w:szCs w:val="18"/>
        </w:rPr>
        <w:t>от</w:t>
      </w:r>
      <w:proofErr w:type="gramEnd"/>
      <w:r w:rsidRPr="00323F15">
        <w:rPr>
          <w:rFonts w:ascii="Arial" w:hAnsi="Arial" w:cs="Arial"/>
          <w:b w:val="0"/>
          <w:color w:val="000000"/>
          <w:sz w:val="18"/>
          <w:szCs w:val="18"/>
        </w:rPr>
        <w:t xml:space="preserve"> ул. 3-й Интернациональной до ул. Н. </w:t>
      </w:r>
      <w:proofErr w:type="spellStart"/>
      <w:r w:rsidRPr="00323F15">
        <w:rPr>
          <w:rFonts w:ascii="Arial" w:hAnsi="Arial" w:cs="Arial"/>
          <w:b w:val="0"/>
          <w:color w:val="000000"/>
          <w:sz w:val="18"/>
          <w:szCs w:val="18"/>
        </w:rPr>
        <w:t>Качуевской</w:t>
      </w:r>
      <w:proofErr w:type="spellEnd"/>
      <w:r w:rsidRPr="00323F15">
        <w:rPr>
          <w:rFonts w:ascii="Arial" w:hAnsi="Arial" w:cs="Arial"/>
          <w:b w:val="0"/>
          <w:color w:val="000000"/>
          <w:sz w:val="18"/>
          <w:szCs w:val="18"/>
        </w:rPr>
        <w:t>.</w:t>
      </w:r>
    </w:p>
    <w:p w:rsidR="00607D82" w:rsidRPr="00323F15" w:rsidRDefault="00607D82" w:rsidP="00607D82">
      <w:pPr>
        <w:pStyle w:val="Bodytext30"/>
        <w:numPr>
          <w:ilvl w:val="0"/>
          <w:numId w:val="1"/>
        </w:numPr>
        <w:shd w:val="clear" w:color="auto" w:fill="auto"/>
        <w:tabs>
          <w:tab w:val="left" w:pos="993"/>
          <w:tab w:val="left" w:pos="2472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323F15">
        <w:rPr>
          <w:rFonts w:ascii="Arial" w:hAnsi="Arial" w:cs="Arial"/>
          <w:b w:val="0"/>
          <w:color w:val="000000"/>
          <w:sz w:val="18"/>
          <w:szCs w:val="18"/>
        </w:rPr>
        <w:t xml:space="preserve">Ввести временное ограничение дорожного движения 24.05.2018 с 10:30 до 14:00 по ул. </w:t>
      </w:r>
      <w:proofErr w:type="gramStart"/>
      <w:r w:rsidRPr="00323F15">
        <w:rPr>
          <w:rFonts w:ascii="Arial" w:hAnsi="Arial" w:cs="Arial"/>
          <w:b w:val="0"/>
          <w:color w:val="000000"/>
          <w:sz w:val="18"/>
          <w:szCs w:val="18"/>
        </w:rPr>
        <w:t>Советской</w:t>
      </w:r>
      <w:proofErr w:type="gramEnd"/>
      <w:r w:rsidRPr="00323F15">
        <w:rPr>
          <w:rFonts w:ascii="Arial" w:hAnsi="Arial" w:cs="Arial"/>
          <w:b w:val="0"/>
          <w:color w:val="000000"/>
          <w:sz w:val="18"/>
          <w:szCs w:val="18"/>
        </w:rPr>
        <w:t xml:space="preserve"> от ул. Калинина до ул. В. Тредиаковского, по ул. Калинина от ул. 3-й Интернациональной до ул. Н. </w:t>
      </w:r>
      <w:proofErr w:type="spellStart"/>
      <w:r w:rsidRPr="00323F15">
        <w:rPr>
          <w:rFonts w:ascii="Arial" w:hAnsi="Arial" w:cs="Arial"/>
          <w:b w:val="0"/>
          <w:color w:val="000000"/>
          <w:sz w:val="18"/>
          <w:szCs w:val="18"/>
        </w:rPr>
        <w:t>Качуевской</w:t>
      </w:r>
      <w:proofErr w:type="spellEnd"/>
      <w:r w:rsidRPr="00323F15">
        <w:rPr>
          <w:rFonts w:ascii="Arial" w:hAnsi="Arial" w:cs="Arial"/>
          <w:b w:val="0"/>
          <w:color w:val="000000"/>
          <w:sz w:val="18"/>
          <w:szCs w:val="18"/>
        </w:rPr>
        <w:t>.</w:t>
      </w:r>
    </w:p>
    <w:p w:rsidR="00607D82" w:rsidRPr="00323F15" w:rsidRDefault="00607D82" w:rsidP="00607D82">
      <w:pPr>
        <w:pStyle w:val="a3"/>
        <w:rPr>
          <w:rFonts w:ascii="Arial" w:hAnsi="Arial" w:cs="Arial"/>
          <w:sz w:val="18"/>
          <w:szCs w:val="18"/>
        </w:rPr>
      </w:pPr>
      <w:r w:rsidRPr="00323F15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мероприятия "Крестный</w:t>
      </w:r>
      <w:r>
        <w:rPr>
          <w:rFonts w:ascii="Arial" w:hAnsi="Arial" w:cs="Arial"/>
          <w:sz w:val="18"/>
          <w:szCs w:val="18"/>
        </w:rPr>
        <w:t xml:space="preserve"> </w:t>
      </w:r>
      <w:r w:rsidRPr="00323F15">
        <w:rPr>
          <w:rFonts w:ascii="Arial" w:hAnsi="Arial" w:cs="Arial"/>
          <w:sz w:val="18"/>
          <w:szCs w:val="18"/>
        </w:rPr>
        <w:t>ход"  приуроченного ко Дню</w:t>
      </w:r>
      <w:r>
        <w:rPr>
          <w:rFonts w:ascii="Arial" w:hAnsi="Arial" w:cs="Arial"/>
          <w:sz w:val="18"/>
          <w:szCs w:val="18"/>
        </w:rPr>
        <w:t xml:space="preserve"> </w:t>
      </w:r>
      <w:r w:rsidRPr="00323F15">
        <w:rPr>
          <w:rFonts w:ascii="Arial" w:hAnsi="Arial" w:cs="Arial"/>
          <w:sz w:val="18"/>
          <w:szCs w:val="18"/>
        </w:rPr>
        <w:t>Славянской письменности и культуры.</w:t>
      </w:r>
    </w:p>
    <w:p w:rsidR="00607D82" w:rsidRDefault="00607D82" w:rsidP="00607D82">
      <w:pPr>
        <w:pStyle w:val="a3"/>
        <w:tabs>
          <w:tab w:val="left" w:pos="993"/>
        </w:tabs>
        <w:ind w:firstLine="567"/>
      </w:pPr>
      <w:r w:rsidRPr="00323F15">
        <w:rPr>
          <w:rFonts w:ascii="Arial" w:hAnsi="Arial" w:cs="Arial"/>
          <w:sz w:val="18"/>
          <w:szCs w:val="18"/>
        </w:rPr>
        <w:t>3</w:t>
      </w:r>
      <w:r>
        <w:t xml:space="preserve">. </w:t>
      </w:r>
      <w:r w:rsidRPr="00323F15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мероприятия «Крестный ход» приуроченного ко Дню Славянской письменности и культуры.</w:t>
      </w:r>
    </w:p>
    <w:p w:rsidR="00607D82" w:rsidRPr="00323F15" w:rsidRDefault="00607D82" w:rsidP="00607D82">
      <w:pPr>
        <w:pStyle w:val="a3"/>
        <w:tabs>
          <w:tab w:val="left" w:pos="993"/>
        </w:tabs>
        <w:ind w:firstLine="567"/>
      </w:pPr>
      <w:r w:rsidRPr="00323F15">
        <w:rPr>
          <w:rFonts w:ascii="Arial" w:hAnsi="Arial" w:cs="Arial"/>
          <w:sz w:val="18"/>
          <w:szCs w:val="18"/>
        </w:rPr>
        <w:t>4</w:t>
      </w:r>
      <w:r w:rsidRPr="00323F15">
        <w:t>.</w:t>
      </w:r>
      <w:r w:rsidRPr="00323F15">
        <w:rPr>
          <w:rFonts w:ascii="Arial" w:hAnsi="Arial" w:cs="Arial"/>
          <w:sz w:val="18"/>
          <w:szCs w:val="18"/>
        </w:rPr>
        <w:tab/>
        <w:t>Управлению транспорта и пассажирских перевозок администрации муниципального образования «Город Астрахань» организовать движение городских автобусов в соответствии с разработанными маршрутами согласно приложению к настоящему распоряжению администрации муниципального образования «Город Астрахань».</w:t>
      </w:r>
    </w:p>
    <w:p w:rsidR="00607D82" w:rsidRPr="00323F15" w:rsidRDefault="00607D82" w:rsidP="00607D82">
      <w:pPr>
        <w:pStyle w:val="Bodytext30"/>
        <w:numPr>
          <w:ilvl w:val="0"/>
          <w:numId w:val="2"/>
        </w:numPr>
        <w:shd w:val="clear" w:color="auto" w:fill="auto"/>
        <w:tabs>
          <w:tab w:val="left" w:pos="993"/>
          <w:tab w:val="left" w:pos="1033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323F15">
        <w:rPr>
          <w:rFonts w:ascii="Arial" w:hAnsi="Arial" w:cs="Arial"/>
          <w:b w:val="0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323F15"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 w:rsidRPr="00323F15"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607D82" w:rsidRPr="00323F15" w:rsidRDefault="00607D82" w:rsidP="00607D82">
      <w:pPr>
        <w:pStyle w:val="Bodytext30"/>
        <w:numPr>
          <w:ilvl w:val="0"/>
          <w:numId w:val="2"/>
        </w:numPr>
        <w:shd w:val="clear" w:color="auto" w:fill="auto"/>
        <w:tabs>
          <w:tab w:val="left" w:pos="993"/>
          <w:tab w:val="left" w:pos="1033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323F15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323F15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607D82" w:rsidRDefault="00607D82" w:rsidP="00607D82">
      <w:pPr>
        <w:pStyle w:val="Bodytext30"/>
        <w:shd w:val="clear" w:color="auto" w:fill="auto"/>
        <w:tabs>
          <w:tab w:val="center" w:pos="5434"/>
          <w:tab w:val="right" w:pos="9529"/>
        </w:tabs>
        <w:spacing w:before="0"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323F15">
        <w:rPr>
          <w:rFonts w:ascii="Arial" w:hAnsi="Arial" w:cs="Arial"/>
          <w:color w:val="000000"/>
          <w:sz w:val="18"/>
          <w:szCs w:val="18"/>
        </w:rPr>
        <w:t>И.</w:t>
      </w:r>
      <w:r w:rsidRPr="00323F15">
        <w:rPr>
          <w:rFonts w:ascii="Arial" w:hAnsi="Arial" w:cs="Arial"/>
          <w:sz w:val="18"/>
          <w:szCs w:val="18"/>
        </w:rPr>
        <w:t>о. главы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323F15">
        <w:rPr>
          <w:rFonts w:ascii="Arial" w:hAnsi="Arial" w:cs="Arial"/>
          <w:color w:val="000000"/>
          <w:sz w:val="18"/>
          <w:szCs w:val="18"/>
        </w:rPr>
        <w:t xml:space="preserve">С.Б. </w:t>
      </w:r>
      <w:proofErr w:type="spellStart"/>
      <w:r w:rsidRPr="00323F15">
        <w:rPr>
          <w:rFonts w:ascii="Arial" w:hAnsi="Arial" w:cs="Arial"/>
          <w:color w:val="000000"/>
          <w:sz w:val="18"/>
          <w:szCs w:val="18"/>
        </w:rPr>
        <w:t>Агабеков</w:t>
      </w:r>
      <w:proofErr w:type="spellEnd"/>
    </w:p>
    <w:p w:rsidR="004226CB" w:rsidRDefault="004226CB" w:rsidP="00607D82">
      <w:pPr>
        <w:pStyle w:val="Bodytext30"/>
        <w:shd w:val="clear" w:color="auto" w:fill="auto"/>
        <w:tabs>
          <w:tab w:val="center" w:pos="5434"/>
          <w:tab w:val="right" w:pos="952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4226CB" w:rsidRDefault="004226CB" w:rsidP="00607D82">
      <w:pPr>
        <w:pStyle w:val="Bodytext30"/>
        <w:shd w:val="clear" w:color="auto" w:fill="auto"/>
        <w:tabs>
          <w:tab w:val="center" w:pos="5434"/>
          <w:tab w:val="right" w:pos="952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36590" cy="8255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572760" cy="7884795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330825" cy="69875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CB" w:rsidRDefault="004226CB" w:rsidP="00607D82">
      <w:pPr>
        <w:pStyle w:val="Bodytext30"/>
        <w:shd w:val="clear" w:color="auto" w:fill="auto"/>
        <w:tabs>
          <w:tab w:val="center" w:pos="5434"/>
          <w:tab w:val="right" w:pos="952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4226CB" w:rsidRDefault="004226CB" w:rsidP="00607D82">
      <w:pPr>
        <w:pStyle w:val="Bodytext30"/>
        <w:shd w:val="clear" w:color="auto" w:fill="auto"/>
        <w:tabs>
          <w:tab w:val="center" w:pos="5434"/>
          <w:tab w:val="right" w:pos="952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4226CB" w:rsidRDefault="004226CB" w:rsidP="00607D82">
      <w:pPr>
        <w:pStyle w:val="Bodytext30"/>
        <w:shd w:val="clear" w:color="auto" w:fill="auto"/>
        <w:tabs>
          <w:tab w:val="center" w:pos="5434"/>
          <w:tab w:val="right" w:pos="952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Начальник управления транспорта и пассажирских перевозок Т.Я. </w:t>
      </w:r>
      <w:proofErr w:type="spellStart"/>
      <w:r>
        <w:rPr>
          <w:rFonts w:ascii="Arial" w:hAnsi="Arial" w:cs="Arial"/>
          <w:sz w:val="18"/>
          <w:szCs w:val="18"/>
        </w:rPr>
        <w:t>Тиймурзаев</w:t>
      </w:r>
      <w:proofErr w:type="spellEnd"/>
    </w:p>
    <w:p w:rsidR="00984FF0" w:rsidRDefault="00984FF0" w:rsidP="00E106BE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977"/>
    <w:multiLevelType w:val="multilevel"/>
    <w:tmpl w:val="B1221C6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F6C36"/>
    <w:multiLevelType w:val="multilevel"/>
    <w:tmpl w:val="076C3D34"/>
    <w:lvl w:ilvl="0">
      <w:start w:val="5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AF"/>
    <w:rsid w:val="004226CB"/>
    <w:rsid w:val="00460080"/>
    <w:rsid w:val="00607D82"/>
    <w:rsid w:val="00984FF0"/>
    <w:rsid w:val="00E106BE"/>
    <w:rsid w:val="00F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07D8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07D8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607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607D82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30">
    <w:name w:val="Body text (3)"/>
    <w:basedOn w:val="a"/>
    <w:link w:val="Bodytext3"/>
    <w:rsid w:val="00607D82"/>
    <w:pPr>
      <w:widowControl w:val="0"/>
      <w:shd w:val="clear" w:color="auto" w:fill="FFFFFF"/>
      <w:spacing w:before="120" w:after="660" w:line="319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607D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07D8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07D8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607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607D82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30">
    <w:name w:val="Body text (3)"/>
    <w:basedOn w:val="a"/>
    <w:link w:val="Bodytext3"/>
    <w:rsid w:val="00607D82"/>
    <w:pPr>
      <w:widowControl w:val="0"/>
      <w:shd w:val="clear" w:color="auto" w:fill="FFFFFF"/>
      <w:spacing w:before="120" w:after="660" w:line="319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607D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2018-05-23T05:31:00Z</dcterms:created>
  <dcterms:modified xsi:type="dcterms:W3CDTF">2018-05-23T05:46:00Z</dcterms:modified>
</cp:coreProperties>
</file>