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50" w:rsidRDefault="00A22C50">
      <w:pPr>
        <w:rPr>
          <w:sz w:val="2"/>
          <w:szCs w:val="2"/>
        </w:rPr>
      </w:pPr>
    </w:p>
    <w:p w:rsidR="000A484A" w:rsidRPr="000A484A" w:rsidRDefault="000A484A" w:rsidP="000A484A">
      <w:pPr>
        <w:pStyle w:val="a4"/>
        <w:tabs>
          <w:tab w:val="left" w:pos="4536"/>
        </w:tabs>
        <w:jc w:val="center"/>
        <w:rPr>
          <w:rStyle w:val="Heading1TimesNewRoman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0A484A">
        <w:rPr>
          <w:rStyle w:val="Heading1TimesNewRoman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0A484A" w:rsidRPr="000A484A" w:rsidRDefault="00C16B30" w:rsidP="000A484A">
      <w:pPr>
        <w:pStyle w:val="a4"/>
        <w:tabs>
          <w:tab w:val="left" w:pos="4536"/>
        </w:tabs>
        <w:jc w:val="center"/>
        <w:rPr>
          <w:rStyle w:val="Heading1TimesNewRoman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0A484A">
        <w:rPr>
          <w:rStyle w:val="Heading1TimesNewRoman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A22C50" w:rsidRPr="000A484A" w:rsidRDefault="00C16B30" w:rsidP="000A484A">
      <w:pPr>
        <w:pStyle w:val="a4"/>
        <w:tabs>
          <w:tab w:val="left" w:pos="4536"/>
        </w:tabs>
        <w:jc w:val="center"/>
        <w:rPr>
          <w:rFonts w:asciiTheme="majorHAnsi" w:hAnsiTheme="majorHAnsi"/>
          <w:b/>
          <w:sz w:val="20"/>
          <w:szCs w:val="20"/>
        </w:rPr>
      </w:pPr>
      <w:r w:rsidRPr="000A484A">
        <w:rPr>
          <w:rFonts w:asciiTheme="majorHAnsi" w:hAnsiTheme="majorHAnsi"/>
          <w:b/>
          <w:sz w:val="20"/>
          <w:szCs w:val="20"/>
        </w:rPr>
        <w:t>23 мая 2018 года</w:t>
      </w:r>
      <w:r w:rsidR="000A484A" w:rsidRPr="000A484A">
        <w:rPr>
          <w:rFonts w:asciiTheme="majorHAnsi" w:hAnsiTheme="majorHAnsi"/>
          <w:b/>
          <w:sz w:val="20"/>
          <w:szCs w:val="20"/>
        </w:rPr>
        <w:t xml:space="preserve"> №</w:t>
      </w:r>
      <w:r w:rsidRPr="000A484A">
        <w:rPr>
          <w:rFonts w:asciiTheme="majorHAnsi" w:hAnsiTheme="majorHAnsi"/>
          <w:b/>
          <w:sz w:val="20"/>
          <w:szCs w:val="20"/>
        </w:rPr>
        <w:t>2353-р</w:t>
      </w:r>
      <w:bookmarkEnd w:id="0"/>
    </w:p>
    <w:p w:rsidR="00A22C50" w:rsidRPr="000A484A" w:rsidRDefault="00751BCF" w:rsidP="000A484A">
      <w:pPr>
        <w:pStyle w:val="a4"/>
        <w:tabs>
          <w:tab w:val="left" w:pos="4536"/>
        </w:tabs>
        <w:contextualSpacing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Spacing5pt"/>
          <w:rFonts w:asciiTheme="majorHAnsi" w:eastAsia="Courier New" w:hAnsiTheme="majorHAnsi"/>
          <w:sz w:val="20"/>
          <w:szCs w:val="20"/>
        </w:rPr>
        <w:t>«</w:t>
      </w:r>
      <w:r w:rsidR="00C16B30" w:rsidRPr="000A484A">
        <w:rPr>
          <w:rStyle w:val="BodytextSpacing5pt"/>
          <w:rFonts w:asciiTheme="majorHAnsi" w:eastAsia="Courier New" w:hAnsiTheme="majorHAnsi"/>
          <w:sz w:val="20"/>
          <w:szCs w:val="20"/>
        </w:rPr>
        <w:t xml:space="preserve">О </w:t>
      </w:r>
      <w:r w:rsidR="00C16B30" w:rsidRPr="000A484A">
        <w:rPr>
          <w:rFonts w:asciiTheme="majorHAnsi" w:hAnsiTheme="majorHAnsi"/>
          <w:b/>
          <w:sz w:val="20"/>
          <w:szCs w:val="20"/>
        </w:rPr>
        <w:t>полномочиях по сносу</w:t>
      </w:r>
      <w:r w:rsidR="000A484A">
        <w:rPr>
          <w:rFonts w:asciiTheme="majorHAnsi" w:hAnsiTheme="majorHAnsi"/>
          <w:b/>
          <w:sz w:val="20"/>
          <w:szCs w:val="20"/>
        </w:rPr>
        <w:t>»</w:t>
      </w:r>
    </w:p>
    <w:p w:rsidR="00A22C50" w:rsidRPr="000A484A" w:rsidRDefault="00C16B30" w:rsidP="00751BCF">
      <w:pPr>
        <w:pStyle w:val="1"/>
        <w:shd w:val="clear" w:color="auto" w:fill="auto"/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 xml:space="preserve">В </w:t>
      </w:r>
      <w:r w:rsidRPr="000A484A">
        <w:rPr>
          <w:rFonts w:ascii="Arial" w:hAnsi="Arial" w:cs="Arial"/>
          <w:b w:val="0"/>
          <w:sz w:val="18"/>
          <w:szCs w:val="18"/>
        </w:rPr>
        <w:t>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A22C50" w:rsidRPr="000A484A" w:rsidRDefault="00C16B30" w:rsidP="00751BC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02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 xml:space="preserve">Управлению по капитальному строительству администрации муниципального образования </w:t>
      </w:r>
      <w:r w:rsidRPr="000A484A">
        <w:rPr>
          <w:rFonts w:ascii="Arial" w:hAnsi="Arial" w:cs="Arial"/>
          <w:b w:val="0"/>
          <w:sz w:val="18"/>
          <w:szCs w:val="18"/>
        </w:rPr>
        <w:t>«Город Астрахань»:</w:t>
      </w:r>
    </w:p>
    <w:p w:rsidR="00A22C50" w:rsidRPr="000A484A" w:rsidRDefault="00C16B30" w:rsidP="00751BCF">
      <w:pPr>
        <w:pStyle w:val="1"/>
        <w:shd w:val="clear" w:color="auto" w:fill="auto"/>
        <w:tabs>
          <w:tab w:val="left" w:pos="851"/>
          <w:tab w:val="left" w:pos="5471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>1.1. Осуществлять мероприятия по сносу на территории муниципального образования «Город Астрахань» самовольно установленных на земельных участках муниципального образования</w:t>
      </w:r>
      <w:r w:rsid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>«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Город Астрахань» объектов</w:t>
      </w:r>
    </w:p>
    <w:p w:rsidR="00A22C50" w:rsidRPr="000A484A" w:rsidRDefault="00C16B30" w:rsidP="00751BCF">
      <w:pPr>
        <w:pStyle w:val="1"/>
        <w:shd w:val="clear" w:color="auto" w:fill="auto"/>
        <w:tabs>
          <w:tab w:val="left" w:pos="851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>капитального и некапитального строител</w:t>
      </w:r>
      <w:r w:rsidRPr="000A484A">
        <w:rPr>
          <w:rFonts w:ascii="Arial" w:hAnsi="Arial" w:cs="Arial"/>
          <w:b w:val="0"/>
          <w:sz w:val="18"/>
          <w:szCs w:val="18"/>
        </w:rPr>
        <w:t xml:space="preserve">ьства </w:t>
      </w:r>
      <w:proofErr w:type="gramStart"/>
      <w:r w:rsidRPr="000A484A">
        <w:rPr>
          <w:rStyle w:val="BodytextNotBoldSpacing0pt"/>
          <w:rFonts w:ascii="Arial" w:hAnsi="Arial" w:cs="Arial"/>
          <w:sz w:val="18"/>
          <w:szCs w:val="18"/>
        </w:rPr>
        <w:t>по вступившим в законную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0A484A">
        <w:rPr>
          <w:rFonts w:ascii="Arial" w:hAnsi="Arial" w:cs="Arial"/>
          <w:b w:val="0"/>
          <w:sz w:val="18"/>
          <w:szCs w:val="18"/>
        </w:rPr>
        <w:t xml:space="preserve">силу судебным актам 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о </w:t>
      </w:r>
      <w:r w:rsidRPr="000A484A">
        <w:rPr>
          <w:rFonts w:ascii="Arial" w:hAnsi="Arial" w:cs="Arial"/>
          <w:b w:val="0"/>
          <w:sz w:val="18"/>
          <w:szCs w:val="18"/>
        </w:rPr>
        <w:t xml:space="preserve">сносе в случае </w:t>
      </w:r>
      <w:r w:rsidRPr="000A484A">
        <w:rPr>
          <w:rStyle w:val="BodytextNotBoldSpacing0pt"/>
          <w:rFonts w:ascii="Arial" w:hAnsi="Arial" w:cs="Arial"/>
          <w:sz w:val="18"/>
          <w:szCs w:val="18"/>
        </w:rPr>
        <w:t>их неисполнения ответчиками в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0A484A">
        <w:rPr>
          <w:rFonts w:ascii="Arial" w:hAnsi="Arial" w:cs="Arial"/>
          <w:b w:val="0"/>
          <w:sz w:val="18"/>
          <w:szCs w:val="18"/>
        </w:rPr>
        <w:t>течение</w:t>
      </w:r>
      <w:proofErr w:type="gramEnd"/>
      <w:r w:rsidRPr="000A484A">
        <w:rPr>
          <w:rFonts w:ascii="Arial" w:hAnsi="Arial" w:cs="Arial"/>
          <w:b w:val="0"/>
          <w:sz w:val="18"/>
          <w:szCs w:val="18"/>
        </w:rPr>
        <w:t xml:space="preserve"> установленного судебными актами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 xml:space="preserve">срока, а также в случаях </w:t>
      </w:r>
      <w:r w:rsidRPr="000A484A">
        <w:rPr>
          <w:rFonts w:ascii="Arial" w:hAnsi="Arial" w:cs="Arial"/>
          <w:b w:val="0"/>
          <w:sz w:val="18"/>
          <w:szCs w:val="18"/>
        </w:rPr>
        <w:t xml:space="preserve">принятия органами </w:t>
      </w:r>
      <w:r w:rsidRPr="000A484A">
        <w:rPr>
          <w:rStyle w:val="BodytextNotBoldSpacing0pt"/>
          <w:rFonts w:ascii="Arial" w:hAnsi="Arial" w:cs="Arial"/>
          <w:sz w:val="18"/>
          <w:szCs w:val="18"/>
        </w:rPr>
        <w:t>местного самоуправления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решения о сносе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0A484A">
        <w:rPr>
          <w:rFonts w:ascii="Arial" w:hAnsi="Arial" w:cs="Arial"/>
          <w:b w:val="0"/>
          <w:sz w:val="18"/>
          <w:szCs w:val="18"/>
        </w:rPr>
        <w:t xml:space="preserve">самовольной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 xml:space="preserve">постройки </w:t>
      </w:r>
      <w:r w:rsidRPr="000A484A">
        <w:rPr>
          <w:rFonts w:ascii="Arial" w:hAnsi="Arial" w:cs="Arial"/>
          <w:b w:val="0"/>
          <w:sz w:val="18"/>
          <w:szCs w:val="18"/>
        </w:rPr>
        <w:t xml:space="preserve">в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соответстви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и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с </w:t>
      </w:r>
      <w:r w:rsidRPr="000A484A">
        <w:rPr>
          <w:rStyle w:val="BodytextNotBoldSpacing0pt"/>
          <w:rFonts w:ascii="Arial" w:hAnsi="Arial" w:cs="Arial"/>
          <w:sz w:val="18"/>
          <w:szCs w:val="18"/>
        </w:rPr>
        <w:t>действующим</w:t>
      </w:r>
      <w:r w:rsidRPr="000A484A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0A484A">
        <w:rPr>
          <w:rFonts w:ascii="Arial" w:hAnsi="Arial" w:cs="Arial"/>
          <w:b w:val="0"/>
          <w:sz w:val="18"/>
          <w:szCs w:val="18"/>
        </w:rPr>
        <w:t>законодательством.</w:t>
      </w:r>
    </w:p>
    <w:p w:rsidR="00A22C50" w:rsidRPr="000A484A" w:rsidRDefault="00C16B30" w:rsidP="00751BCF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92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>Внести изменения в п. 2.1.5 Положения об управлении по капитальному строительству администрации муниципального образования «Город Астрахань» исключив слова «высотой свыше трех этажей».</w:t>
      </w:r>
    </w:p>
    <w:p w:rsidR="00A22C50" w:rsidRPr="00751BCF" w:rsidRDefault="00C16B30" w:rsidP="00751BCF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02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751BCF">
        <w:rPr>
          <w:rFonts w:ascii="Arial" w:hAnsi="Arial" w:cs="Arial"/>
          <w:b w:val="0"/>
          <w:sz w:val="18"/>
          <w:szCs w:val="18"/>
        </w:rPr>
        <w:t>Внести изменения в подпрограмму 2 «К</w:t>
      </w:r>
      <w:r w:rsidRPr="00751BCF">
        <w:rPr>
          <w:rFonts w:ascii="Arial" w:hAnsi="Arial" w:cs="Arial"/>
          <w:b w:val="0"/>
          <w:sz w:val="18"/>
          <w:szCs w:val="18"/>
        </w:rPr>
        <w:t>апитальное строительство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и реконструкция объектов собственности муниципального образования «Город Астрахань» муниципальной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программы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муниципального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образования «Город Астрахань» «Жилищное строительство и содержание муниципального жилищного фонда муниципаль</w:t>
      </w:r>
      <w:r w:rsidRPr="00751BCF">
        <w:rPr>
          <w:rFonts w:ascii="Arial" w:hAnsi="Arial" w:cs="Arial"/>
          <w:b w:val="0"/>
          <w:sz w:val="18"/>
          <w:szCs w:val="18"/>
        </w:rPr>
        <w:t>ного образования «Город Астрахань», утвержденную постановлением администрации муниципального образования «Город Астрахань» от 22.12.2015 №8923, предусмотрев мероприятия, предусмотренные п. 1.1 настоящего распоряжения администрации муниципального образовани</w:t>
      </w:r>
      <w:r w:rsidRPr="00751BCF">
        <w:rPr>
          <w:rFonts w:ascii="Arial" w:hAnsi="Arial" w:cs="Arial"/>
          <w:b w:val="0"/>
          <w:sz w:val="18"/>
          <w:szCs w:val="18"/>
        </w:rPr>
        <w:t>я «Город Астрахань» в пределах лимитов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бюджетных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ассигнований,</w:t>
      </w:r>
      <w:r w:rsid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предусмотренных</w:t>
      </w:r>
      <w:proofErr w:type="gramEnd"/>
      <w:r w:rsidRPr="00751BCF">
        <w:rPr>
          <w:rFonts w:ascii="Arial" w:hAnsi="Arial" w:cs="Arial"/>
          <w:b w:val="0"/>
          <w:sz w:val="18"/>
          <w:szCs w:val="18"/>
        </w:rPr>
        <w:t xml:space="preserve"> для управления по капитальному строительству администрации муниципального образования «Город Астрахань».</w:t>
      </w:r>
    </w:p>
    <w:p w:rsidR="00A22C50" w:rsidRPr="00751BCF" w:rsidRDefault="00C16B30" w:rsidP="00751BC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92"/>
          <w:tab w:val="left" w:pos="5471"/>
          <w:tab w:val="right" w:pos="9292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751BCF">
        <w:rPr>
          <w:rFonts w:ascii="Arial" w:hAnsi="Arial" w:cs="Arial"/>
          <w:b w:val="0"/>
          <w:sz w:val="18"/>
          <w:szCs w:val="18"/>
        </w:rPr>
        <w:t>Управлению муниципального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имущества</w:t>
      </w:r>
      <w:r w:rsidR="00751BCF" w:rsidRP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>администрации</w:t>
      </w:r>
      <w:r w:rsidR="00751BCF">
        <w:rPr>
          <w:rFonts w:ascii="Arial" w:hAnsi="Arial" w:cs="Arial"/>
          <w:b w:val="0"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Астрахань»,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управлению</w:t>
      </w:r>
      <w:r w:rsidRPr="00751BCF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 xml:space="preserve">муниципального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контроля</w:t>
      </w:r>
      <w:r w:rsidRPr="00751BCF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751BCF">
        <w:rPr>
          <w:rFonts w:ascii="Arial" w:hAnsi="Arial" w:cs="Arial"/>
          <w:b w:val="0"/>
          <w:sz w:val="18"/>
          <w:szCs w:val="18"/>
        </w:rPr>
        <w:t xml:space="preserve">администрации </w:t>
      </w:r>
      <w:r w:rsidRPr="00751BCF">
        <w:rPr>
          <w:rStyle w:val="BodytextNotBoldSpacing0pt"/>
          <w:rFonts w:ascii="Arial" w:hAnsi="Arial" w:cs="Arial"/>
          <w:sz w:val="18"/>
          <w:szCs w:val="18"/>
        </w:rPr>
        <w:t>муниципального образования</w:t>
      </w:r>
    </w:p>
    <w:p w:rsidR="00A22C50" w:rsidRPr="000A484A" w:rsidRDefault="00C16B30" w:rsidP="00751BCF">
      <w:pPr>
        <w:pStyle w:val="1"/>
        <w:shd w:val="clear" w:color="auto" w:fill="auto"/>
        <w:tabs>
          <w:tab w:val="left" w:pos="851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>«Город Астрахань» при подготовке муниципальных правовых актов о сносе руководствоваться настоящим распоряжением администрации муницип</w:t>
      </w:r>
      <w:r w:rsidRPr="000A484A">
        <w:rPr>
          <w:rFonts w:ascii="Arial" w:hAnsi="Arial" w:cs="Arial"/>
          <w:b w:val="0"/>
          <w:sz w:val="18"/>
          <w:szCs w:val="18"/>
        </w:rPr>
        <w:t>ального образования «Город Астрахань».</w:t>
      </w:r>
    </w:p>
    <w:p w:rsidR="00A22C50" w:rsidRPr="000A484A" w:rsidRDefault="00C16B30" w:rsidP="00751BC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8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0A484A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A484A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0A484A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</w:t>
      </w:r>
      <w:r w:rsidRPr="000A484A">
        <w:rPr>
          <w:rFonts w:ascii="Arial" w:hAnsi="Arial" w:cs="Arial"/>
          <w:b w:val="0"/>
          <w:sz w:val="18"/>
          <w:szCs w:val="18"/>
        </w:rPr>
        <w:t>ации муниципального образования «Город Астрахань».</w:t>
      </w:r>
    </w:p>
    <w:p w:rsidR="00A22C50" w:rsidRPr="000A484A" w:rsidRDefault="00C16B30" w:rsidP="00751BCF">
      <w:pPr>
        <w:pStyle w:val="1"/>
        <w:numPr>
          <w:ilvl w:val="0"/>
          <w:numId w:val="1"/>
        </w:numPr>
        <w:shd w:val="clear" w:color="auto" w:fill="auto"/>
        <w:tabs>
          <w:tab w:val="left" w:pos="822"/>
          <w:tab w:val="left" w:pos="851"/>
        </w:tabs>
        <w:spacing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0A484A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0A484A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 возложить на заместителя главы администрации Корженко В.Ю.</w:t>
      </w:r>
    </w:p>
    <w:p w:rsidR="00A22C50" w:rsidRPr="00751BCF" w:rsidRDefault="00C16B30" w:rsidP="00751BCF">
      <w:pPr>
        <w:pStyle w:val="1"/>
        <w:shd w:val="clear" w:color="auto" w:fill="auto"/>
        <w:tabs>
          <w:tab w:val="left" w:pos="851"/>
          <w:tab w:val="right" w:pos="5674"/>
          <w:tab w:val="right" w:pos="7542"/>
          <w:tab w:val="right" w:pos="8698"/>
        </w:tabs>
        <w:spacing w:after="0" w:line="240" w:lineRule="auto"/>
        <w:ind w:firstLine="400"/>
        <w:contextualSpacing/>
        <w:jc w:val="right"/>
        <w:rPr>
          <w:rFonts w:ascii="Arial" w:hAnsi="Arial" w:cs="Arial"/>
          <w:sz w:val="18"/>
          <w:szCs w:val="18"/>
        </w:rPr>
      </w:pPr>
      <w:r w:rsidRPr="00751BCF">
        <w:rPr>
          <w:rFonts w:ascii="Arial" w:hAnsi="Arial" w:cs="Arial"/>
          <w:sz w:val="18"/>
          <w:szCs w:val="18"/>
        </w:rPr>
        <w:t>И.о. главы администрации</w:t>
      </w:r>
      <w:r w:rsidR="00751BCF" w:rsidRPr="00751BCF">
        <w:rPr>
          <w:rFonts w:ascii="Arial" w:hAnsi="Arial" w:cs="Arial"/>
          <w:sz w:val="18"/>
          <w:szCs w:val="18"/>
        </w:rPr>
        <w:t xml:space="preserve"> С.Б. </w:t>
      </w:r>
      <w:proofErr w:type="spellStart"/>
      <w:r w:rsidRPr="00751BCF">
        <w:rPr>
          <w:rFonts w:ascii="Arial" w:hAnsi="Arial" w:cs="Arial"/>
          <w:sz w:val="18"/>
          <w:szCs w:val="18"/>
        </w:rPr>
        <w:t>Агабеков</w:t>
      </w:r>
      <w:proofErr w:type="spellEnd"/>
    </w:p>
    <w:sectPr w:rsidR="00A22C50" w:rsidRPr="00751BCF" w:rsidSect="00751BCF">
      <w:type w:val="continuous"/>
      <w:pgSz w:w="11909" w:h="16838"/>
      <w:pgMar w:top="851" w:right="569" w:bottom="1576" w:left="0" w:header="0" w:footer="3" w:gutter="162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B30" w:rsidRDefault="00C16B30">
      <w:r>
        <w:separator/>
      </w:r>
    </w:p>
  </w:endnote>
  <w:endnote w:type="continuationSeparator" w:id="0">
    <w:p w:rsidR="00C16B30" w:rsidRDefault="00C1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B30" w:rsidRDefault="00C16B30"/>
  </w:footnote>
  <w:footnote w:type="continuationSeparator" w:id="0">
    <w:p w:rsidR="00C16B30" w:rsidRDefault="00C16B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44AD"/>
    <w:multiLevelType w:val="multilevel"/>
    <w:tmpl w:val="FBA213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C50"/>
    <w:rsid w:val="000A484A"/>
    <w:rsid w:val="00751BCF"/>
    <w:rsid w:val="00A22C50"/>
    <w:rsid w:val="00C1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9"/>
      <w:sz w:val="36"/>
      <w:szCs w:val="3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ArialUnicodeMS95ptSpacing0pt">
    <w:name w:val="Body text (2) + Arial Unicode MS;9;5 pt;Spacing 0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Bodytext2ArialUnicodeMS95pt">
    <w:name w:val="Body text (2) + Arial Unicode MS;9;5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ru-RU"/>
    </w:rPr>
  </w:style>
  <w:style w:type="character" w:customStyle="1" w:styleId="Bodytext2Sylfaen115ptBoldSpacing0pt">
    <w:name w:val="Body text (2) + Sylfaen;11;5 pt;Bold;Spacing 0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35ptBoldSpacing5pt">
    <w:name w:val="Heading #1 + Times New Roman;13;5 pt;Bold;Spacing 5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Spacing5pt">
    <w:name w:val="Body text + Spacing 5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245ptNotBoldItalicSpacing0pt">
    <w:name w:val="Body text + 24;5 pt;Not Bold;Italic;Spacing 0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9"/>
      <w:szCs w:val="4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9"/>
      <w:sz w:val="36"/>
      <w:szCs w:val="3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63" w:lineRule="exact"/>
      <w:ind w:firstLine="264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960" w:line="454" w:lineRule="exac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454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0A484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9"/>
      <w:sz w:val="36"/>
      <w:szCs w:val="3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Bodytext2ArialUnicodeMS95ptSpacing0pt">
    <w:name w:val="Body text (2) + Arial Unicode MS;9;5 pt;Spacing 0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Bodytext2ArialUnicodeMS95pt">
    <w:name w:val="Body text (2) + Arial Unicode MS;9;5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ru-RU"/>
    </w:rPr>
  </w:style>
  <w:style w:type="character" w:customStyle="1" w:styleId="Bodytext2Sylfaen115ptBoldSpacing0pt">
    <w:name w:val="Body text (2) + Sylfaen;11;5 pt;Bold;Spacing 0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35ptBoldSpacing5pt">
    <w:name w:val="Heading #1 + Times New Roman;13;5 pt;Bold;Spacing 5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Spacing5pt">
    <w:name w:val="Body text + Spacing 5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245ptNotBoldItalicSpacing0pt">
    <w:name w:val="Body text + 24;5 pt;Not Bold;Italic;Spacing 0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9"/>
      <w:szCs w:val="4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9"/>
      <w:sz w:val="36"/>
      <w:szCs w:val="3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spacing w:val="3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63" w:lineRule="exact"/>
      <w:ind w:firstLine="264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960" w:line="454" w:lineRule="exac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454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0A484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2018-05-30T05:33:00Z</dcterms:created>
  <dcterms:modified xsi:type="dcterms:W3CDTF">2018-05-30T05:48:00Z</dcterms:modified>
</cp:coreProperties>
</file>