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A17" w:rsidRPr="00EC6896" w:rsidRDefault="00EC6896" w:rsidP="00EC689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EC6896">
        <w:rPr>
          <w:rStyle w:val="Bodytext2Corbel125ptNotBoldSpacing0pt"/>
          <w:rFonts w:asciiTheme="majorHAnsi" w:eastAsia="Courier New" w:hAnsiTheme="majorHAnsi" w:cs="Courier New"/>
          <w:bCs w:val="0"/>
          <w:sz w:val="20"/>
          <w:szCs w:val="20"/>
        </w:rPr>
        <w:t>Адми</w:t>
      </w:r>
      <w:r w:rsidRPr="00EC6896">
        <w:rPr>
          <w:rFonts w:asciiTheme="majorHAnsi" w:hAnsiTheme="majorHAnsi"/>
          <w:b/>
          <w:sz w:val="20"/>
          <w:szCs w:val="20"/>
        </w:rPr>
        <w:t xml:space="preserve">нистрация муниципального </w:t>
      </w:r>
      <w:r w:rsidRPr="00EC6896">
        <w:rPr>
          <w:rStyle w:val="Bodytext2Corbel125ptNotBoldSpacing0pt"/>
          <w:rFonts w:asciiTheme="majorHAnsi" w:eastAsia="Courier New" w:hAnsiTheme="majorHAnsi" w:cs="Courier New"/>
          <w:bCs w:val="0"/>
          <w:sz w:val="20"/>
          <w:szCs w:val="20"/>
        </w:rPr>
        <w:t xml:space="preserve">образования </w:t>
      </w:r>
      <w:r w:rsidR="00DE23A0" w:rsidRPr="00EC6896">
        <w:rPr>
          <w:rFonts w:asciiTheme="majorHAnsi" w:hAnsiTheme="majorHAnsi"/>
          <w:b/>
          <w:sz w:val="20"/>
          <w:szCs w:val="20"/>
        </w:rPr>
        <w:t>«Г</w:t>
      </w:r>
      <w:r w:rsidRPr="00EC6896">
        <w:rPr>
          <w:rFonts w:asciiTheme="majorHAnsi" w:hAnsiTheme="majorHAnsi"/>
          <w:b/>
          <w:sz w:val="20"/>
          <w:szCs w:val="20"/>
        </w:rPr>
        <w:t>ород</w:t>
      </w:r>
      <w:r w:rsidR="00DE23A0" w:rsidRPr="00EC6896">
        <w:rPr>
          <w:rFonts w:asciiTheme="majorHAnsi" w:hAnsiTheme="majorHAnsi"/>
          <w:b/>
          <w:sz w:val="20"/>
          <w:szCs w:val="20"/>
        </w:rPr>
        <w:t xml:space="preserve"> А</w:t>
      </w:r>
      <w:r w:rsidRPr="00EC6896">
        <w:rPr>
          <w:rFonts w:asciiTheme="majorHAnsi" w:hAnsiTheme="majorHAnsi"/>
          <w:b/>
          <w:sz w:val="20"/>
          <w:szCs w:val="20"/>
        </w:rPr>
        <w:t>страхань</w:t>
      </w:r>
      <w:r w:rsidR="00DE23A0" w:rsidRPr="00EC6896">
        <w:rPr>
          <w:rFonts w:asciiTheme="majorHAnsi" w:hAnsiTheme="majorHAnsi"/>
          <w:b/>
          <w:sz w:val="20"/>
          <w:szCs w:val="20"/>
        </w:rPr>
        <w:t>»</w:t>
      </w:r>
    </w:p>
    <w:p w:rsidR="00001A17" w:rsidRPr="00EC6896" w:rsidRDefault="00DE23A0" w:rsidP="00EC689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EC6896">
        <w:rPr>
          <w:rFonts w:asciiTheme="majorHAnsi" w:hAnsiTheme="majorHAnsi"/>
          <w:b/>
          <w:sz w:val="20"/>
          <w:szCs w:val="20"/>
        </w:rPr>
        <w:t>Р</w:t>
      </w:r>
      <w:r w:rsidR="00EC6896" w:rsidRPr="00EC6896">
        <w:rPr>
          <w:rFonts w:asciiTheme="majorHAnsi" w:hAnsiTheme="majorHAnsi"/>
          <w:b/>
          <w:sz w:val="20"/>
          <w:szCs w:val="20"/>
        </w:rPr>
        <w:t>А</w:t>
      </w:r>
      <w:r w:rsidRPr="00EC6896">
        <w:rPr>
          <w:rStyle w:val="BodytextTrebuchetMS15ptBoldSpacing0pt"/>
          <w:rFonts w:asciiTheme="majorHAnsi" w:eastAsia="Courier New" w:hAnsiTheme="majorHAnsi" w:cs="Courier New"/>
          <w:bCs w:val="0"/>
          <w:sz w:val="20"/>
          <w:szCs w:val="20"/>
        </w:rPr>
        <w:t>С</w:t>
      </w:r>
      <w:r w:rsidRPr="00EC6896">
        <w:rPr>
          <w:rFonts w:asciiTheme="majorHAnsi" w:hAnsiTheme="majorHAnsi"/>
          <w:b/>
          <w:sz w:val="20"/>
          <w:szCs w:val="20"/>
        </w:rPr>
        <w:t>П</w:t>
      </w:r>
      <w:r w:rsidRPr="00EC6896">
        <w:rPr>
          <w:rFonts w:asciiTheme="majorHAnsi" w:hAnsiTheme="majorHAnsi"/>
          <w:b/>
          <w:sz w:val="20"/>
          <w:szCs w:val="20"/>
        </w:rPr>
        <w:t>О</w:t>
      </w:r>
      <w:r w:rsidRPr="00EC6896">
        <w:rPr>
          <w:rStyle w:val="BodytextCorbel16ptSpacing0pt"/>
          <w:rFonts w:asciiTheme="majorHAnsi" w:eastAsia="Courier New" w:hAnsiTheme="majorHAnsi" w:cs="Courier New"/>
          <w:b/>
          <w:sz w:val="20"/>
          <w:szCs w:val="20"/>
        </w:rPr>
        <w:t>Р</w:t>
      </w:r>
      <w:r w:rsidRPr="00EC6896">
        <w:rPr>
          <w:rFonts w:asciiTheme="majorHAnsi" w:hAnsiTheme="majorHAnsi"/>
          <w:b/>
          <w:sz w:val="20"/>
          <w:szCs w:val="20"/>
        </w:rPr>
        <w:t>Я</w:t>
      </w:r>
      <w:r w:rsidRPr="00EC6896">
        <w:rPr>
          <w:rStyle w:val="BodytextTrebuchetMS15ptBoldSpacing0pt"/>
          <w:rFonts w:asciiTheme="majorHAnsi" w:eastAsia="Courier New" w:hAnsiTheme="majorHAnsi" w:cs="Courier New"/>
          <w:bCs w:val="0"/>
          <w:sz w:val="20"/>
          <w:szCs w:val="20"/>
        </w:rPr>
        <w:t>Ж</w:t>
      </w:r>
      <w:r w:rsidRPr="00EC6896">
        <w:rPr>
          <w:rStyle w:val="BodytextTrebuchetMS15ptBoldSpacing0pt"/>
          <w:rFonts w:asciiTheme="majorHAnsi" w:eastAsia="Courier New" w:hAnsiTheme="majorHAnsi" w:cs="Courier New"/>
          <w:bCs w:val="0"/>
          <w:sz w:val="20"/>
          <w:szCs w:val="20"/>
        </w:rPr>
        <w:t>Е</w:t>
      </w:r>
      <w:r w:rsidRPr="00EC6896">
        <w:rPr>
          <w:rFonts w:asciiTheme="majorHAnsi" w:hAnsiTheme="majorHAnsi"/>
          <w:b/>
          <w:sz w:val="20"/>
          <w:szCs w:val="20"/>
        </w:rPr>
        <w:t>Н</w:t>
      </w:r>
      <w:r w:rsidRPr="00EC6896">
        <w:rPr>
          <w:rFonts w:asciiTheme="majorHAnsi" w:hAnsiTheme="majorHAnsi"/>
          <w:b/>
          <w:sz w:val="20"/>
          <w:szCs w:val="20"/>
        </w:rPr>
        <w:t>И</w:t>
      </w:r>
      <w:r w:rsidRPr="00EC6896">
        <w:rPr>
          <w:rFonts w:asciiTheme="majorHAnsi" w:hAnsiTheme="majorHAnsi"/>
          <w:b/>
          <w:sz w:val="20"/>
          <w:szCs w:val="20"/>
        </w:rPr>
        <w:t>Е</w:t>
      </w:r>
      <w:bookmarkStart w:id="0" w:name="_GoBack"/>
      <w:bookmarkEnd w:id="0"/>
    </w:p>
    <w:p w:rsidR="00001A17" w:rsidRPr="00EC6896" w:rsidRDefault="00DE23A0" w:rsidP="00EC689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EC6896">
        <w:rPr>
          <w:rFonts w:asciiTheme="majorHAnsi" w:hAnsiTheme="majorHAnsi"/>
          <w:b/>
          <w:sz w:val="20"/>
          <w:szCs w:val="20"/>
        </w:rPr>
        <w:t>23 мая 2018 года</w:t>
      </w:r>
      <w:bookmarkEnd w:id="1"/>
      <w:r w:rsidR="00EC6896">
        <w:rPr>
          <w:rFonts w:asciiTheme="majorHAnsi" w:hAnsiTheme="majorHAnsi"/>
          <w:b/>
          <w:sz w:val="20"/>
          <w:szCs w:val="20"/>
        </w:rPr>
        <w:t xml:space="preserve"> №</w:t>
      </w:r>
      <w:r w:rsidR="00EC6896" w:rsidRPr="00EC6896">
        <w:rPr>
          <w:rFonts w:asciiTheme="majorHAnsi" w:hAnsiTheme="majorHAnsi"/>
          <w:b/>
          <w:sz w:val="20"/>
          <w:szCs w:val="20"/>
        </w:rPr>
        <w:t>2359-р</w:t>
      </w:r>
    </w:p>
    <w:p w:rsidR="00001A17" w:rsidRPr="00EC6896" w:rsidRDefault="00EC6896" w:rsidP="00EC689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EC6896">
        <w:rPr>
          <w:rFonts w:asciiTheme="majorHAnsi" w:hAnsiTheme="majorHAnsi"/>
          <w:b/>
          <w:sz w:val="20"/>
          <w:szCs w:val="20"/>
        </w:rPr>
        <w:t>«</w:t>
      </w:r>
      <w:r w:rsidR="00DE23A0" w:rsidRPr="00EC6896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DE23A0" w:rsidRPr="00EC6896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DE23A0" w:rsidRPr="00EC6896">
        <w:rPr>
          <w:rFonts w:asciiTheme="majorHAnsi" w:hAnsiTheme="majorHAnsi"/>
          <w:b/>
          <w:sz w:val="20"/>
          <w:szCs w:val="20"/>
        </w:rPr>
        <w:t>кциона на</w:t>
      </w:r>
      <w:r w:rsidR="00DE23A0" w:rsidRPr="00EC6896">
        <w:rPr>
          <w:rFonts w:asciiTheme="majorHAnsi" w:hAnsiTheme="majorHAnsi"/>
          <w:b/>
          <w:sz w:val="20"/>
          <w:szCs w:val="20"/>
        </w:rPr>
        <w:t xml:space="preserve"> право заключения договора аренды объекта нежилого муниципаль</w:t>
      </w:r>
      <w:r w:rsidR="00DE23A0" w:rsidRPr="00EC6896">
        <w:rPr>
          <w:rFonts w:asciiTheme="majorHAnsi" w:hAnsiTheme="majorHAnsi"/>
          <w:b/>
          <w:sz w:val="20"/>
          <w:szCs w:val="20"/>
        </w:rPr>
        <w:softHyphen/>
        <w:t>ного фонда</w:t>
      </w:r>
      <w:r w:rsidRPr="00EC6896">
        <w:rPr>
          <w:rFonts w:asciiTheme="majorHAnsi" w:hAnsiTheme="majorHAnsi"/>
          <w:b/>
          <w:sz w:val="20"/>
          <w:szCs w:val="20"/>
        </w:rPr>
        <w:t>»</w:t>
      </w:r>
    </w:p>
    <w:p w:rsidR="00001A17" w:rsidRPr="00EC6896" w:rsidRDefault="00DE23A0" w:rsidP="00EC6896">
      <w:pPr>
        <w:pStyle w:val="1"/>
        <w:shd w:val="clear" w:color="auto" w:fill="auto"/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</w:t>
      </w:r>
      <w:r w:rsidRPr="00EC6896">
        <w:rPr>
          <w:rFonts w:ascii="Arial" w:hAnsi="Arial" w:cs="Arial"/>
          <w:sz w:val="18"/>
          <w:szCs w:val="18"/>
        </w:rPr>
        <w:t>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001A17" w:rsidRPr="00EC6896" w:rsidRDefault="00DE23A0" w:rsidP="00EC6896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>Управлению муници</w:t>
      </w:r>
      <w:r w:rsidRPr="00EC6896">
        <w:rPr>
          <w:rFonts w:ascii="Arial" w:hAnsi="Arial" w:cs="Arial"/>
          <w:sz w:val="18"/>
          <w:szCs w:val="18"/>
        </w:rPr>
        <w:t>пального имущества администрации муниципального образования «Город Астрахань»:</w:t>
      </w:r>
    </w:p>
    <w:p w:rsidR="00001A17" w:rsidRPr="00EC6896" w:rsidRDefault="00DE23A0" w:rsidP="00EC6896">
      <w:pPr>
        <w:pStyle w:val="1"/>
        <w:numPr>
          <w:ilvl w:val="1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Ползунова, 1а литера Б, общей площ</w:t>
      </w:r>
      <w:r w:rsidRPr="00EC6896">
        <w:rPr>
          <w:rFonts w:ascii="Arial" w:hAnsi="Arial" w:cs="Arial"/>
          <w:sz w:val="18"/>
          <w:szCs w:val="18"/>
        </w:rPr>
        <w:t xml:space="preserve">адью 201,1 </w:t>
      </w:r>
      <w:proofErr w:type="spellStart"/>
      <w:r w:rsidRPr="00EC6896">
        <w:rPr>
          <w:rFonts w:ascii="Arial" w:hAnsi="Arial" w:cs="Arial"/>
          <w:sz w:val="18"/>
          <w:szCs w:val="18"/>
        </w:rPr>
        <w:t>кв</w:t>
      </w:r>
      <w:proofErr w:type="gramStart"/>
      <w:r w:rsidRPr="00EC689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EC6896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001A17" w:rsidRPr="00EC6896" w:rsidRDefault="00DE23A0" w:rsidP="00EC6896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001A17" w:rsidRPr="00EC6896" w:rsidRDefault="00DE23A0" w:rsidP="00EC6896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>Подготов</w:t>
      </w:r>
      <w:r w:rsidRPr="00EC6896">
        <w:rPr>
          <w:rFonts w:ascii="Arial" w:hAnsi="Arial" w:cs="Arial"/>
          <w:sz w:val="18"/>
          <w:szCs w:val="18"/>
        </w:rPr>
        <w:t>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001A17" w:rsidRPr="00EC6896" w:rsidRDefault="00DE23A0" w:rsidP="00EC6896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</w:t>
      </w:r>
      <w:r w:rsidRPr="00EC6896">
        <w:rPr>
          <w:rFonts w:ascii="Arial" w:hAnsi="Arial" w:cs="Arial"/>
          <w:sz w:val="18"/>
          <w:szCs w:val="18"/>
        </w:rPr>
        <w:t xml:space="preserve"> аукциона заключить договор аренды объекта нежилого муниципального фонда.</w:t>
      </w:r>
    </w:p>
    <w:p w:rsidR="00001A17" w:rsidRPr="00EC6896" w:rsidRDefault="00DE23A0" w:rsidP="00EC6896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001A17" w:rsidRPr="00EC6896" w:rsidRDefault="00DE23A0" w:rsidP="00EC6896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</w:t>
      </w:r>
      <w:r w:rsidRPr="00EC6896">
        <w:rPr>
          <w:rFonts w:ascii="Arial" w:hAnsi="Arial" w:cs="Arial"/>
          <w:sz w:val="18"/>
          <w:szCs w:val="18"/>
        </w:rPr>
        <w:t>ого фонда внести соответствующие изменения в реестр муниципального имуществ</w:t>
      </w:r>
      <w:r w:rsidR="00EC6896">
        <w:rPr>
          <w:rFonts w:ascii="Arial" w:hAnsi="Arial" w:cs="Arial"/>
          <w:sz w:val="18"/>
          <w:szCs w:val="18"/>
        </w:rPr>
        <w:t>а муниципального Образования «Г</w:t>
      </w:r>
      <w:r w:rsidRPr="00EC6896">
        <w:rPr>
          <w:rFonts w:ascii="Arial" w:hAnsi="Arial" w:cs="Arial"/>
          <w:sz w:val="18"/>
          <w:szCs w:val="18"/>
        </w:rPr>
        <w:t>ород Астрахань».</w:t>
      </w:r>
    </w:p>
    <w:p w:rsidR="00001A17" w:rsidRPr="00EC6896" w:rsidRDefault="00DE23A0" w:rsidP="00EC6896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91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EC689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C6896">
        <w:rPr>
          <w:rFonts w:ascii="Arial" w:hAnsi="Arial" w:cs="Arial"/>
          <w:sz w:val="18"/>
          <w:szCs w:val="18"/>
        </w:rPr>
        <w:t>разместить</w:t>
      </w:r>
      <w:proofErr w:type="gramEnd"/>
      <w:r w:rsidRPr="00EC6896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EC689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1A17" w:rsidRPr="00EC6896" w:rsidRDefault="00DE23A0" w:rsidP="00EC6896">
      <w:pPr>
        <w:pStyle w:val="1"/>
        <w:numPr>
          <w:ilvl w:val="0"/>
          <w:numId w:val="1"/>
        </w:numPr>
        <w:shd w:val="clear" w:color="auto" w:fill="auto"/>
        <w:tabs>
          <w:tab w:val="left" w:pos="855"/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  <w:sectPr w:rsidR="00001A17" w:rsidRPr="00EC6896" w:rsidSect="00EC6896">
          <w:type w:val="continuous"/>
          <w:pgSz w:w="11909" w:h="16838"/>
          <w:pgMar w:top="1271" w:right="710" w:bottom="1175" w:left="16" w:header="0" w:footer="3" w:gutter="1685"/>
          <w:cols w:space="720"/>
          <w:noEndnote/>
          <w:docGrid w:linePitch="360"/>
        </w:sectPr>
      </w:pPr>
      <w:proofErr w:type="gramStart"/>
      <w:r w:rsidRPr="00EC6896">
        <w:rPr>
          <w:rFonts w:ascii="Arial" w:hAnsi="Arial" w:cs="Arial"/>
          <w:sz w:val="18"/>
          <w:szCs w:val="18"/>
        </w:rPr>
        <w:t>Контроль за</w:t>
      </w:r>
      <w:proofErr w:type="gramEnd"/>
      <w:r w:rsidRPr="00EC6896">
        <w:rPr>
          <w:rFonts w:ascii="Arial" w:hAnsi="Arial" w:cs="Arial"/>
          <w:sz w:val="18"/>
          <w:szCs w:val="18"/>
        </w:rPr>
        <w:t xml:space="preserve"> исп</w:t>
      </w:r>
      <w:r w:rsidRPr="00EC6896">
        <w:rPr>
          <w:rFonts w:ascii="Arial" w:hAnsi="Arial" w:cs="Arial"/>
          <w:sz w:val="18"/>
          <w:szCs w:val="18"/>
        </w:rPr>
        <w:t>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C6896" w:rsidRPr="00EC6896" w:rsidRDefault="00EC6896" w:rsidP="00EC6896">
      <w:pPr>
        <w:pStyle w:val="1"/>
        <w:shd w:val="clear" w:color="auto" w:fill="auto"/>
        <w:tabs>
          <w:tab w:val="left" w:pos="8364"/>
        </w:tabs>
        <w:spacing w:after="0" w:line="240" w:lineRule="auto"/>
        <w:ind w:left="10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C6896">
        <w:rPr>
          <w:rFonts w:ascii="Arial" w:hAnsi="Arial" w:cs="Arial"/>
          <w:b/>
          <w:sz w:val="18"/>
          <w:szCs w:val="18"/>
        </w:rPr>
        <w:lastRenderedPageBreak/>
        <w:t xml:space="preserve">И.о. главы администрации </w:t>
      </w:r>
      <w:r w:rsidRPr="00EC6896">
        <w:rPr>
          <w:rStyle w:val="BodytextExact"/>
          <w:rFonts w:ascii="Arial" w:hAnsi="Arial" w:cs="Arial"/>
          <w:b/>
          <w:spacing w:val="-10"/>
          <w:sz w:val="18"/>
          <w:szCs w:val="18"/>
        </w:rPr>
        <w:t xml:space="preserve">С.Б. </w:t>
      </w:r>
      <w:proofErr w:type="spellStart"/>
      <w:r w:rsidRPr="00EC6896">
        <w:rPr>
          <w:rStyle w:val="BodytextExact"/>
          <w:rFonts w:ascii="Arial" w:hAnsi="Arial" w:cs="Arial"/>
          <w:b/>
          <w:spacing w:val="-10"/>
          <w:sz w:val="18"/>
          <w:szCs w:val="18"/>
        </w:rPr>
        <w:t>Агабеков</w:t>
      </w:r>
      <w:proofErr w:type="spellEnd"/>
    </w:p>
    <w:p w:rsidR="00001A17" w:rsidRPr="00EC6896" w:rsidRDefault="00001A17" w:rsidP="00EC6896">
      <w:pPr>
        <w:contextualSpacing/>
        <w:rPr>
          <w:rFonts w:ascii="Arial" w:hAnsi="Arial" w:cs="Arial"/>
          <w:sz w:val="18"/>
          <w:szCs w:val="18"/>
        </w:rPr>
      </w:pPr>
    </w:p>
    <w:p w:rsidR="00001A17" w:rsidRPr="00EC6896" w:rsidRDefault="00001A17" w:rsidP="00EC6896">
      <w:pPr>
        <w:contextualSpacing/>
        <w:rPr>
          <w:rFonts w:ascii="Arial" w:hAnsi="Arial" w:cs="Arial"/>
          <w:sz w:val="18"/>
          <w:szCs w:val="18"/>
        </w:rPr>
      </w:pPr>
    </w:p>
    <w:p w:rsidR="00001A17" w:rsidRPr="00EC6896" w:rsidRDefault="00001A17" w:rsidP="00EC6896">
      <w:pPr>
        <w:contextualSpacing/>
        <w:rPr>
          <w:rFonts w:ascii="Arial" w:hAnsi="Arial" w:cs="Arial"/>
          <w:sz w:val="18"/>
          <w:szCs w:val="18"/>
        </w:rPr>
      </w:pPr>
    </w:p>
    <w:p w:rsidR="00001A17" w:rsidRPr="00EC6896" w:rsidRDefault="00001A17" w:rsidP="00EC6896">
      <w:pPr>
        <w:contextualSpacing/>
        <w:rPr>
          <w:rFonts w:ascii="Arial" w:hAnsi="Arial" w:cs="Arial"/>
          <w:sz w:val="18"/>
          <w:szCs w:val="18"/>
        </w:rPr>
      </w:pPr>
    </w:p>
    <w:p w:rsidR="00001A17" w:rsidRPr="00EC6896" w:rsidRDefault="00001A17" w:rsidP="00EC6896">
      <w:pPr>
        <w:contextualSpacing/>
        <w:rPr>
          <w:rFonts w:ascii="Arial" w:hAnsi="Arial" w:cs="Arial"/>
          <w:sz w:val="18"/>
          <w:szCs w:val="18"/>
        </w:rPr>
        <w:sectPr w:rsidR="00001A17" w:rsidRPr="00EC6896" w:rsidSect="00EC6896">
          <w:type w:val="continuous"/>
          <w:pgSz w:w="11909" w:h="16838"/>
          <w:pgMar w:top="0" w:right="710" w:bottom="0" w:left="0" w:header="0" w:footer="3" w:gutter="0"/>
          <w:cols w:space="720"/>
          <w:noEndnote/>
          <w:docGrid w:linePitch="360"/>
        </w:sectPr>
      </w:pPr>
    </w:p>
    <w:p w:rsidR="00001A17" w:rsidRDefault="00001A17">
      <w:pPr>
        <w:pStyle w:val="1"/>
        <w:shd w:val="clear" w:color="auto" w:fill="auto"/>
        <w:spacing w:after="0" w:line="290" w:lineRule="exact"/>
        <w:jc w:val="left"/>
      </w:pPr>
    </w:p>
    <w:sectPr w:rsidR="00001A17">
      <w:type w:val="continuous"/>
      <w:pgSz w:w="11909" w:h="16838"/>
      <w:pgMar w:top="6052" w:right="7009" w:bottom="6508" w:left="134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3A0" w:rsidRDefault="00DE23A0">
      <w:r>
        <w:separator/>
      </w:r>
    </w:p>
  </w:endnote>
  <w:endnote w:type="continuationSeparator" w:id="0">
    <w:p w:rsidR="00DE23A0" w:rsidRDefault="00DE2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3A0" w:rsidRDefault="00DE23A0"/>
  </w:footnote>
  <w:footnote w:type="continuationSeparator" w:id="0">
    <w:p w:rsidR="00DE23A0" w:rsidRDefault="00DE23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26521"/>
    <w:multiLevelType w:val="multilevel"/>
    <w:tmpl w:val="9A20489A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A17"/>
    <w:rsid w:val="00001A17"/>
    <w:rsid w:val="00DE23A0"/>
    <w:rsid w:val="00EC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Corbel" w:eastAsia="Corbel" w:hAnsi="Corbel" w:cs="Corbel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4Exact">
    <w:name w:val="Body text (4) Exact"/>
    <w:basedOn w:val="a0"/>
    <w:link w:val="Bodytext4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0"/>
      <w:szCs w:val="50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20"/>
      <w:u w:val="none"/>
    </w:rPr>
  </w:style>
  <w:style w:type="character" w:customStyle="1" w:styleId="Bodytext2Corbel125ptNotBoldSpacing0pt">
    <w:name w:val="Body text (2) + Corbel;12;5 pt;Not Bold;Spacing 0 pt"/>
    <w:basedOn w:val="Bodytext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Corbel" w:eastAsia="Corbel" w:hAnsi="Corbel" w:cs="Corbel"/>
      <w:b w:val="0"/>
      <w:bCs w:val="0"/>
      <w:i w:val="0"/>
      <w:iCs w:val="0"/>
      <w:smallCaps w:val="0"/>
      <w:strike w:val="0"/>
      <w:w w:val="150"/>
      <w:sz w:val="16"/>
      <w:szCs w:val="16"/>
      <w:u w:val="none"/>
    </w:rPr>
  </w:style>
  <w:style w:type="character" w:customStyle="1" w:styleId="Headerorfooter1">
    <w:name w:val="Header or footer"/>
    <w:basedOn w:val="Headerorfooter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50"/>
      <w:position w:val="0"/>
      <w:sz w:val="16"/>
      <w:szCs w:val="16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TrebuchetMS15ptBoldSpacing0pt">
    <w:name w:val="Body text + Trebuchet MS;15 pt;Bold;Spacing 0 pt"/>
    <w:basedOn w:val="Bodytex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Corbel16ptSpacing0pt">
    <w:name w:val="Body text + Corbel;16 pt;Spacing 0 pt"/>
    <w:basedOn w:val="Bodytext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orbel" w:eastAsia="Corbel" w:hAnsi="Corbel" w:cs="Corbel"/>
      <w:sz w:val="39"/>
      <w:szCs w:val="3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0"/>
      <w:szCs w:val="5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  <w:spacing w:val="2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Corbel" w:eastAsia="Corbel" w:hAnsi="Corbel" w:cs="Corbel"/>
      <w:w w:val="150"/>
      <w:sz w:val="16"/>
      <w:szCs w:val="1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0" w:lineRule="atLeast"/>
      <w:jc w:val="center"/>
    </w:pPr>
    <w:rPr>
      <w:rFonts w:ascii="Sylfaen" w:eastAsia="Sylfaen" w:hAnsi="Sylfaen" w:cs="Sylfaen"/>
      <w:spacing w:val="-1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outlineLvl w:val="0"/>
    </w:pPr>
    <w:rPr>
      <w:rFonts w:ascii="Trebuchet MS" w:eastAsia="Trebuchet MS" w:hAnsi="Trebuchet MS" w:cs="Trebuchet MS"/>
      <w:b/>
      <w:bCs/>
      <w:sz w:val="27"/>
      <w:szCs w:val="27"/>
    </w:rPr>
  </w:style>
  <w:style w:type="paragraph" w:styleId="a4">
    <w:name w:val="header"/>
    <w:basedOn w:val="a"/>
    <w:link w:val="a5"/>
    <w:uiPriority w:val="99"/>
    <w:unhideWhenUsed/>
    <w:rsid w:val="00EC689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C6896"/>
    <w:rPr>
      <w:color w:val="000000"/>
    </w:rPr>
  </w:style>
  <w:style w:type="paragraph" w:styleId="a6">
    <w:name w:val="footer"/>
    <w:basedOn w:val="a"/>
    <w:link w:val="a7"/>
    <w:uiPriority w:val="99"/>
    <w:unhideWhenUsed/>
    <w:rsid w:val="00EC689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C6896"/>
    <w:rPr>
      <w:color w:val="000000"/>
    </w:rPr>
  </w:style>
  <w:style w:type="paragraph" w:styleId="a8">
    <w:name w:val="No Spacing"/>
    <w:uiPriority w:val="1"/>
    <w:qFormat/>
    <w:rsid w:val="00EC689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Corbel" w:eastAsia="Corbel" w:hAnsi="Corbel" w:cs="Corbel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4Exact">
    <w:name w:val="Body text (4) Exact"/>
    <w:basedOn w:val="a0"/>
    <w:link w:val="Bodytext4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0"/>
      <w:szCs w:val="50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20"/>
      <w:u w:val="none"/>
    </w:rPr>
  </w:style>
  <w:style w:type="character" w:customStyle="1" w:styleId="Bodytext2Corbel125ptNotBoldSpacing0pt">
    <w:name w:val="Body text (2) + Corbel;12;5 pt;Not Bold;Spacing 0 pt"/>
    <w:basedOn w:val="Bodytext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Corbel" w:eastAsia="Corbel" w:hAnsi="Corbel" w:cs="Corbel"/>
      <w:b w:val="0"/>
      <w:bCs w:val="0"/>
      <w:i w:val="0"/>
      <w:iCs w:val="0"/>
      <w:smallCaps w:val="0"/>
      <w:strike w:val="0"/>
      <w:w w:val="150"/>
      <w:sz w:val="16"/>
      <w:szCs w:val="16"/>
      <w:u w:val="none"/>
    </w:rPr>
  </w:style>
  <w:style w:type="character" w:customStyle="1" w:styleId="Headerorfooter1">
    <w:name w:val="Header or footer"/>
    <w:basedOn w:val="Headerorfooter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50"/>
      <w:position w:val="0"/>
      <w:sz w:val="16"/>
      <w:szCs w:val="16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TrebuchetMS15ptBoldSpacing0pt">
    <w:name w:val="Body text + Trebuchet MS;15 pt;Bold;Spacing 0 pt"/>
    <w:basedOn w:val="Bodytex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Corbel16ptSpacing0pt">
    <w:name w:val="Body text + Corbel;16 pt;Spacing 0 pt"/>
    <w:basedOn w:val="Bodytext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orbel" w:eastAsia="Corbel" w:hAnsi="Corbel" w:cs="Corbel"/>
      <w:sz w:val="39"/>
      <w:szCs w:val="3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0"/>
      <w:szCs w:val="5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  <w:spacing w:val="2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Corbel" w:eastAsia="Corbel" w:hAnsi="Corbel" w:cs="Corbel"/>
      <w:w w:val="150"/>
      <w:sz w:val="16"/>
      <w:szCs w:val="1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0" w:lineRule="atLeast"/>
      <w:jc w:val="center"/>
    </w:pPr>
    <w:rPr>
      <w:rFonts w:ascii="Sylfaen" w:eastAsia="Sylfaen" w:hAnsi="Sylfaen" w:cs="Sylfaen"/>
      <w:spacing w:val="-1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outlineLvl w:val="0"/>
    </w:pPr>
    <w:rPr>
      <w:rFonts w:ascii="Trebuchet MS" w:eastAsia="Trebuchet MS" w:hAnsi="Trebuchet MS" w:cs="Trebuchet MS"/>
      <w:b/>
      <w:bCs/>
      <w:sz w:val="27"/>
      <w:szCs w:val="27"/>
    </w:rPr>
  </w:style>
  <w:style w:type="paragraph" w:styleId="a4">
    <w:name w:val="header"/>
    <w:basedOn w:val="a"/>
    <w:link w:val="a5"/>
    <w:uiPriority w:val="99"/>
    <w:unhideWhenUsed/>
    <w:rsid w:val="00EC689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C6896"/>
    <w:rPr>
      <w:color w:val="000000"/>
    </w:rPr>
  </w:style>
  <w:style w:type="paragraph" w:styleId="a6">
    <w:name w:val="footer"/>
    <w:basedOn w:val="a"/>
    <w:link w:val="a7"/>
    <w:uiPriority w:val="99"/>
    <w:unhideWhenUsed/>
    <w:rsid w:val="00EC689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C6896"/>
    <w:rPr>
      <w:color w:val="000000"/>
    </w:rPr>
  </w:style>
  <w:style w:type="paragraph" w:styleId="a8">
    <w:name w:val="No Spacing"/>
    <w:uiPriority w:val="1"/>
    <w:qFormat/>
    <w:rsid w:val="00EC689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2018-05-24T05:12:00Z</dcterms:created>
  <dcterms:modified xsi:type="dcterms:W3CDTF">2018-05-24T05:19:00Z</dcterms:modified>
</cp:coreProperties>
</file>