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C09" w:rsidRDefault="00EB2C09" w:rsidP="00EB2C0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B2C09" w:rsidRDefault="00EB2C09" w:rsidP="00EB2C0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  <w:r>
        <w:rPr>
          <w:rFonts w:asciiTheme="majorHAnsi" w:hAnsiTheme="majorHAnsi"/>
          <w:b/>
          <w:sz w:val="20"/>
          <w:szCs w:val="20"/>
        </w:rPr>
        <w:t xml:space="preserve"> </w:t>
      </w:r>
    </w:p>
    <w:p w:rsidR="00EB2C09" w:rsidRDefault="00EB2C09" w:rsidP="00EB2C0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24 августа 2017 года №972-р</w:t>
      </w:r>
      <w:bookmarkEnd w:id="1"/>
    </w:p>
    <w:p w:rsidR="00EB2C09" w:rsidRDefault="00EB2C09" w:rsidP="00EB2C0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Об исключении ИП Яковенко Д.А.,</w:t>
      </w:r>
    </w:p>
    <w:p w:rsidR="00EB2C09" w:rsidRDefault="00EB2C09" w:rsidP="00EB2C0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ИП Игнатьева В.М., ИП Кудрявцевой Е.Г. из Реестра муниципальных маршрутов регулярных перевозок в муниципальном образовании «Город Астрахань»</w:t>
      </w:r>
    </w:p>
    <w:p w:rsidR="00EB2C09" w:rsidRDefault="00EB2C09" w:rsidP="00EB2C0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</w:p>
    <w:p w:rsidR="00EB2C09" w:rsidRDefault="00EB2C09" w:rsidP="00EB2C09">
      <w:pPr>
        <w:pStyle w:val="2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На основании заявлений ИП Кудрявцевой Е.Г., ИП Игнатьева В.М., ИП Яковенко Д.А., дополнительных соглашений к договору простого товарищества и</w:t>
      </w:r>
      <w:r>
        <w:rPr>
          <w:rStyle w:val="1"/>
          <w:rFonts w:ascii="Arial" w:hAnsi="Arial" w:cs="Arial"/>
          <w:sz w:val="18"/>
          <w:szCs w:val="18"/>
        </w:rPr>
        <w:t>н</w:t>
      </w:r>
      <w:r>
        <w:rPr>
          <w:rFonts w:ascii="Arial" w:hAnsi="Arial" w:cs="Arial"/>
          <w:color w:val="000000"/>
          <w:sz w:val="18"/>
          <w:szCs w:val="18"/>
        </w:rPr>
        <w:t>д</w:t>
      </w:r>
      <w:r>
        <w:rPr>
          <w:rStyle w:val="1"/>
          <w:rFonts w:ascii="Arial" w:hAnsi="Arial" w:cs="Arial"/>
          <w:sz w:val="18"/>
          <w:szCs w:val="18"/>
        </w:rPr>
        <w:t>иви</w:t>
      </w:r>
      <w:r>
        <w:rPr>
          <w:rFonts w:ascii="Arial" w:hAnsi="Arial" w:cs="Arial"/>
          <w:color w:val="000000"/>
          <w:sz w:val="18"/>
          <w:szCs w:val="18"/>
        </w:rPr>
        <w:t>дуальных предпринимателей, осуществляющих деятельность по перевозке пассажиров на регулярном муниципальном маршруте №11с, от 21.01.2017, от 01.08.2017, 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Астрахань»,</w:t>
      </w:r>
    </w:p>
    <w:p w:rsidR="00EB2C09" w:rsidRDefault="00EB2C09" w:rsidP="00EB2C09">
      <w:pPr>
        <w:pStyle w:val="2"/>
        <w:numPr>
          <w:ilvl w:val="0"/>
          <w:numId w:val="1"/>
        </w:numPr>
        <w:shd w:val="clear" w:color="auto" w:fill="auto"/>
        <w:tabs>
          <w:tab w:val="left" w:pos="1129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Исключить ИП Яковенко Дмитрия Анатольевича, ИП Игнатьева Владимира Михайловича, ИП Кудрявцеву Екатерину Георгиевну из строки 36 Реестра муниципальных маршрутов регулярных перевозок в муниципальном образовании «Город Астрахань».</w:t>
      </w:r>
    </w:p>
    <w:p w:rsidR="00EB2C09" w:rsidRDefault="00EB2C09" w:rsidP="00EB2C09">
      <w:pPr>
        <w:pStyle w:val="2"/>
        <w:numPr>
          <w:ilvl w:val="0"/>
          <w:numId w:val="1"/>
        </w:numPr>
        <w:shd w:val="clear" w:color="auto" w:fill="auto"/>
        <w:tabs>
          <w:tab w:val="left" w:pos="1215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EB2C09" w:rsidRDefault="00EB2C09" w:rsidP="00EB2C09">
      <w:pPr>
        <w:pStyle w:val="2"/>
        <w:numPr>
          <w:ilvl w:val="0"/>
          <w:numId w:val="1"/>
        </w:numPr>
        <w:shd w:val="clear" w:color="auto" w:fill="auto"/>
        <w:tabs>
          <w:tab w:val="left" w:pos="1129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EB2C09" w:rsidRDefault="00EB2C09" w:rsidP="00EB2C09">
      <w:pPr>
        <w:pStyle w:val="2"/>
        <w:numPr>
          <w:ilvl w:val="0"/>
          <w:numId w:val="1"/>
        </w:numPr>
        <w:shd w:val="clear" w:color="auto" w:fill="auto"/>
        <w:tabs>
          <w:tab w:val="left" w:pos="1215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EB2C09" w:rsidRDefault="00EB2C09" w:rsidP="00EB2C09">
      <w:pPr>
        <w:rPr>
          <w:rFonts w:ascii="Arial" w:hAnsi="Arial" w:cs="Arial"/>
          <w:b/>
          <w:sz w:val="18"/>
          <w:szCs w:val="18"/>
        </w:rPr>
      </w:pPr>
    </w:p>
    <w:p w:rsidR="00EB2C09" w:rsidRDefault="00EB2C09" w:rsidP="00EB2C09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63500" distR="63500" simplePos="0" relativeHeight="251658240" behindDoc="1" locked="0" layoutInCell="1" allowOverlap="1">
                <wp:simplePos x="0" y="0"/>
                <wp:positionH relativeFrom="margin">
                  <wp:posOffset>3069590</wp:posOffset>
                </wp:positionH>
                <wp:positionV relativeFrom="margin">
                  <wp:posOffset>8542655</wp:posOffset>
                </wp:positionV>
                <wp:extent cx="93980" cy="66675"/>
                <wp:effectExtent l="2540" t="0" r="0" b="127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" cy="66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2C09" w:rsidRDefault="00EB2C09" w:rsidP="00EB2C09">
                            <w:pPr>
                              <w:pStyle w:val="Bodytext4"/>
                              <w:shd w:val="clear" w:color="auto" w:fill="auto"/>
                              <w:spacing w:line="100" w:lineRule="exact"/>
                              <w:ind w:left="100"/>
                            </w:pPr>
                            <w:r>
                              <w:rPr>
                                <w:color w:val="000000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241.7pt;margin-top:672.65pt;width:7.4pt;height:5.25pt;z-index:-25165824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" filled="f" stroked="f">
                <v:textbox style="mso-fit-shape-to-text:t" inset="0,0,0,0">
                  <w:txbxContent>
                    <w:p w:rsidR="00EB2C09" w:rsidRDefault="00EB2C09" w:rsidP="00EB2C09">
                      <w:pPr>
                        <w:pStyle w:val="Bodytext4"/>
                        <w:shd w:val="clear" w:color="auto" w:fill="auto"/>
                        <w:spacing w:line="100" w:lineRule="exact"/>
                        <w:ind w:left="100"/>
                      </w:pPr>
                      <w:r>
                        <w:rPr>
                          <w:color w:val="000000"/>
                        </w:rPr>
                        <w:t>%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Style w:val="BodytextExact"/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EB2C09" w:rsidRDefault="00EB2C09" w:rsidP="00EB2C09">
      <w:pPr>
        <w:widowControl/>
        <w:rPr>
          <w:rFonts w:ascii="Times New Roman" w:eastAsia="Times New Roman" w:hAnsi="Times New Roman" w:cs="Times New Roman"/>
          <w:b/>
          <w:color w:val="auto"/>
          <w:sz w:val="25"/>
          <w:szCs w:val="25"/>
        </w:rPr>
        <w:sectPr w:rsidR="00EB2C09" w:rsidSect="00267719">
          <w:pgSz w:w="11909" w:h="16838"/>
          <w:pgMar w:top="1134" w:right="850" w:bottom="1134" w:left="1701" w:header="0" w:footer="3" w:gutter="0"/>
          <w:cols w:space="720"/>
          <w:docGrid w:linePitch="326"/>
        </w:sectPr>
      </w:pPr>
    </w:p>
    <w:p w:rsidR="00984FF0" w:rsidRDefault="00CB6CD7">
      <w:bookmarkStart w:id="2" w:name="_GoBack"/>
      <w:r>
        <w:rPr>
          <w:noProof/>
        </w:rPr>
        <w:lastRenderedPageBreak/>
        <w:drawing>
          <wp:inline distT="0" distB="0" distL="0" distR="0">
            <wp:extent cx="5638800" cy="897938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0893" cy="898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D0740F"/>
    <w:multiLevelType w:val="multilevel"/>
    <w:tmpl w:val="828CB23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BB"/>
    <w:rsid w:val="00267719"/>
    <w:rsid w:val="00984FF0"/>
    <w:rsid w:val="00CB6CD7"/>
    <w:rsid w:val="00EB2C09"/>
    <w:rsid w:val="00FD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C0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B2C0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EB2C09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EB2C09"/>
    <w:pPr>
      <w:shd w:val="clear" w:color="auto" w:fill="FFFFFF"/>
      <w:spacing w:before="1200" w:after="120" w:line="0" w:lineRule="atLeast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  <w:style w:type="character" w:customStyle="1" w:styleId="Bodytext4Exact">
    <w:name w:val="Body text (4) Exact"/>
    <w:basedOn w:val="a0"/>
    <w:link w:val="Bodytext4"/>
    <w:locked/>
    <w:rsid w:val="00EB2C09"/>
    <w:rPr>
      <w:b/>
      <w:bCs/>
      <w:sz w:val="10"/>
      <w:szCs w:val="10"/>
      <w:shd w:val="clear" w:color="auto" w:fill="FFFFFF"/>
    </w:rPr>
  </w:style>
  <w:style w:type="paragraph" w:customStyle="1" w:styleId="Bodytext4">
    <w:name w:val="Body text (4)"/>
    <w:basedOn w:val="a"/>
    <w:link w:val="Bodytext4Exact"/>
    <w:rsid w:val="00EB2C09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b/>
      <w:bCs/>
      <w:color w:val="auto"/>
      <w:sz w:val="10"/>
      <w:szCs w:val="10"/>
      <w:lang w:eastAsia="en-US"/>
    </w:rPr>
  </w:style>
  <w:style w:type="character" w:customStyle="1" w:styleId="1">
    <w:name w:val="Основной текст1"/>
    <w:basedOn w:val="Bodytext"/>
    <w:rsid w:val="00EB2C09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u w:val="single"/>
      <w:shd w:val="clear" w:color="auto" w:fill="FFFFFF"/>
      <w:lang w:val="ru-RU"/>
    </w:rPr>
  </w:style>
  <w:style w:type="character" w:customStyle="1" w:styleId="BodytextExact">
    <w:name w:val="Body text Exact"/>
    <w:basedOn w:val="a0"/>
    <w:rsid w:val="00EB2C0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6"/>
      <w:sz w:val="23"/>
      <w:szCs w:val="23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CB6CD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6CD7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C0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B2C0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EB2C09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EB2C09"/>
    <w:pPr>
      <w:shd w:val="clear" w:color="auto" w:fill="FFFFFF"/>
      <w:spacing w:before="1200" w:after="120" w:line="0" w:lineRule="atLeast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  <w:style w:type="character" w:customStyle="1" w:styleId="Bodytext4Exact">
    <w:name w:val="Body text (4) Exact"/>
    <w:basedOn w:val="a0"/>
    <w:link w:val="Bodytext4"/>
    <w:locked/>
    <w:rsid w:val="00EB2C09"/>
    <w:rPr>
      <w:b/>
      <w:bCs/>
      <w:sz w:val="10"/>
      <w:szCs w:val="10"/>
      <w:shd w:val="clear" w:color="auto" w:fill="FFFFFF"/>
    </w:rPr>
  </w:style>
  <w:style w:type="paragraph" w:customStyle="1" w:styleId="Bodytext4">
    <w:name w:val="Body text (4)"/>
    <w:basedOn w:val="a"/>
    <w:link w:val="Bodytext4Exact"/>
    <w:rsid w:val="00EB2C09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b/>
      <w:bCs/>
      <w:color w:val="auto"/>
      <w:sz w:val="10"/>
      <w:szCs w:val="10"/>
      <w:lang w:eastAsia="en-US"/>
    </w:rPr>
  </w:style>
  <w:style w:type="character" w:customStyle="1" w:styleId="1">
    <w:name w:val="Основной текст1"/>
    <w:basedOn w:val="Bodytext"/>
    <w:rsid w:val="00EB2C09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u w:val="single"/>
      <w:shd w:val="clear" w:color="auto" w:fill="FFFFFF"/>
      <w:lang w:val="ru-RU"/>
    </w:rPr>
  </w:style>
  <w:style w:type="character" w:customStyle="1" w:styleId="BodytextExact">
    <w:name w:val="Body text Exact"/>
    <w:basedOn w:val="a0"/>
    <w:rsid w:val="00EB2C0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6"/>
      <w:sz w:val="23"/>
      <w:szCs w:val="23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CB6CD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6CD7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33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2017-08-24T11:31:00Z</dcterms:created>
  <dcterms:modified xsi:type="dcterms:W3CDTF">2017-08-24T11:33:00Z</dcterms:modified>
</cp:coreProperties>
</file>