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0C2" w:rsidRDefault="009A70C2" w:rsidP="009A70C2">
      <w:pPr>
        <w:pStyle w:val="3"/>
      </w:pPr>
      <w:r>
        <w:t>Глава муниципального образования «Город Астрахань»</w:t>
      </w:r>
    </w:p>
    <w:p w:rsidR="009A70C2" w:rsidRDefault="009A70C2" w:rsidP="009A70C2">
      <w:pPr>
        <w:pStyle w:val="3"/>
      </w:pPr>
      <w:r>
        <w:t>РАСПОРЯЖЕНИЕ</w:t>
      </w:r>
      <w:bookmarkStart w:id="0" w:name="_GoBack"/>
      <w:bookmarkEnd w:id="0"/>
    </w:p>
    <w:p w:rsidR="009A70C2" w:rsidRDefault="009A70C2" w:rsidP="009A70C2">
      <w:pPr>
        <w:pStyle w:val="3"/>
      </w:pPr>
      <w:r>
        <w:t>24 августа 2017 года № 134-р-мо</w:t>
      </w:r>
    </w:p>
    <w:p w:rsidR="009A70C2" w:rsidRDefault="009A70C2" w:rsidP="009A70C2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9A70C2" w:rsidRDefault="009A70C2" w:rsidP="009A70C2">
      <w:pPr>
        <w:pStyle w:val="3"/>
      </w:pPr>
      <w:r>
        <w:t xml:space="preserve">разрешения на условно </w:t>
      </w:r>
      <w:proofErr w:type="gramStart"/>
      <w:r>
        <w:t>разрешен­ный</w:t>
      </w:r>
      <w:proofErr w:type="gramEnd"/>
      <w:r>
        <w:t xml:space="preserve"> вид использования </w:t>
      </w:r>
    </w:p>
    <w:p w:rsidR="009A70C2" w:rsidRDefault="009A70C2" w:rsidP="009A70C2">
      <w:pPr>
        <w:pStyle w:val="3"/>
      </w:pPr>
      <w:r>
        <w:t xml:space="preserve">земельного участка по ул. Наб. </w:t>
      </w:r>
      <w:proofErr w:type="spellStart"/>
      <w:r>
        <w:t>Прив</w:t>
      </w:r>
      <w:proofErr w:type="spellEnd"/>
      <w:r>
        <w:t xml:space="preserve">. затона, 32 б </w:t>
      </w:r>
    </w:p>
    <w:p w:rsidR="009A70C2" w:rsidRDefault="009A70C2" w:rsidP="009A70C2">
      <w:pPr>
        <w:pStyle w:val="3"/>
      </w:pPr>
      <w:r>
        <w:t>в Кировском районе г. Астрахани - обслуживание автотранспорта»</w:t>
      </w:r>
    </w:p>
    <w:p w:rsidR="009A70C2" w:rsidRDefault="009A70C2" w:rsidP="009A70C2">
      <w:pPr>
        <w:pStyle w:val="3"/>
      </w:pPr>
    </w:p>
    <w:p w:rsidR="009A70C2" w:rsidRDefault="009A70C2" w:rsidP="009A70C2">
      <w:pPr>
        <w:pStyle w:val="a3"/>
      </w:pPr>
      <w:proofErr w:type="gramStart"/>
      <w:r>
        <w:t>В связи с обращением Даудовой Н.Р. от 28.07.2017 № 05-04-01-3260,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A70C2" w:rsidRDefault="009A70C2" w:rsidP="009A70C2">
      <w:pPr>
        <w:pStyle w:val="a3"/>
      </w:pPr>
      <w:r>
        <w:t xml:space="preserve">1. Провести публичные слушания 07.09.2017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условно разрешенный вид использования земельного участка площадью 25 кв. м (кадастровый номер 30:12:010555:68) по ул. Наб. </w:t>
      </w:r>
      <w:proofErr w:type="spellStart"/>
      <w:r>
        <w:t>Прив</w:t>
      </w:r>
      <w:proofErr w:type="spellEnd"/>
      <w:r>
        <w:t>. затона, 32 б в Кировском районе г. Астрахани - обслуживание автотранспорта.</w:t>
      </w:r>
    </w:p>
    <w:p w:rsidR="009A70C2" w:rsidRDefault="009A70C2" w:rsidP="009A70C2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A70C2" w:rsidRDefault="009A70C2" w:rsidP="009A70C2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9A70C2" w:rsidRDefault="009A70C2" w:rsidP="009A70C2">
      <w:pPr>
        <w:pStyle w:val="a3"/>
      </w:pPr>
      <w:r>
        <w:t>2.2. Организовать работы по подготовке и проведению публичных слушаний.</w:t>
      </w:r>
    </w:p>
    <w:p w:rsidR="009A70C2" w:rsidRDefault="009A70C2" w:rsidP="009A70C2">
      <w:pPr>
        <w:pStyle w:val="a3"/>
        <w:rPr>
          <w:spacing w:val="0"/>
        </w:rPr>
      </w:pPr>
      <w:r>
        <w:rPr>
          <w:spacing w:val="0"/>
        </w:rP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A70C2" w:rsidRDefault="009A70C2" w:rsidP="009A70C2">
      <w:pPr>
        <w:pStyle w:val="a3"/>
      </w:pPr>
      <w:r>
        <w:t>2.4. Подготовить протокол и заключение о результатах публичных слушаний.</w:t>
      </w:r>
    </w:p>
    <w:p w:rsidR="009A70C2" w:rsidRDefault="009A70C2" w:rsidP="009A70C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A70C2" w:rsidRDefault="009A70C2" w:rsidP="009A70C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9A70C2" w:rsidRDefault="009A70C2" w:rsidP="009A70C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A70C2" w:rsidRDefault="009A70C2" w:rsidP="009A70C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A70C2" w:rsidRDefault="009A70C2" w:rsidP="009A70C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A70C2" w:rsidRDefault="009A70C2" w:rsidP="009A70C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A70C2" w:rsidRDefault="009A70C2" w:rsidP="009A70C2">
      <w:pPr>
        <w:pStyle w:val="a3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817"/>
    <w:rsid w:val="00832817"/>
    <w:rsid w:val="00984FF0"/>
    <w:rsid w:val="009A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0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0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0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0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542</Words>
  <Characters>3091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2017-08-30T06:52:00Z</dcterms:created>
  <dcterms:modified xsi:type="dcterms:W3CDTF">2017-08-30T06:52:00Z</dcterms:modified>
</cp:coreProperties>
</file>