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98F" w:rsidRDefault="00DB0597" w:rsidP="00655CA5">
      <w:pPr>
        <w:pStyle w:val="3"/>
      </w:pPr>
      <w:r w:rsidRPr="00655CA5">
        <w:t>А</w:t>
      </w:r>
      <w:r w:rsidR="00655CA5" w:rsidRPr="00655CA5">
        <w:t xml:space="preserve">дминистрация муниципального образования </w:t>
      </w:r>
      <w:r w:rsidRPr="00655CA5">
        <w:t>«Г</w:t>
      </w:r>
      <w:r w:rsidR="00655CA5" w:rsidRPr="00655CA5">
        <w:t xml:space="preserve">ород </w:t>
      </w:r>
      <w:r w:rsidRPr="00655CA5">
        <w:t>А</w:t>
      </w:r>
      <w:r w:rsidR="00655CA5" w:rsidRPr="00655CA5">
        <w:t>страхань</w:t>
      </w:r>
      <w:r w:rsidRPr="00655CA5">
        <w:t>»</w:t>
      </w:r>
    </w:p>
    <w:p w:rsidR="00655CA5" w:rsidRPr="00655CA5" w:rsidRDefault="00DB0597" w:rsidP="00655CA5">
      <w:pPr>
        <w:pStyle w:val="3"/>
        <w:rPr>
          <w:bCs w:val="0"/>
        </w:rPr>
      </w:pPr>
      <w:bookmarkStart w:id="0" w:name="bookmark0"/>
      <w:r w:rsidRPr="00655CA5">
        <w:rPr>
          <w:bCs w:val="0"/>
        </w:rPr>
        <w:t>РАСПОРЯЖЕНИЕ</w:t>
      </w:r>
      <w:bookmarkStart w:id="1" w:name="_GoBack"/>
      <w:bookmarkEnd w:id="1"/>
    </w:p>
    <w:p w:rsidR="0074098F" w:rsidRDefault="00DB0597" w:rsidP="00655CA5">
      <w:pPr>
        <w:pStyle w:val="3"/>
      </w:pPr>
      <w:r w:rsidRPr="00655CA5">
        <w:rPr>
          <w:b w:val="0"/>
          <w:bCs w:val="0"/>
        </w:rPr>
        <w:t xml:space="preserve"> </w:t>
      </w:r>
      <w:r w:rsidRPr="00655CA5">
        <w:t>24 марта 2017 года</w:t>
      </w:r>
      <w:r w:rsidR="00655CA5">
        <w:t xml:space="preserve"> № </w:t>
      </w:r>
      <w:r>
        <w:t>268-р</w:t>
      </w:r>
      <w:bookmarkEnd w:id="0"/>
    </w:p>
    <w:p w:rsidR="0074098F" w:rsidRDefault="00655CA5" w:rsidP="00655CA5">
      <w:pPr>
        <w:pStyle w:val="3"/>
      </w:pPr>
      <w:r>
        <w:t>«</w:t>
      </w:r>
      <w:r w:rsidR="00DB0597" w:rsidRPr="00655CA5">
        <w:t>О разработке документации (концепции) по обеспечению комплексного и устойчивого развития территории муници</w:t>
      </w:r>
      <w:r w:rsidR="00DB0597" w:rsidRPr="00655CA5">
        <w:softHyphen/>
        <w:t>пального образования «Город Астрахань»</w:t>
      </w:r>
      <w:r>
        <w:t>»</w:t>
      </w:r>
    </w:p>
    <w:p w:rsidR="00655CA5" w:rsidRDefault="00655CA5" w:rsidP="00655CA5">
      <w:pPr>
        <w:pStyle w:val="3"/>
      </w:pPr>
    </w:p>
    <w:p w:rsidR="0074098F" w:rsidRPr="00655CA5" w:rsidRDefault="00DB0597" w:rsidP="00655CA5">
      <w:pPr>
        <w:pStyle w:val="a5"/>
        <w:rPr>
          <w:spacing w:val="7"/>
        </w:rPr>
      </w:pPr>
      <w:r w:rsidRPr="00655CA5">
        <w:rPr>
          <w:spacing w:val="7"/>
        </w:rPr>
        <w:t xml:space="preserve">В </w:t>
      </w:r>
      <w:r w:rsidRPr="00655CA5">
        <w:rPr>
          <w:spacing w:val="7"/>
        </w:rPr>
        <w:t>соответствии с Федеральным законом от 06.10.2003 № 131-ФЭ «Об общих принципах организации местного самоуправления в Российской Федерации», Градостроительным кодексом Российской Федерации, во исполнение поручения Правительства Российской Федерации от 28.07.</w:t>
      </w:r>
      <w:r w:rsidRPr="00655CA5">
        <w:rPr>
          <w:spacing w:val="7"/>
        </w:rPr>
        <w:t>2016 № ДК-П9-4520, в соответствии с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</w:t>
      </w:r>
      <w:r w:rsidRPr="00655CA5">
        <w:rPr>
          <w:spacing w:val="7"/>
        </w:rPr>
        <w:t>льного образования «Город Астрахань» от 08.09.2011 № 140, от 30.05.2013 № 90, от</w:t>
      </w:r>
      <w:r w:rsidR="00655CA5" w:rsidRPr="00655CA5">
        <w:rPr>
          <w:spacing w:val="7"/>
        </w:rPr>
        <w:t xml:space="preserve"> 16.04.2015 </w:t>
      </w:r>
      <w:r w:rsidRPr="00655CA5">
        <w:rPr>
          <w:spacing w:val="7"/>
        </w:rPr>
        <w:t>№ 35,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</w:t>
      </w:r>
      <w:r w:rsidRPr="00655CA5">
        <w:rPr>
          <w:spacing w:val="7"/>
        </w:rPr>
        <w:t>т 17.11.2016 № 156, муниципальным заданием № 6 на 2017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</w:t>
      </w:r>
    </w:p>
    <w:p w:rsidR="0074098F" w:rsidRPr="00655CA5" w:rsidRDefault="00DB0597" w:rsidP="00655CA5">
      <w:pPr>
        <w:pStyle w:val="a5"/>
        <w:rPr>
          <w:spacing w:val="7"/>
        </w:rPr>
      </w:pPr>
      <w:r w:rsidRPr="00655CA5">
        <w:rPr>
          <w:spacing w:val="7"/>
        </w:rPr>
        <w:t>№ 310, в целях обеспечения устойчивого развития те</w:t>
      </w:r>
      <w:r w:rsidRPr="00655CA5">
        <w:rPr>
          <w:spacing w:val="7"/>
        </w:rPr>
        <w:t>рритории,</w:t>
      </w:r>
    </w:p>
    <w:p w:rsidR="0074098F" w:rsidRPr="00655CA5" w:rsidRDefault="00DB0597" w:rsidP="00655CA5">
      <w:pPr>
        <w:pStyle w:val="a5"/>
        <w:rPr>
          <w:spacing w:val="7"/>
        </w:rPr>
      </w:pPr>
      <w:r w:rsidRPr="00655CA5">
        <w:rPr>
          <w:spacing w:val="7"/>
        </w:rPr>
        <w:t>МБУ г. Астрахани «Архитектура» разработать документацию (концепцию) по обеспечению комплексного и устойчивого развития территории муниципального образования «Город Астрахань» и представить ее на согласование в управление по строительству, архитек</w:t>
      </w:r>
      <w:r w:rsidRPr="00655CA5">
        <w:rPr>
          <w:spacing w:val="7"/>
        </w:rPr>
        <w:t>туре и градостроительству администрации муниципального образования «Город Астрахань», согласно графику выполнения муниципального задания № 6 на 2017 год.</w:t>
      </w:r>
    </w:p>
    <w:p w:rsidR="0074098F" w:rsidRPr="00655CA5" w:rsidRDefault="00DB0597" w:rsidP="00655CA5">
      <w:pPr>
        <w:pStyle w:val="a5"/>
        <w:rPr>
          <w:spacing w:val="7"/>
        </w:rPr>
      </w:pPr>
      <w:r w:rsidRPr="00655CA5">
        <w:rPr>
          <w:spacing w:val="7"/>
        </w:rPr>
        <w:t>Управлению по строительству, архитектуре и градостроительству администрации муниципального образования</w:t>
      </w:r>
      <w:r w:rsidRPr="00655CA5">
        <w:rPr>
          <w:spacing w:val="7"/>
        </w:rPr>
        <w:t xml:space="preserve"> «Город Астрахань» в течение 15 дней после принятия настоящего распоряжения администрации</w:t>
      </w:r>
      <w:r w:rsidR="00655CA5" w:rsidRPr="00655CA5">
        <w:rPr>
          <w:spacing w:val="7"/>
        </w:rPr>
        <w:t xml:space="preserve"> </w:t>
      </w:r>
      <w:r w:rsidRPr="00655CA5">
        <w:rPr>
          <w:spacing w:val="7"/>
        </w:rPr>
        <w:t>муниципального образования «Город Астрахань» подготовить задание на разработку документации.</w:t>
      </w:r>
    </w:p>
    <w:p w:rsidR="0074098F" w:rsidRPr="00655CA5" w:rsidRDefault="00DB0597" w:rsidP="00655CA5">
      <w:pPr>
        <w:pStyle w:val="a5"/>
        <w:rPr>
          <w:spacing w:val="7"/>
        </w:rPr>
      </w:pPr>
      <w:r w:rsidRPr="00655CA5">
        <w:rPr>
          <w:spacing w:val="7"/>
        </w:rPr>
        <w:t>Управлению информационной политики администрации муници</w:t>
      </w:r>
      <w:r w:rsidRPr="00655CA5">
        <w:rPr>
          <w:spacing w:val="7"/>
        </w:rPr>
        <w:softHyphen/>
        <w:t xml:space="preserve">пального </w:t>
      </w:r>
      <w:r w:rsidRPr="00655CA5">
        <w:rPr>
          <w:spacing w:val="7"/>
        </w:rPr>
        <w:t>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5CA5" w:rsidRPr="00655CA5" w:rsidRDefault="00DB0597" w:rsidP="00655CA5">
      <w:pPr>
        <w:pStyle w:val="a5"/>
        <w:rPr>
          <w:spacing w:val="7"/>
        </w:rPr>
      </w:pPr>
      <w:r w:rsidRPr="00655CA5">
        <w:rPr>
          <w:spacing w:val="7"/>
        </w:rPr>
        <w:t>Контроль за исполнением насто</w:t>
      </w:r>
      <w:r w:rsidRPr="00655CA5">
        <w:rPr>
          <w:spacing w:val="7"/>
        </w:rPr>
        <w:t>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4098F" w:rsidRPr="00655CA5" w:rsidRDefault="00655CA5" w:rsidP="00655CA5">
      <w:pPr>
        <w:pStyle w:val="a5"/>
        <w:jc w:val="right"/>
        <w:rPr>
          <w:b/>
          <w:spacing w:val="7"/>
        </w:rPr>
      </w:pPr>
      <w:r w:rsidRPr="00655CA5">
        <w:rPr>
          <w:b/>
          <w:spacing w:val="7"/>
        </w:rPr>
        <w:t>Глава администрации О.А. Полумордвинов</w:t>
      </w:r>
    </w:p>
    <w:sectPr w:rsidR="0074098F" w:rsidRPr="00655CA5">
      <w:type w:val="continuous"/>
      <w:pgSz w:w="11909" w:h="16838"/>
      <w:pgMar w:top="1500" w:right="1342" w:bottom="1505" w:left="133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597" w:rsidRDefault="00DB0597">
      <w:r>
        <w:separator/>
      </w:r>
    </w:p>
  </w:endnote>
  <w:endnote w:type="continuationSeparator" w:id="0">
    <w:p w:rsidR="00DB0597" w:rsidRDefault="00DB0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597" w:rsidRDefault="00DB0597"/>
  </w:footnote>
  <w:footnote w:type="continuationSeparator" w:id="0">
    <w:p w:rsidR="00DB0597" w:rsidRDefault="00DB05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582FEA"/>
    <w:multiLevelType w:val="multilevel"/>
    <w:tmpl w:val="D6668DF2"/>
    <w:lvl w:ilvl="0">
      <w:start w:val="2015"/>
      <w:numFmt w:val="decimal"/>
      <w:lvlText w:val="16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B2413BF"/>
    <w:multiLevelType w:val="multilevel"/>
    <w:tmpl w:val="5FD61B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3555F82"/>
    <w:multiLevelType w:val="multilevel"/>
    <w:tmpl w:val="9E22FA82"/>
    <w:lvl w:ilvl="0">
      <w:start w:val="2016"/>
      <w:numFmt w:val="decimal"/>
      <w:lvlText w:val="28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98F"/>
    <w:rsid w:val="00655CA5"/>
    <w:rsid w:val="0074098F"/>
    <w:rsid w:val="00DB0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690F8A-B969-48B8-93C4-60C916B39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080" w:after="30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8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080" w:line="418" w:lineRule="exact"/>
      <w:ind w:firstLine="300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">
    <w:name w:val="основной текст3"/>
    <w:basedOn w:val="a"/>
    <w:uiPriority w:val="99"/>
    <w:rsid w:val="00655CA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customStyle="1" w:styleId="a5">
    <w:name w:val="основной текст"/>
    <w:basedOn w:val="a"/>
    <w:uiPriority w:val="99"/>
    <w:rsid w:val="00655CA5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2017-03-27T12:10:00Z</dcterms:created>
  <dcterms:modified xsi:type="dcterms:W3CDTF">2017-03-27T12:13:00Z</dcterms:modified>
</cp:coreProperties>
</file>