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DC" w:rsidRPr="004E7052" w:rsidRDefault="004E7052" w:rsidP="004E7052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4E7052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7B5A6C" w:rsidRPr="004E7052">
        <w:rPr>
          <w:rFonts w:asciiTheme="majorHAnsi" w:hAnsiTheme="majorHAnsi"/>
          <w:b/>
          <w:sz w:val="20"/>
          <w:szCs w:val="20"/>
        </w:rPr>
        <w:t>«Г</w:t>
      </w:r>
      <w:r w:rsidRPr="004E7052">
        <w:rPr>
          <w:rFonts w:asciiTheme="majorHAnsi" w:hAnsiTheme="majorHAnsi"/>
          <w:b/>
          <w:sz w:val="20"/>
          <w:szCs w:val="20"/>
        </w:rPr>
        <w:t>ород</w:t>
      </w:r>
      <w:r w:rsidR="007B5A6C" w:rsidRPr="004E7052">
        <w:rPr>
          <w:rFonts w:asciiTheme="majorHAnsi" w:hAnsiTheme="majorHAnsi"/>
          <w:b/>
          <w:sz w:val="20"/>
          <w:szCs w:val="20"/>
        </w:rPr>
        <w:t xml:space="preserve"> А</w:t>
      </w:r>
      <w:r w:rsidRPr="004E7052">
        <w:rPr>
          <w:rFonts w:asciiTheme="majorHAnsi" w:hAnsiTheme="majorHAnsi"/>
          <w:b/>
          <w:sz w:val="20"/>
          <w:szCs w:val="20"/>
        </w:rPr>
        <w:t>страхань</w:t>
      </w:r>
      <w:r w:rsidR="007B5A6C" w:rsidRPr="004E7052">
        <w:rPr>
          <w:rFonts w:asciiTheme="majorHAnsi" w:hAnsiTheme="majorHAnsi"/>
          <w:b/>
          <w:sz w:val="20"/>
          <w:szCs w:val="20"/>
        </w:rPr>
        <w:t>»</w:t>
      </w:r>
    </w:p>
    <w:p w:rsidR="004E7052" w:rsidRDefault="007B5A6C" w:rsidP="004E7052">
      <w:pPr>
        <w:pStyle w:val="a5"/>
        <w:jc w:val="center"/>
        <w:rPr>
          <w:rStyle w:val="1TimesNewRoman4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bookmarkStart w:id="0" w:name="bookmark0"/>
      <w:r w:rsidRPr="004E7052">
        <w:rPr>
          <w:rStyle w:val="1TimesNewRoman4pt"/>
          <w:rFonts w:asciiTheme="majorHAnsi" w:eastAsia="Courier New" w:hAnsiTheme="majorHAnsi" w:cs="Courier New"/>
          <w:bCs w:val="0"/>
          <w:spacing w:val="0"/>
          <w:sz w:val="20"/>
          <w:szCs w:val="20"/>
        </w:rPr>
        <w:t>РАСПОРЯЖЕНИЕ</w:t>
      </w:r>
    </w:p>
    <w:p w:rsidR="00444BDC" w:rsidRPr="004E7052" w:rsidRDefault="004E7052" w:rsidP="004E7052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1" w:name="_GoBack"/>
      <w:bookmarkEnd w:id="1"/>
      <w:r>
        <w:rPr>
          <w:rFonts w:asciiTheme="majorHAnsi" w:hAnsiTheme="majorHAnsi"/>
          <w:b/>
          <w:sz w:val="20"/>
          <w:szCs w:val="20"/>
        </w:rPr>
        <w:t>24 октября 2017 года «</w:t>
      </w:r>
      <w:r w:rsidR="007B5A6C" w:rsidRPr="004E7052">
        <w:rPr>
          <w:rFonts w:asciiTheme="majorHAnsi" w:hAnsiTheme="majorHAnsi"/>
          <w:b/>
          <w:sz w:val="20"/>
          <w:szCs w:val="20"/>
        </w:rPr>
        <w:t>1219-р</w:t>
      </w:r>
      <w:bookmarkEnd w:id="0"/>
    </w:p>
    <w:p w:rsidR="00444BDC" w:rsidRPr="004E7052" w:rsidRDefault="004E7052" w:rsidP="004E7052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7B5A6C" w:rsidRPr="004E7052">
        <w:rPr>
          <w:rFonts w:asciiTheme="majorHAnsi" w:hAnsiTheme="majorHAnsi"/>
          <w:b/>
          <w:sz w:val="20"/>
          <w:szCs w:val="20"/>
        </w:rPr>
        <w:t>О приватизации муниципального имущества - нежилого помещ</w:t>
      </w:r>
      <w:r>
        <w:rPr>
          <w:rFonts w:asciiTheme="majorHAnsi" w:hAnsiTheme="majorHAnsi"/>
          <w:b/>
          <w:sz w:val="20"/>
          <w:szCs w:val="20"/>
        </w:rPr>
        <w:t xml:space="preserve">ения, расположенного по адресу: </w:t>
      </w:r>
      <w:r w:rsidR="007B5A6C" w:rsidRPr="004E7052">
        <w:rPr>
          <w:rFonts w:asciiTheme="majorHAnsi" w:hAnsiTheme="majorHAnsi"/>
          <w:b/>
          <w:sz w:val="20"/>
          <w:szCs w:val="20"/>
        </w:rPr>
        <w:t>г.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7B5A6C" w:rsidRPr="004E7052">
        <w:rPr>
          <w:rFonts w:asciiTheme="majorHAnsi" w:hAnsiTheme="majorHAnsi"/>
          <w:b/>
          <w:sz w:val="20"/>
          <w:szCs w:val="20"/>
        </w:rPr>
        <w:t>Астрахань, ул. Н. Островского, 142 пом.02 комн. 5</w:t>
      </w:r>
      <w:r>
        <w:rPr>
          <w:rFonts w:asciiTheme="majorHAnsi" w:hAnsiTheme="majorHAnsi"/>
          <w:b/>
          <w:sz w:val="20"/>
          <w:szCs w:val="20"/>
        </w:rPr>
        <w:t>»</w:t>
      </w:r>
    </w:p>
    <w:p w:rsidR="00444BDC" w:rsidRPr="004E7052" w:rsidRDefault="007B5A6C" w:rsidP="004E7052">
      <w:pPr>
        <w:pStyle w:val="11"/>
        <w:shd w:val="clear" w:color="auto" w:fill="auto"/>
        <w:tabs>
          <w:tab w:val="left" w:pos="1134"/>
        </w:tabs>
        <w:spacing w:before="0" w:line="240" w:lineRule="auto"/>
        <w:ind w:firstLine="560"/>
        <w:contextualSpacing/>
        <w:rPr>
          <w:rFonts w:ascii="Arial" w:hAnsi="Arial" w:cs="Arial"/>
          <w:sz w:val="18"/>
          <w:szCs w:val="18"/>
        </w:rPr>
      </w:pPr>
      <w:proofErr w:type="gramStart"/>
      <w:r w:rsidRPr="004E7052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или муниципального имущ</w:t>
      </w:r>
      <w:r w:rsidRPr="004E7052">
        <w:rPr>
          <w:rFonts w:ascii="Arial" w:hAnsi="Arial" w:cs="Arial"/>
          <w:sz w:val="18"/>
          <w:szCs w:val="18"/>
        </w:rPr>
        <w:t>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решением Совета муниципального образования «Город Астрахань» от 04.08.200</w:t>
      </w:r>
      <w:r w:rsidRPr="004E7052">
        <w:rPr>
          <w:rFonts w:ascii="Arial" w:hAnsi="Arial" w:cs="Arial"/>
          <w:sz w:val="18"/>
          <w:szCs w:val="18"/>
        </w:rPr>
        <w:t>5 №177 «Об утверждении прогнозного плана приватизации</w:t>
      </w:r>
      <w:proofErr w:type="gramEnd"/>
      <w:r w:rsidRPr="004E7052">
        <w:rPr>
          <w:rFonts w:ascii="Arial" w:hAnsi="Arial" w:cs="Arial"/>
          <w:sz w:val="18"/>
          <w:szCs w:val="18"/>
        </w:rPr>
        <w:t xml:space="preserve"> муниципального имущества муниципального образования «Город Астрахань» на 2005-2018 годы (в редакции от 28.09.2017),</w:t>
      </w:r>
    </w:p>
    <w:p w:rsidR="00444BDC" w:rsidRPr="004E7052" w:rsidRDefault="007B5A6C" w:rsidP="004E7052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434"/>
        </w:tabs>
        <w:spacing w:before="0" w:line="240" w:lineRule="auto"/>
        <w:ind w:firstLine="560"/>
        <w:contextualSpacing/>
        <w:rPr>
          <w:rFonts w:ascii="Arial" w:hAnsi="Arial" w:cs="Arial"/>
          <w:sz w:val="18"/>
          <w:szCs w:val="18"/>
        </w:rPr>
      </w:pPr>
      <w:r w:rsidRPr="004E7052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</w:t>
      </w:r>
      <w:r w:rsidRPr="004E7052">
        <w:rPr>
          <w:rFonts w:ascii="Arial" w:hAnsi="Arial" w:cs="Arial"/>
          <w:sz w:val="18"/>
          <w:szCs w:val="18"/>
        </w:rPr>
        <w:t>трахань»:</w:t>
      </w:r>
    </w:p>
    <w:p w:rsidR="00444BDC" w:rsidRPr="004E7052" w:rsidRDefault="007B5A6C" w:rsidP="004E7052">
      <w:pPr>
        <w:pStyle w:val="11"/>
        <w:shd w:val="clear" w:color="auto" w:fill="auto"/>
        <w:tabs>
          <w:tab w:val="left" w:pos="1134"/>
        </w:tabs>
        <w:spacing w:before="0" w:line="240" w:lineRule="auto"/>
        <w:ind w:firstLine="560"/>
        <w:contextualSpacing/>
        <w:rPr>
          <w:rFonts w:ascii="Arial" w:hAnsi="Arial" w:cs="Arial"/>
          <w:sz w:val="18"/>
          <w:szCs w:val="18"/>
        </w:rPr>
      </w:pPr>
      <w:r w:rsidRPr="004E7052">
        <w:rPr>
          <w:rFonts w:ascii="Arial" w:hAnsi="Arial" w:cs="Arial"/>
          <w:sz w:val="18"/>
          <w:szCs w:val="18"/>
        </w:rPr>
        <w:t>1.1</w:t>
      </w:r>
      <w:proofErr w:type="gramStart"/>
      <w:r w:rsidRPr="004E7052">
        <w:rPr>
          <w:rFonts w:ascii="Arial" w:hAnsi="Arial" w:cs="Arial"/>
          <w:sz w:val="18"/>
          <w:szCs w:val="18"/>
        </w:rPr>
        <w:t xml:space="preserve"> П</w:t>
      </w:r>
      <w:proofErr w:type="gramEnd"/>
      <w:r w:rsidRPr="004E7052">
        <w:rPr>
          <w:rFonts w:ascii="Arial" w:hAnsi="Arial" w:cs="Arial"/>
          <w:sz w:val="18"/>
          <w:szCs w:val="18"/>
        </w:rPr>
        <w:t xml:space="preserve">роизвести необходимые действия по приватизации муниципального имущества - нежилого помещения, расположенного по адресу: г. Астрахань, ул. Н. Островского, 142 пом.02 комн.5, общей площадью 49,6 </w:t>
      </w:r>
      <w:proofErr w:type="spellStart"/>
      <w:r w:rsidRPr="004E7052">
        <w:rPr>
          <w:rFonts w:ascii="Arial" w:hAnsi="Arial" w:cs="Arial"/>
          <w:sz w:val="18"/>
          <w:szCs w:val="18"/>
        </w:rPr>
        <w:t>кв.м</w:t>
      </w:r>
      <w:proofErr w:type="spellEnd"/>
      <w:r w:rsidRPr="004E7052">
        <w:rPr>
          <w:rFonts w:ascii="Arial" w:hAnsi="Arial" w:cs="Arial"/>
          <w:sz w:val="18"/>
          <w:szCs w:val="18"/>
        </w:rPr>
        <w:t xml:space="preserve">., кадастровый номер 30:12:030771:4385 </w:t>
      </w:r>
      <w:r w:rsidRPr="004E7052">
        <w:rPr>
          <w:rFonts w:ascii="Arial" w:hAnsi="Arial" w:cs="Arial"/>
          <w:sz w:val="18"/>
          <w:szCs w:val="18"/>
        </w:rPr>
        <w:t>(далее объект приватизации) на аукционе, открытом по составу участников и по форме подачи предложений о цене имущества.</w:t>
      </w:r>
    </w:p>
    <w:p w:rsidR="00444BDC" w:rsidRPr="004E7052" w:rsidRDefault="007B5A6C" w:rsidP="004E7052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434"/>
        </w:tabs>
        <w:spacing w:before="0" w:line="240" w:lineRule="auto"/>
        <w:ind w:firstLine="560"/>
        <w:contextualSpacing/>
        <w:rPr>
          <w:rFonts w:ascii="Arial" w:hAnsi="Arial" w:cs="Arial"/>
          <w:sz w:val="18"/>
          <w:szCs w:val="18"/>
        </w:rPr>
      </w:pPr>
      <w:r w:rsidRPr="004E7052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444BDC" w:rsidRPr="004E7052" w:rsidRDefault="007B5A6C" w:rsidP="004E7052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678"/>
        </w:tabs>
        <w:spacing w:before="0" w:line="240" w:lineRule="auto"/>
        <w:ind w:firstLine="560"/>
        <w:contextualSpacing/>
        <w:rPr>
          <w:rFonts w:ascii="Arial" w:hAnsi="Arial" w:cs="Arial"/>
          <w:sz w:val="18"/>
          <w:szCs w:val="18"/>
        </w:rPr>
      </w:pPr>
      <w:r w:rsidRPr="004E7052">
        <w:rPr>
          <w:rFonts w:ascii="Arial" w:hAnsi="Arial" w:cs="Arial"/>
          <w:sz w:val="18"/>
          <w:szCs w:val="18"/>
        </w:rPr>
        <w:t>Подготовить информационное сообщение по объект</w:t>
      </w:r>
      <w:r w:rsidRPr="004E7052">
        <w:rPr>
          <w:rFonts w:ascii="Arial" w:hAnsi="Arial" w:cs="Arial"/>
          <w:sz w:val="18"/>
          <w:szCs w:val="18"/>
        </w:rPr>
        <w:t>у приватизации и обеспечить его размещение на сайтах в сети «Интернет».</w:t>
      </w:r>
    </w:p>
    <w:p w:rsidR="00444BDC" w:rsidRPr="004E7052" w:rsidRDefault="007B5A6C" w:rsidP="004E7052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434"/>
        </w:tabs>
        <w:spacing w:before="0" w:line="240" w:lineRule="auto"/>
        <w:ind w:firstLine="560"/>
        <w:contextualSpacing/>
        <w:rPr>
          <w:rFonts w:ascii="Arial" w:hAnsi="Arial" w:cs="Arial"/>
          <w:sz w:val="18"/>
          <w:szCs w:val="18"/>
        </w:rPr>
      </w:pPr>
      <w:r w:rsidRPr="004E7052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объекта приватизации и по результатам аукциона заключить договор купли-продажи объекта приватизации.</w:t>
      </w:r>
    </w:p>
    <w:p w:rsidR="00444BDC" w:rsidRPr="004E7052" w:rsidRDefault="007B5A6C" w:rsidP="004E7052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678"/>
        </w:tabs>
        <w:spacing w:before="0" w:line="240" w:lineRule="auto"/>
        <w:ind w:firstLine="560"/>
        <w:contextualSpacing/>
        <w:rPr>
          <w:rFonts w:ascii="Arial" w:hAnsi="Arial" w:cs="Arial"/>
          <w:sz w:val="18"/>
          <w:szCs w:val="18"/>
        </w:rPr>
      </w:pPr>
      <w:r w:rsidRPr="004E7052">
        <w:rPr>
          <w:rFonts w:ascii="Arial" w:hAnsi="Arial" w:cs="Arial"/>
          <w:sz w:val="18"/>
          <w:szCs w:val="18"/>
        </w:rPr>
        <w:t>Подготовить и разместить на с</w:t>
      </w:r>
      <w:r w:rsidRPr="004E7052">
        <w:rPr>
          <w:rFonts w:ascii="Arial" w:hAnsi="Arial" w:cs="Arial"/>
          <w:sz w:val="18"/>
          <w:szCs w:val="18"/>
        </w:rPr>
        <w:t>айтах в сети «Интернет» информационное сообщение об итогах продажи объекта приватизации.</w:t>
      </w:r>
    </w:p>
    <w:p w:rsidR="00444BDC" w:rsidRPr="004E7052" w:rsidRDefault="007B5A6C" w:rsidP="004E7052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607"/>
        </w:tabs>
        <w:spacing w:before="0" w:line="240" w:lineRule="auto"/>
        <w:ind w:firstLine="560"/>
        <w:contextualSpacing/>
        <w:rPr>
          <w:rFonts w:ascii="Arial" w:hAnsi="Arial" w:cs="Arial"/>
          <w:sz w:val="18"/>
          <w:szCs w:val="18"/>
        </w:rPr>
      </w:pPr>
      <w:r w:rsidRPr="004E7052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муниципального имущества муниципального образования «Г</w:t>
      </w:r>
      <w:r w:rsidRPr="004E7052">
        <w:rPr>
          <w:rFonts w:ascii="Arial" w:hAnsi="Arial" w:cs="Arial"/>
          <w:sz w:val="18"/>
          <w:szCs w:val="18"/>
        </w:rPr>
        <w:t>ород Астрахань».</w:t>
      </w:r>
    </w:p>
    <w:p w:rsidR="00444BDC" w:rsidRPr="004E7052" w:rsidRDefault="007B5A6C" w:rsidP="004E7052">
      <w:pPr>
        <w:pStyle w:val="11"/>
        <w:numPr>
          <w:ilvl w:val="0"/>
          <w:numId w:val="3"/>
        </w:numPr>
        <w:shd w:val="clear" w:color="auto" w:fill="auto"/>
        <w:tabs>
          <w:tab w:val="left" w:pos="1134"/>
          <w:tab w:val="left" w:pos="1749"/>
          <w:tab w:val="right" w:pos="7132"/>
          <w:tab w:val="right" w:pos="9457"/>
          <w:tab w:val="left" w:pos="1682"/>
        </w:tabs>
        <w:spacing w:before="0" w:line="240" w:lineRule="auto"/>
        <w:ind w:left="20" w:firstLine="560"/>
        <w:contextualSpacing/>
        <w:rPr>
          <w:rFonts w:ascii="Arial" w:hAnsi="Arial" w:cs="Arial"/>
          <w:sz w:val="18"/>
          <w:szCs w:val="18"/>
        </w:rPr>
      </w:pPr>
      <w:proofErr w:type="gramStart"/>
      <w:r w:rsidRPr="004E7052">
        <w:rPr>
          <w:rFonts w:ascii="Arial" w:hAnsi="Arial" w:cs="Arial"/>
          <w:sz w:val="18"/>
          <w:szCs w:val="18"/>
        </w:rPr>
        <w:t>Разместить</w:t>
      </w:r>
      <w:proofErr w:type="gramEnd"/>
      <w:r w:rsidRPr="004E7052">
        <w:rPr>
          <w:rFonts w:ascii="Arial" w:hAnsi="Arial" w:cs="Arial"/>
          <w:sz w:val="18"/>
          <w:szCs w:val="18"/>
        </w:rPr>
        <w:t xml:space="preserve"> настоящее</w:t>
      </w:r>
      <w:r w:rsidR="004E7052" w:rsidRPr="004E7052">
        <w:rPr>
          <w:rFonts w:ascii="Arial" w:hAnsi="Arial" w:cs="Arial"/>
          <w:sz w:val="18"/>
          <w:szCs w:val="18"/>
        </w:rPr>
        <w:t xml:space="preserve"> </w:t>
      </w:r>
      <w:r w:rsidRPr="004E7052">
        <w:rPr>
          <w:rFonts w:ascii="Arial" w:hAnsi="Arial" w:cs="Arial"/>
          <w:sz w:val="18"/>
          <w:szCs w:val="18"/>
        </w:rPr>
        <w:t>распоряжение</w:t>
      </w:r>
      <w:r w:rsidR="004E7052" w:rsidRPr="004E7052">
        <w:rPr>
          <w:rFonts w:ascii="Arial" w:hAnsi="Arial" w:cs="Arial"/>
          <w:sz w:val="18"/>
          <w:szCs w:val="18"/>
        </w:rPr>
        <w:t xml:space="preserve"> </w:t>
      </w:r>
      <w:r w:rsidRPr="004E7052">
        <w:rPr>
          <w:rFonts w:ascii="Arial" w:hAnsi="Arial" w:cs="Arial"/>
          <w:sz w:val="18"/>
          <w:szCs w:val="18"/>
        </w:rPr>
        <w:t>администрации</w:t>
      </w:r>
      <w:r w:rsidR="004E7052">
        <w:rPr>
          <w:rFonts w:ascii="Arial" w:hAnsi="Arial" w:cs="Arial"/>
          <w:sz w:val="18"/>
          <w:szCs w:val="18"/>
        </w:rPr>
        <w:t xml:space="preserve"> </w:t>
      </w:r>
      <w:r w:rsidRPr="004E7052">
        <w:rPr>
          <w:rFonts w:ascii="Arial" w:hAnsi="Arial" w:cs="Arial"/>
          <w:sz w:val="18"/>
          <w:szCs w:val="18"/>
        </w:rPr>
        <w:t>муниципального образования «Город Астрахань» на официальном сайте Российской Федерации в сети «Интернет», определенном Правительством Российской Федерации для размещения информации о проведен</w:t>
      </w:r>
      <w:r w:rsidRPr="004E7052">
        <w:rPr>
          <w:rFonts w:ascii="Arial" w:hAnsi="Arial" w:cs="Arial"/>
          <w:sz w:val="18"/>
          <w:szCs w:val="18"/>
        </w:rPr>
        <w:t>ии торгов, в течение десяти дней со дня его принятия.</w:t>
      </w:r>
    </w:p>
    <w:p w:rsidR="00444BDC" w:rsidRPr="004E7052" w:rsidRDefault="007B5A6C" w:rsidP="004E7052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right" w:pos="9457"/>
        </w:tabs>
        <w:spacing w:before="0" w:line="240" w:lineRule="auto"/>
        <w:ind w:left="20" w:firstLine="560"/>
        <w:contextualSpacing/>
        <w:rPr>
          <w:rFonts w:ascii="Arial" w:hAnsi="Arial" w:cs="Arial"/>
          <w:sz w:val="18"/>
          <w:szCs w:val="18"/>
        </w:rPr>
      </w:pPr>
      <w:r w:rsidRPr="004E7052">
        <w:rPr>
          <w:rFonts w:ascii="Arial" w:hAnsi="Arial" w:cs="Arial"/>
          <w:sz w:val="18"/>
          <w:szCs w:val="18"/>
        </w:rPr>
        <w:t>Управлению</w:t>
      </w:r>
      <w:r w:rsidR="004E7052" w:rsidRPr="004E7052">
        <w:rPr>
          <w:rFonts w:ascii="Arial" w:hAnsi="Arial" w:cs="Arial"/>
          <w:sz w:val="18"/>
          <w:szCs w:val="18"/>
        </w:rPr>
        <w:t xml:space="preserve"> </w:t>
      </w:r>
      <w:r w:rsidRPr="004E7052">
        <w:rPr>
          <w:rFonts w:ascii="Arial" w:hAnsi="Arial" w:cs="Arial"/>
          <w:sz w:val="18"/>
          <w:szCs w:val="18"/>
        </w:rPr>
        <w:t>информационной политики администрации</w:t>
      </w:r>
      <w:r w:rsidR="004E7052">
        <w:rPr>
          <w:rFonts w:ascii="Arial" w:hAnsi="Arial" w:cs="Arial"/>
          <w:sz w:val="18"/>
          <w:szCs w:val="18"/>
        </w:rPr>
        <w:t xml:space="preserve"> </w:t>
      </w:r>
      <w:r w:rsidRPr="004E7052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Pr="004E7052">
        <w:rPr>
          <w:rFonts w:ascii="Arial" w:hAnsi="Arial" w:cs="Arial"/>
          <w:sz w:val="18"/>
          <w:szCs w:val="18"/>
        </w:rPr>
        <w:t>разместить</w:t>
      </w:r>
      <w:proofErr w:type="gramEnd"/>
      <w:r w:rsidRPr="004E7052">
        <w:rPr>
          <w:rFonts w:ascii="Arial" w:hAnsi="Arial" w:cs="Arial"/>
          <w:sz w:val="18"/>
          <w:szCs w:val="18"/>
        </w:rPr>
        <w:t xml:space="preserve"> настоящее распоряжение администраци</w:t>
      </w:r>
      <w:r w:rsidR="004E7052">
        <w:rPr>
          <w:rFonts w:ascii="Arial" w:hAnsi="Arial" w:cs="Arial"/>
          <w:sz w:val="18"/>
          <w:szCs w:val="18"/>
        </w:rPr>
        <w:t>и муниципального образования «Г</w:t>
      </w:r>
      <w:r w:rsidRPr="004E7052">
        <w:rPr>
          <w:rFonts w:ascii="Arial" w:hAnsi="Arial" w:cs="Arial"/>
          <w:sz w:val="18"/>
          <w:szCs w:val="18"/>
        </w:rPr>
        <w:t>ород</w:t>
      </w:r>
    </w:p>
    <w:p w:rsidR="00444BDC" w:rsidRPr="004E7052" w:rsidRDefault="007B5A6C" w:rsidP="004E7052">
      <w:pPr>
        <w:pStyle w:val="11"/>
        <w:shd w:val="clear" w:color="auto" w:fill="auto"/>
        <w:tabs>
          <w:tab w:val="left" w:pos="1134"/>
        </w:tabs>
        <w:spacing w:before="0" w:line="240" w:lineRule="auto"/>
        <w:ind w:firstLine="560"/>
        <w:contextualSpacing/>
        <w:rPr>
          <w:rFonts w:ascii="Arial" w:hAnsi="Arial" w:cs="Arial"/>
          <w:sz w:val="18"/>
          <w:szCs w:val="18"/>
        </w:rPr>
      </w:pPr>
      <w:r w:rsidRPr="004E7052">
        <w:rPr>
          <w:rFonts w:ascii="Arial" w:hAnsi="Arial" w:cs="Arial"/>
          <w:sz w:val="18"/>
          <w:szCs w:val="18"/>
        </w:rPr>
        <w:t>Астрахань» на официальном</w:t>
      </w:r>
      <w:r w:rsidRPr="004E7052">
        <w:rPr>
          <w:rFonts w:ascii="Arial" w:hAnsi="Arial" w:cs="Arial"/>
          <w:sz w:val="18"/>
          <w:szCs w:val="18"/>
        </w:rPr>
        <w:t xml:space="preserve"> сайте администрации муниципального образования «Город Астрахань».</w:t>
      </w:r>
    </w:p>
    <w:p w:rsidR="00444BDC" w:rsidRPr="004E7052" w:rsidRDefault="007B5A6C" w:rsidP="004E7052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2456"/>
        </w:tabs>
        <w:spacing w:before="0" w:line="240" w:lineRule="auto"/>
        <w:ind w:firstLine="560"/>
        <w:contextualSpacing/>
        <w:rPr>
          <w:rFonts w:ascii="Arial" w:hAnsi="Arial" w:cs="Arial"/>
          <w:sz w:val="18"/>
          <w:szCs w:val="18"/>
        </w:rPr>
      </w:pPr>
      <w:proofErr w:type="gramStart"/>
      <w:r w:rsidRPr="004E7052">
        <w:rPr>
          <w:rFonts w:ascii="Arial" w:hAnsi="Arial" w:cs="Arial"/>
          <w:sz w:val="18"/>
          <w:szCs w:val="18"/>
        </w:rPr>
        <w:t>Контроль за</w:t>
      </w:r>
      <w:proofErr w:type="gramEnd"/>
      <w:r w:rsidRPr="004E7052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</w:t>
      </w:r>
      <w:r w:rsidRPr="004E7052">
        <w:rPr>
          <w:rFonts w:ascii="Arial" w:hAnsi="Arial" w:cs="Arial"/>
          <w:sz w:val="18"/>
          <w:szCs w:val="18"/>
        </w:rPr>
        <w:t>льного образования «Город Астрахань».</w:t>
      </w:r>
    </w:p>
    <w:p w:rsidR="004E7052" w:rsidRPr="004E7052" w:rsidRDefault="007B5A6C" w:rsidP="004E7052">
      <w:pPr>
        <w:pStyle w:val="11"/>
        <w:shd w:val="clear" w:color="auto" w:fill="auto"/>
        <w:tabs>
          <w:tab w:val="left" w:pos="1134"/>
        </w:tabs>
        <w:spacing w:before="0" w:line="240" w:lineRule="auto"/>
        <w:ind w:firstLine="560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4E7052">
        <w:rPr>
          <w:rFonts w:ascii="Arial" w:hAnsi="Arial" w:cs="Arial"/>
          <w:b/>
          <w:sz w:val="18"/>
          <w:szCs w:val="18"/>
        </w:rPr>
        <w:t>Глава администрации</w:t>
      </w:r>
      <w:r w:rsidR="004E7052" w:rsidRPr="004E7052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 </w:t>
      </w:r>
      <w:r w:rsidR="004E7052" w:rsidRPr="004E7052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444BDC" w:rsidRDefault="00444BDC">
      <w:pPr>
        <w:pStyle w:val="11"/>
        <w:shd w:val="clear" w:color="auto" w:fill="auto"/>
        <w:spacing w:before="0" w:line="270" w:lineRule="exact"/>
        <w:ind w:left="20"/>
      </w:pPr>
    </w:p>
    <w:sectPr w:rsidR="00444BDC">
      <w:type w:val="continuous"/>
      <w:pgSz w:w="11909" w:h="16838"/>
      <w:pgMar w:top="1072" w:right="1221" w:bottom="995" w:left="12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A6C" w:rsidRDefault="007B5A6C">
      <w:r>
        <w:separator/>
      </w:r>
    </w:p>
  </w:endnote>
  <w:endnote w:type="continuationSeparator" w:id="0">
    <w:p w:rsidR="007B5A6C" w:rsidRDefault="007B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A6C" w:rsidRDefault="007B5A6C"/>
  </w:footnote>
  <w:footnote w:type="continuationSeparator" w:id="0">
    <w:p w:rsidR="007B5A6C" w:rsidRDefault="007B5A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063A6"/>
    <w:multiLevelType w:val="multilevel"/>
    <w:tmpl w:val="73FC04EC"/>
    <w:lvl w:ilvl="0">
      <w:start w:val="1"/>
      <w:numFmt w:val="decimal"/>
      <w:lvlText w:val="1.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4563A8"/>
    <w:multiLevelType w:val="multilevel"/>
    <w:tmpl w:val="1B22457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19520C"/>
    <w:multiLevelType w:val="multilevel"/>
    <w:tmpl w:val="5EC63C82"/>
    <w:lvl w:ilvl="0">
      <w:start w:val="2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DC"/>
    <w:rsid w:val="00444BDC"/>
    <w:rsid w:val="004E7052"/>
    <w:rsid w:val="007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1TimesNewRoman4pt">
    <w:name w:val="Заголовок №1 + Times New Roman;Полужирный;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" w:line="31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2" w:lineRule="exac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140" w:line="396" w:lineRule="exact"/>
      <w:ind w:firstLine="2640"/>
      <w:outlineLvl w:val="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140" w:after="540" w:line="0" w:lineRule="atLeast"/>
      <w:jc w:val="both"/>
      <w:outlineLvl w:val="1"/>
    </w:pPr>
    <w:rPr>
      <w:rFonts w:ascii="Times New Roman" w:eastAsia="Times New Roman" w:hAnsi="Times New Roman" w:cs="Times New Roman"/>
      <w:sz w:val="33"/>
      <w:szCs w:val="33"/>
    </w:rPr>
  </w:style>
  <w:style w:type="paragraph" w:styleId="a5">
    <w:name w:val="No Spacing"/>
    <w:uiPriority w:val="1"/>
    <w:qFormat/>
    <w:rsid w:val="004E705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1TimesNewRoman4pt">
    <w:name w:val="Заголовок №1 + Times New Roman;Полужирный;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" w:line="31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2" w:lineRule="exac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140" w:line="396" w:lineRule="exact"/>
      <w:ind w:firstLine="2640"/>
      <w:outlineLvl w:val="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140" w:after="540" w:line="0" w:lineRule="atLeast"/>
      <w:jc w:val="both"/>
      <w:outlineLvl w:val="1"/>
    </w:pPr>
    <w:rPr>
      <w:rFonts w:ascii="Times New Roman" w:eastAsia="Times New Roman" w:hAnsi="Times New Roman" w:cs="Times New Roman"/>
      <w:sz w:val="33"/>
      <w:szCs w:val="33"/>
    </w:rPr>
  </w:style>
  <w:style w:type="paragraph" w:styleId="a5">
    <w:name w:val="No Spacing"/>
    <w:uiPriority w:val="1"/>
    <w:qFormat/>
    <w:rsid w:val="004E705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2017-10-25T12:20:00Z</dcterms:created>
  <dcterms:modified xsi:type="dcterms:W3CDTF">2017-10-25T12:22:00Z</dcterms:modified>
</cp:coreProperties>
</file>