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43" w:rsidRPr="00F53B90" w:rsidRDefault="00F53B90" w:rsidP="00F53B90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53B90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E55EE1" w:rsidRPr="00F53B90">
        <w:rPr>
          <w:rFonts w:asciiTheme="majorHAnsi" w:hAnsiTheme="majorHAnsi"/>
          <w:b/>
          <w:sz w:val="20"/>
          <w:szCs w:val="20"/>
        </w:rPr>
        <w:t>«Г</w:t>
      </w:r>
      <w:r w:rsidRPr="00F53B90">
        <w:rPr>
          <w:rFonts w:asciiTheme="majorHAnsi" w:hAnsiTheme="majorHAnsi"/>
          <w:b/>
          <w:sz w:val="20"/>
          <w:szCs w:val="20"/>
        </w:rPr>
        <w:t>ород</w:t>
      </w:r>
      <w:r w:rsidR="00E55EE1" w:rsidRPr="00F53B90">
        <w:rPr>
          <w:rFonts w:asciiTheme="majorHAnsi" w:hAnsiTheme="majorHAnsi"/>
          <w:b/>
          <w:sz w:val="20"/>
          <w:szCs w:val="20"/>
        </w:rPr>
        <w:t xml:space="preserve"> А</w:t>
      </w:r>
      <w:r w:rsidRPr="00F53B90">
        <w:rPr>
          <w:rFonts w:asciiTheme="majorHAnsi" w:hAnsiTheme="majorHAnsi"/>
          <w:b/>
          <w:sz w:val="20"/>
          <w:szCs w:val="20"/>
        </w:rPr>
        <w:t>страхань</w:t>
      </w:r>
      <w:r w:rsidR="00E55EE1" w:rsidRPr="00F53B90">
        <w:rPr>
          <w:rFonts w:asciiTheme="majorHAnsi" w:hAnsiTheme="majorHAnsi"/>
          <w:b/>
          <w:sz w:val="20"/>
          <w:szCs w:val="20"/>
        </w:rPr>
        <w:t>»</w:t>
      </w:r>
    </w:p>
    <w:p w:rsidR="00F53B90" w:rsidRDefault="00E55EE1" w:rsidP="00F53B90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53B90">
        <w:rPr>
          <w:rFonts w:asciiTheme="majorHAnsi" w:hAnsiTheme="majorHAnsi"/>
          <w:b/>
          <w:sz w:val="20"/>
          <w:szCs w:val="20"/>
        </w:rPr>
        <w:t>РАСПОРЯЖЕНИЕ</w:t>
      </w:r>
    </w:p>
    <w:p w:rsidR="00876243" w:rsidRPr="00F53B90" w:rsidRDefault="00F53B90" w:rsidP="00F53B90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F53B90">
        <w:rPr>
          <w:rFonts w:asciiTheme="majorHAnsi" w:hAnsiTheme="majorHAnsi"/>
          <w:b/>
          <w:sz w:val="20"/>
          <w:szCs w:val="20"/>
        </w:rPr>
        <w:t>24 октября 2017 года №1218-р</w:t>
      </w:r>
    </w:p>
    <w:p w:rsidR="00876243" w:rsidRPr="00F53B90" w:rsidRDefault="00F53B90" w:rsidP="00F53B90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53B90">
        <w:rPr>
          <w:rFonts w:asciiTheme="majorHAnsi" w:hAnsiTheme="majorHAnsi"/>
          <w:b/>
          <w:sz w:val="20"/>
          <w:szCs w:val="20"/>
        </w:rPr>
        <w:t>«</w:t>
      </w:r>
      <w:r w:rsidR="00E55EE1" w:rsidRPr="00F53B90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E55EE1" w:rsidRPr="00F53B90">
        <w:rPr>
          <w:rFonts w:asciiTheme="majorHAnsi" w:hAnsiTheme="majorHAnsi"/>
          <w:b/>
          <w:sz w:val="20"/>
          <w:szCs w:val="20"/>
        </w:rPr>
        <w:t>г</w:t>
      </w:r>
      <w:r w:rsidR="00E55EE1" w:rsidRPr="00F53B90"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E55EE1" w:rsidRPr="00F53B90">
        <w:rPr>
          <w:rFonts w:asciiTheme="majorHAnsi" w:hAnsiTheme="majorHAnsi"/>
          <w:b/>
          <w:sz w:val="20"/>
          <w:szCs w:val="20"/>
        </w:rPr>
        <w:t xml:space="preserve">Астрахань, ул. Н. Островского, 142 пом.02 </w:t>
      </w:r>
      <w:r w:rsidR="00E55EE1" w:rsidRPr="00F53B90">
        <w:rPr>
          <w:rFonts w:asciiTheme="majorHAnsi" w:hAnsiTheme="majorHAnsi"/>
          <w:b/>
          <w:sz w:val="20"/>
          <w:szCs w:val="20"/>
        </w:rPr>
        <w:t>комн.2, 3, 4</w:t>
      </w:r>
      <w:r w:rsidRPr="00F53B90">
        <w:rPr>
          <w:rFonts w:asciiTheme="majorHAnsi" w:hAnsiTheme="majorHAnsi"/>
          <w:b/>
          <w:sz w:val="20"/>
          <w:szCs w:val="20"/>
        </w:rPr>
        <w:t>»</w:t>
      </w:r>
    </w:p>
    <w:p w:rsidR="00876243" w:rsidRPr="00F53B90" w:rsidRDefault="00E55EE1" w:rsidP="00F53B90">
      <w:pPr>
        <w:pStyle w:val="1"/>
        <w:shd w:val="clear" w:color="auto" w:fill="auto"/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F53B90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</w:t>
      </w:r>
      <w:r w:rsidRPr="00F53B90">
        <w:rPr>
          <w:rFonts w:ascii="Arial" w:hAnsi="Arial" w:cs="Arial"/>
          <w:sz w:val="18"/>
          <w:szCs w:val="18"/>
        </w:rPr>
        <w:t>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</w:t>
      </w:r>
      <w:r w:rsidRPr="00F53B90">
        <w:rPr>
          <w:rFonts w:ascii="Arial" w:hAnsi="Arial" w:cs="Arial"/>
          <w:sz w:val="18"/>
          <w:szCs w:val="18"/>
        </w:rPr>
        <w:t xml:space="preserve"> от 04.08.2005 №177 «Об утверждении прогнозного плана приватизации</w:t>
      </w:r>
      <w:proofErr w:type="gramEnd"/>
      <w:r w:rsidRPr="00F53B90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876243" w:rsidRPr="00F53B90" w:rsidRDefault="00E55EE1" w:rsidP="00F53B90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 xml:space="preserve">Управлению муниципального имущества администрации муниципального </w:t>
      </w:r>
      <w:r w:rsidRPr="00F53B90">
        <w:rPr>
          <w:rFonts w:ascii="Arial" w:hAnsi="Arial" w:cs="Arial"/>
          <w:sz w:val="18"/>
          <w:szCs w:val="18"/>
        </w:rPr>
        <w:t>образования «Город Астрахань»:</w:t>
      </w:r>
    </w:p>
    <w:p w:rsidR="00876243" w:rsidRPr="00F53B90" w:rsidRDefault="00E55EE1" w:rsidP="00F53B90">
      <w:pPr>
        <w:pStyle w:val="1"/>
        <w:shd w:val="clear" w:color="auto" w:fill="auto"/>
        <w:tabs>
          <w:tab w:val="left" w:pos="127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 xml:space="preserve">1.1 Произвести необходимые действия по приватизации муниципального имущества - нежилого помещения, расположенного по адресу: г. Астрахань, ул. Н. Островского, 142 пом.02 комн.2, общей площадью 9,2 </w:t>
      </w:r>
      <w:proofErr w:type="spellStart"/>
      <w:r w:rsidRPr="00F53B90">
        <w:rPr>
          <w:rFonts w:ascii="Arial" w:hAnsi="Arial" w:cs="Arial"/>
          <w:sz w:val="18"/>
          <w:szCs w:val="18"/>
        </w:rPr>
        <w:t>кв.м</w:t>
      </w:r>
      <w:proofErr w:type="spellEnd"/>
      <w:r w:rsidRPr="00F53B90">
        <w:rPr>
          <w:rFonts w:ascii="Arial" w:hAnsi="Arial" w:cs="Arial"/>
          <w:sz w:val="18"/>
          <w:szCs w:val="18"/>
        </w:rPr>
        <w:t>., кадастровый номер 30:</w:t>
      </w:r>
      <w:r w:rsidRPr="00F53B90">
        <w:rPr>
          <w:rFonts w:ascii="Arial" w:hAnsi="Arial" w:cs="Arial"/>
          <w:sz w:val="18"/>
          <w:szCs w:val="18"/>
        </w:rPr>
        <w:t xml:space="preserve">12:030771:4282; </w:t>
      </w:r>
      <w:proofErr w:type="spellStart"/>
      <w:r w:rsidRPr="00F53B90">
        <w:rPr>
          <w:rFonts w:ascii="Arial" w:hAnsi="Arial" w:cs="Arial"/>
          <w:sz w:val="18"/>
          <w:szCs w:val="18"/>
        </w:rPr>
        <w:t>комн</w:t>
      </w:r>
      <w:proofErr w:type="gramStart"/>
      <w:r w:rsidRPr="00F53B90">
        <w:rPr>
          <w:rFonts w:ascii="Arial" w:hAnsi="Arial" w:cs="Arial"/>
          <w:sz w:val="18"/>
          <w:szCs w:val="18"/>
        </w:rPr>
        <w:t>.З</w:t>
      </w:r>
      <w:proofErr w:type="spellEnd"/>
      <w:proofErr w:type="gramEnd"/>
      <w:r w:rsidRPr="00F53B90">
        <w:rPr>
          <w:rFonts w:ascii="Arial" w:hAnsi="Arial" w:cs="Arial"/>
          <w:sz w:val="18"/>
          <w:szCs w:val="18"/>
        </w:rPr>
        <w:t xml:space="preserve">, общей площадью 6.7 </w:t>
      </w:r>
      <w:proofErr w:type="spellStart"/>
      <w:r w:rsidRPr="00F53B90">
        <w:rPr>
          <w:rFonts w:ascii="Arial" w:hAnsi="Arial" w:cs="Arial"/>
          <w:sz w:val="18"/>
          <w:szCs w:val="18"/>
        </w:rPr>
        <w:t>кв.м</w:t>
      </w:r>
      <w:proofErr w:type="spellEnd"/>
      <w:r w:rsidRPr="00F53B90">
        <w:rPr>
          <w:rFonts w:ascii="Arial" w:hAnsi="Arial" w:cs="Arial"/>
          <w:sz w:val="18"/>
          <w:szCs w:val="18"/>
        </w:rPr>
        <w:t xml:space="preserve">., кадастровый номер 30:12:030771:4383; комн.4, общей площадью 3,9 </w:t>
      </w:r>
      <w:proofErr w:type="spellStart"/>
      <w:r w:rsidRPr="00F53B90">
        <w:rPr>
          <w:rFonts w:ascii="Arial" w:hAnsi="Arial" w:cs="Arial"/>
          <w:sz w:val="18"/>
          <w:szCs w:val="18"/>
        </w:rPr>
        <w:t>кв.м</w:t>
      </w:r>
      <w:proofErr w:type="spellEnd"/>
      <w:r w:rsidRPr="00F53B90">
        <w:rPr>
          <w:rFonts w:ascii="Arial" w:hAnsi="Arial" w:cs="Arial"/>
          <w:sz w:val="18"/>
          <w:szCs w:val="18"/>
        </w:rPr>
        <w:t>., кадастровый номер 30:12:030771:4384 (далее объект приватизации) на аукционе, открытом по составу участников и по форме подачи предложен</w:t>
      </w:r>
      <w:r w:rsidRPr="00F53B90">
        <w:rPr>
          <w:rFonts w:ascii="Arial" w:hAnsi="Arial" w:cs="Arial"/>
          <w:sz w:val="18"/>
          <w:szCs w:val="18"/>
        </w:rPr>
        <w:t>ий о цене имущества.</w:t>
      </w:r>
    </w:p>
    <w:p w:rsidR="00876243" w:rsidRPr="00F53B90" w:rsidRDefault="00E55EE1" w:rsidP="00F53B90">
      <w:pPr>
        <w:pStyle w:val="1"/>
        <w:numPr>
          <w:ilvl w:val="0"/>
          <w:numId w:val="2"/>
        </w:numPr>
        <w:shd w:val="clear" w:color="auto" w:fill="auto"/>
        <w:tabs>
          <w:tab w:val="left" w:pos="127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876243" w:rsidRPr="00F53B90" w:rsidRDefault="00E55EE1" w:rsidP="00F53B90">
      <w:pPr>
        <w:pStyle w:val="1"/>
        <w:numPr>
          <w:ilvl w:val="0"/>
          <w:numId w:val="2"/>
        </w:numPr>
        <w:shd w:val="clear" w:color="auto" w:fill="auto"/>
        <w:tabs>
          <w:tab w:val="left" w:pos="1276"/>
          <w:tab w:val="left" w:pos="1734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размещение на сайтах в сети «Интернет».</w:t>
      </w:r>
    </w:p>
    <w:p w:rsidR="00876243" w:rsidRPr="00F53B90" w:rsidRDefault="00E55EE1" w:rsidP="00F53B90">
      <w:pPr>
        <w:pStyle w:val="1"/>
        <w:numPr>
          <w:ilvl w:val="0"/>
          <w:numId w:val="2"/>
        </w:numPr>
        <w:shd w:val="clear" w:color="auto" w:fill="auto"/>
        <w:tabs>
          <w:tab w:val="left" w:pos="127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>Организовать и провести про</w:t>
      </w:r>
      <w:r w:rsidRPr="00F53B90">
        <w:rPr>
          <w:rFonts w:ascii="Arial" w:hAnsi="Arial" w:cs="Arial"/>
          <w:sz w:val="18"/>
          <w:szCs w:val="18"/>
        </w:rPr>
        <w:t>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876243" w:rsidRPr="00F53B90" w:rsidRDefault="00E55EE1" w:rsidP="00F53B90">
      <w:pPr>
        <w:pStyle w:val="1"/>
        <w:numPr>
          <w:ilvl w:val="0"/>
          <w:numId w:val="2"/>
        </w:numPr>
        <w:shd w:val="clear" w:color="auto" w:fill="auto"/>
        <w:tabs>
          <w:tab w:val="left" w:pos="1276"/>
          <w:tab w:val="left" w:pos="161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876243" w:rsidRPr="00F53B90" w:rsidRDefault="00E55EE1" w:rsidP="00F53B90">
      <w:pPr>
        <w:pStyle w:val="1"/>
        <w:numPr>
          <w:ilvl w:val="0"/>
          <w:numId w:val="2"/>
        </w:numPr>
        <w:shd w:val="clear" w:color="auto" w:fill="auto"/>
        <w:tabs>
          <w:tab w:val="left" w:pos="1276"/>
          <w:tab w:val="left" w:pos="161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F53B90">
        <w:rPr>
          <w:rFonts w:ascii="Arial" w:hAnsi="Arial" w:cs="Arial"/>
          <w:sz w:val="18"/>
          <w:szCs w:val="18"/>
        </w:rPr>
        <w:t>После рег</w:t>
      </w:r>
      <w:r w:rsidRPr="00F53B90">
        <w:rPr>
          <w:rFonts w:ascii="Arial" w:hAnsi="Arial" w:cs="Arial"/>
          <w:sz w:val="18"/>
          <w:szCs w:val="18"/>
        </w:rPr>
        <w:t>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876243" w:rsidRPr="00F53B90" w:rsidRDefault="00F53B90" w:rsidP="00F53B90">
      <w:pPr>
        <w:pStyle w:val="1"/>
        <w:numPr>
          <w:ilvl w:val="0"/>
          <w:numId w:val="3"/>
        </w:numPr>
        <w:shd w:val="clear" w:color="auto" w:fill="auto"/>
        <w:tabs>
          <w:tab w:val="left" w:pos="1276"/>
          <w:tab w:val="left" w:pos="1749"/>
          <w:tab w:val="center" w:pos="6150"/>
          <w:tab w:val="right" w:pos="9440"/>
          <w:tab w:val="left" w:pos="1686"/>
        </w:tabs>
        <w:spacing w:before="0" w:line="240" w:lineRule="auto"/>
        <w:ind w:left="20"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F53B90">
        <w:rPr>
          <w:rFonts w:ascii="Arial" w:hAnsi="Arial" w:cs="Arial"/>
          <w:sz w:val="18"/>
          <w:szCs w:val="18"/>
        </w:rPr>
        <w:t>Разместить</w:t>
      </w:r>
      <w:proofErr w:type="gramEnd"/>
      <w:r w:rsidRPr="00F53B90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E55EE1" w:rsidRPr="00F53B90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E55EE1" w:rsidRPr="00F53B90">
        <w:rPr>
          <w:rFonts w:ascii="Arial" w:hAnsi="Arial" w:cs="Arial"/>
          <w:sz w:val="18"/>
          <w:szCs w:val="18"/>
        </w:rPr>
        <w:t xml:space="preserve">муниципального образования «Город </w:t>
      </w:r>
      <w:r w:rsidR="00E55EE1" w:rsidRPr="00F53B90">
        <w:rPr>
          <w:rFonts w:ascii="Arial" w:hAnsi="Arial" w:cs="Arial"/>
          <w:sz w:val="18"/>
          <w:szCs w:val="18"/>
        </w:rPr>
        <w:t>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876243" w:rsidRPr="00F53B90" w:rsidRDefault="00E55EE1" w:rsidP="00F53B90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right" w:pos="9440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F53B90">
        <w:rPr>
          <w:rFonts w:ascii="Arial" w:hAnsi="Arial" w:cs="Arial"/>
          <w:sz w:val="18"/>
          <w:szCs w:val="18"/>
        </w:rPr>
        <w:t>У</w:t>
      </w:r>
      <w:proofErr w:type="gramEnd"/>
      <w:r w:rsidRPr="00F53B9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53B90">
        <w:rPr>
          <w:rFonts w:ascii="Arial" w:hAnsi="Arial" w:cs="Arial"/>
          <w:sz w:val="18"/>
          <w:szCs w:val="18"/>
        </w:rPr>
        <w:t>правлению</w:t>
      </w:r>
      <w:proofErr w:type="gramEnd"/>
      <w:r w:rsidRPr="00F53B90">
        <w:rPr>
          <w:rFonts w:ascii="Arial" w:hAnsi="Arial" w:cs="Arial"/>
          <w:sz w:val="18"/>
          <w:szCs w:val="18"/>
        </w:rPr>
        <w:tab/>
        <w:t>информационной политики администр</w:t>
      </w:r>
      <w:r w:rsidRPr="00F53B90">
        <w:rPr>
          <w:rFonts w:ascii="Arial" w:hAnsi="Arial" w:cs="Arial"/>
          <w:sz w:val="18"/>
          <w:szCs w:val="18"/>
        </w:rPr>
        <w:t>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76243" w:rsidRPr="00F53B90" w:rsidRDefault="00E55EE1" w:rsidP="00F53B90">
      <w:pPr>
        <w:pStyle w:val="1"/>
        <w:numPr>
          <w:ilvl w:val="0"/>
          <w:numId w:val="1"/>
        </w:numPr>
        <w:shd w:val="clear" w:color="auto" w:fill="auto"/>
        <w:tabs>
          <w:tab w:val="left" w:pos="1141"/>
          <w:tab w:val="left" w:pos="127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F53B90">
        <w:rPr>
          <w:rFonts w:ascii="Arial" w:hAnsi="Arial" w:cs="Arial"/>
          <w:sz w:val="18"/>
          <w:szCs w:val="18"/>
        </w:rPr>
        <w:t>Контроль за</w:t>
      </w:r>
      <w:proofErr w:type="gramEnd"/>
      <w:r w:rsidRPr="00F53B90">
        <w:rPr>
          <w:rFonts w:ascii="Arial" w:hAnsi="Arial" w:cs="Arial"/>
          <w:sz w:val="18"/>
          <w:szCs w:val="18"/>
        </w:rPr>
        <w:t xml:space="preserve"> исполнением настояще</w:t>
      </w:r>
      <w:r w:rsidRPr="00F53B90">
        <w:rPr>
          <w:rFonts w:ascii="Arial" w:hAnsi="Arial" w:cs="Arial"/>
          <w:sz w:val="18"/>
          <w:szCs w:val="18"/>
        </w:rPr>
        <w:t>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53B90" w:rsidRPr="00F53B90" w:rsidRDefault="00E55EE1" w:rsidP="00F53B90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53B90">
        <w:rPr>
          <w:rFonts w:ascii="Arial" w:hAnsi="Arial" w:cs="Arial"/>
          <w:b/>
          <w:sz w:val="18"/>
          <w:szCs w:val="18"/>
        </w:rPr>
        <w:t>Глава администрации</w:t>
      </w:r>
      <w:r w:rsidR="00F53B90" w:rsidRPr="00F53B90">
        <w:rPr>
          <w:rFonts w:ascii="Arial" w:hAnsi="Arial" w:cs="Arial"/>
          <w:b/>
          <w:sz w:val="18"/>
          <w:szCs w:val="18"/>
        </w:rPr>
        <w:t xml:space="preserve"> </w:t>
      </w:r>
      <w:r w:rsidR="00F53B90" w:rsidRPr="00F53B90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876243" w:rsidRDefault="00876243">
      <w:pPr>
        <w:pStyle w:val="1"/>
        <w:shd w:val="clear" w:color="auto" w:fill="auto"/>
        <w:spacing w:before="0" w:line="270" w:lineRule="exact"/>
        <w:ind w:left="20"/>
      </w:pPr>
    </w:p>
    <w:sectPr w:rsidR="00876243" w:rsidSect="00F53B90">
      <w:type w:val="continuous"/>
      <w:pgSz w:w="11909" w:h="16838"/>
      <w:pgMar w:top="1055" w:right="1136" w:bottom="1050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E1" w:rsidRDefault="00E55EE1">
      <w:r>
        <w:separator/>
      </w:r>
    </w:p>
  </w:endnote>
  <w:endnote w:type="continuationSeparator" w:id="0">
    <w:p w:rsidR="00E55EE1" w:rsidRDefault="00E5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E1" w:rsidRDefault="00E55EE1"/>
  </w:footnote>
  <w:footnote w:type="continuationSeparator" w:id="0">
    <w:p w:rsidR="00E55EE1" w:rsidRDefault="00E55E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4F9"/>
    <w:multiLevelType w:val="multilevel"/>
    <w:tmpl w:val="A364AB2A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51254"/>
    <w:multiLevelType w:val="multilevel"/>
    <w:tmpl w:val="FE22163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EF7B04"/>
    <w:multiLevelType w:val="multilevel"/>
    <w:tmpl w:val="A8AA3290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43"/>
    <w:rsid w:val="00876243"/>
    <w:rsid w:val="00E55EE1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10pt0pt">
    <w:name w:val="Основной текст (4) + 10 pt;Не полужирный;Интервал 0 pt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1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F53B9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10pt0pt">
    <w:name w:val="Основной текст (4) + 10 pt;Не полужирный;Интервал 0 pt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1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F53B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2017-10-25T12:13:00Z</dcterms:created>
  <dcterms:modified xsi:type="dcterms:W3CDTF">2017-10-25T12:17:00Z</dcterms:modified>
</cp:coreProperties>
</file>