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0B51" w:rsidRPr="005B2E39" w:rsidRDefault="00880B51" w:rsidP="00880B51">
      <w:pPr>
        <w:pStyle w:val="3"/>
      </w:pPr>
      <w:r>
        <w:t xml:space="preserve">Управление по </w:t>
      </w:r>
      <w:r w:rsidRPr="005B2E39">
        <w:t>строительству, архитектуре и градостроительству</w:t>
      </w:r>
    </w:p>
    <w:p w:rsidR="00880B51" w:rsidRPr="005B2E39" w:rsidRDefault="00880B51" w:rsidP="00880B51">
      <w:pPr>
        <w:pStyle w:val="3"/>
      </w:pPr>
      <w:r w:rsidRPr="005B2E39">
        <w:t>администрации муниципального образования «Город Астрахань»</w:t>
      </w:r>
    </w:p>
    <w:p w:rsidR="00880B51" w:rsidRPr="005B2E39" w:rsidRDefault="00880B51" w:rsidP="00880B51">
      <w:pPr>
        <w:pStyle w:val="3"/>
      </w:pPr>
      <w:r w:rsidRPr="005B2E39">
        <w:t>РАСПОРЯЖЕНИЕ</w:t>
      </w:r>
      <w:bookmarkStart w:id="0" w:name="_GoBack"/>
      <w:bookmarkEnd w:id="0"/>
    </w:p>
    <w:p w:rsidR="00880B51" w:rsidRPr="005B2E39" w:rsidRDefault="00880B51" w:rsidP="00880B51">
      <w:pPr>
        <w:pStyle w:val="3"/>
      </w:pPr>
      <w:r w:rsidRPr="005B2E39">
        <w:t>25 июня 2018 года № 04-01-1272</w:t>
      </w:r>
    </w:p>
    <w:p w:rsidR="00880B51" w:rsidRPr="005B2E39" w:rsidRDefault="00880B51" w:rsidP="00880B51">
      <w:pPr>
        <w:pStyle w:val="3"/>
      </w:pPr>
      <w:r w:rsidRPr="005B2E39">
        <w:t>«О разработке</w:t>
      </w:r>
      <w:r w:rsidR="0083731D">
        <w:t xml:space="preserve"> </w:t>
      </w:r>
      <w:r w:rsidRPr="005B2E39">
        <w:t xml:space="preserve">документации по планировке территории для строительства </w:t>
      </w:r>
    </w:p>
    <w:p w:rsidR="00880B51" w:rsidRPr="005B2E39" w:rsidRDefault="00880B51" w:rsidP="00880B51">
      <w:pPr>
        <w:pStyle w:val="3"/>
      </w:pPr>
      <w:r w:rsidRPr="005B2E39">
        <w:t xml:space="preserve">линейного объекта (тепловой сети) от ул. Наб. </w:t>
      </w:r>
      <w:proofErr w:type="spellStart"/>
      <w:r w:rsidRPr="005B2E39">
        <w:t>Прив</w:t>
      </w:r>
      <w:proofErr w:type="spellEnd"/>
      <w:r w:rsidRPr="005B2E39">
        <w:t xml:space="preserve">. затона </w:t>
      </w:r>
    </w:p>
    <w:p w:rsidR="00880B51" w:rsidRPr="005B2E39" w:rsidRDefault="00880B51" w:rsidP="00880B51">
      <w:pPr>
        <w:pStyle w:val="3"/>
      </w:pPr>
      <w:r w:rsidRPr="005B2E39">
        <w:t>по ул. Сен-Симона до пер. Бульварного, 4</w:t>
      </w:r>
    </w:p>
    <w:p w:rsidR="00880B51" w:rsidRPr="005B2E39" w:rsidRDefault="00880B51" w:rsidP="00880B51">
      <w:pPr>
        <w:pStyle w:val="3"/>
      </w:pPr>
      <w:r w:rsidRPr="005B2E39">
        <w:t xml:space="preserve"> в Кировском районе города Астрахани»</w:t>
      </w:r>
    </w:p>
    <w:p w:rsidR="00880B51" w:rsidRDefault="00880B51" w:rsidP="00880B51">
      <w:pPr>
        <w:pStyle w:val="a3"/>
      </w:pPr>
      <w:proofErr w:type="gramStart"/>
      <w:r w:rsidRPr="005B2E39">
        <w:t>В связи с обращением ООО «Лукойл-Астраханьэнерго» от 20.04.2018 № 33-01-8830, протоколом рабочего совещания по рассмотрению вопросов, связанных с реализацией ПАО «Газпром» в рамках программы «Газпром - детям» проекта «Строительство многофункционального центра с катком» от 17.05.2018, в соответствии со статьями 45, 46 Градостроительного кодекса Российской Федерации, постановлением Правительства Российской Федерации от 27.07.2017 № 887 «Об утверждении Правил подготовки и утверждения проекта планировки территории в</w:t>
      </w:r>
      <w:proofErr w:type="gramEnd"/>
      <w:r w:rsidRPr="005B2E39">
        <w:t xml:space="preserve"> </w:t>
      </w:r>
      <w:proofErr w:type="gramStart"/>
      <w:r w:rsidRPr="005B2E39">
        <w:t>отношении территорий исторических поселений федерального значения», постановлением Правительства Российской Федерации от 12.05.2017 № 564 «Об утверждении Положения о составе и содержании проектов планировки территории, предусматривающих размещение одного или</w:t>
      </w:r>
      <w:r>
        <w:t xml:space="preserve"> нескольких линейных объектов», пунктом 29 статьи 8 Устава муниципального образования «Город Астрахань», постановлением администрации муниципального образования «Город Астрахань» от 16.05.2018 № 288 «Об определении уполномоченного органа»:</w:t>
      </w:r>
      <w:proofErr w:type="gramEnd"/>
    </w:p>
    <w:p w:rsidR="00880B51" w:rsidRDefault="00880B51" w:rsidP="00880B51">
      <w:pPr>
        <w:pStyle w:val="a3"/>
        <w:rPr>
          <w:spacing w:val="0"/>
        </w:rPr>
      </w:pPr>
      <w:r>
        <w:rPr>
          <w:spacing w:val="0"/>
        </w:rPr>
        <w:t xml:space="preserve">1. Разрешить ООО «Лукойл-Астраханьэнерго» разработку документации по планировке территории для строительства линейного объекта (тепловой сети) от ул. Наб. </w:t>
      </w:r>
      <w:proofErr w:type="spellStart"/>
      <w:r>
        <w:rPr>
          <w:spacing w:val="0"/>
        </w:rPr>
        <w:t>Прив</w:t>
      </w:r>
      <w:proofErr w:type="spellEnd"/>
      <w:r>
        <w:rPr>
          <w:spacing w:val="0"/>
        </w:rPr>
        <w:t>. затона по ул. Сен-Симона до пер. Бульварного, 4 в Кировском районе города Астрахани в соответствии с заданием, указанным в п. 2 настоящего распоряжения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880B51" w:rsidRDefault="00880B51" w:rsidP="00880B51">
      <w:pPr>
        <w:pStyle w:val="a3"/>
      </w:pPr>
      <w:r>
        <w:t xml:space="preserve">2. Утвердить задание на разработку документации по планировке территории для строительства линейного объекта (тепловой сети) от ул. Наб. </w:t>
      </w:r>
      <w:proofErr w:type="spellStart"/>
      <w:r>
        <w:t>Прив</w:t>
      </w:r>
      <w:proofErr w:type="spellEnd"/>
      <w:r>
        <w:t>. затона по ул. Сен-Симона до пер. Бульварного, 4 в Кировском районе города Астрахани.</w:t>
      </w:r>
    </w:p>
    <w:p w:rsidR="00880B51" w:rsidRDefault="00880B51" w:rsidP="00880B51">
      <w:pPr>
        <w:pStyle w:val="a3"/>
      </w:pPr>
      <w:r>
        <w:t>3. ООО «Лукойл-Астраханьэнерго»:</w:t>
      </w:r>
    </w:p>
    <w:p w:rsidR="00880B51" w:rsidRDefault="00880B51" w:rsidP="00880B51">
      <w:pPr>
        <w:pStyle w:val="a3"/>
        <w:rPr>
          <w:spacing w:val="2"/>
        </w:rPr>
      </w:pPr>
      <w:r>
        <w:rPr>
          <w:spacing w:val="2"/>
        </w:rPr>
        <w:t xml:space="preserve">3.1. Обеспечить за счет собственных средств разработку документации по планировке территории для строительства линейного объекта (тепловой сети) от ул. Наб. </w:t>
      </w:r>
      <w:proofErr w:type="spellStart"/>
      <w:r>
        <w:rPr>
          <w:spacing w:val="2"/>
        </w:rPr>
        <w:t>Прив</w:t>
      </w:r>
      <w:proofErr w:type="spellEnd"/>
      <w:r>
        <w:rPr>
          <w:spacing w:val="2"/>
        </w:rPr>
        <w:t>. затона по ул. Сен-Симона до пер. Бульварного, 4 в Кировском районе города Астрахани.</w:t>
      </w:r>
    </w:p>
    <w:p w:rsidR="00880B51" w:rsidRDefault="00880B51" w:rsidP="00880B51">
      <w:pPr>
        <w:pStyle w:val="a3"/>
      </w:pPr>
      <w:r>
        <w:t>3.2. Представить документацию по планировке территории на согласование в управление по строительству, архитектуре и градостроительству администрации муниципального образования «Город Астрахань».</w:t>
      </w:r>
    </w:p>
    <w:p w:rsidR="00880B51" w:rsidRDefault="00880B51" w:rsidP="00880B51">
      <w:pPr>
        <w:pStyle w:val="a3"/>
      </w:pPr>
      <w:r>
        <w:t>4. Управлению по строительству, архитектуре и градостроительству администрации муниципального образования «Город Астрахань»:</w:t>
      </w:r>
    </w:p>
    <w:p w:rsidR="00880B51" w:rsidRDefault="00880B51" w:rsidP="00880B51">
      <w:pPr>
        <w:pStyle w:val="a3"/>
      </w:pPr>
      <w:r>
        <w:t>4.1. Обеспечить размещение настоящего распоряжения управления по строительству, архитектуре и градостроительству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80B51" w:rsidRDefault="00880B51" w:rsidP="00880B51">
      <w:pPr>
        <w:pStyle w:val="a3"/>
      </w:pPr>
      <w:r>
        <w:t>4.2. Обеспечить опубликование настоящего распоряжения управления по строительству, архитектуре и градостроительству администрации муниципального образования «Город Астрахань» в средствах массовой информации.</w:t>
      </w:r>
    </w:p>
    <w:p w:rsidR="00880B51" w:rsidRDefault="00880B51" w:rsidP="00880B51">
      <w:pPr>
        <w:pStyle w:val="a3"/>
        <w:rPr>
          <w:spacing w:val="5"/>
        </w:rPr>
      </w:pPr>
      <w:r>
        <w:rPr>
          <w:spacing w:val="5"/>
        </w:rPr>
        <w:t xml:space="preserve">5. Срок решения о разработке документации по планировке территории для строительства линейного объекта (тепловой сети) от ул. Наб. </w:t>
      </w:r>
      <w:proofErr w:type="spellStart"/>
      <w:r>
        <w:rPr>
          <w:spacing w:val="5"/>
        </w:rPr>
        <w:t>Прив</w:t>
      </w:r>
      <w:proofErr w:type="spellEnd"/>
      <w:r>
        <w:rPr>
          <w:spacing w:val="5"/>
        </w:rPr>
        <w:t>. затона по ул. Сен-Симона до пер. Бульварного, 4 в Кировском районе города Астрахани составляет 2 (два) года.</w:t>
      </w:r>
    </w:p>
    <w:p w:rsidR="00880B51" w:rsidRDefault="00880B51" w:rsidP="00880B51">
      <w:pPr>
        <w:pStyle w:val="a3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880B51" w:rsidRDefault="00880B51" w:rsidP="00880B51">
      <w:pPr>
        <w:pStyle w:val="a3"/>
        <w:jc w:val="right"/>
      </w:pPr>
      <w:r>
        <w:rPr>
          <w:b/>
          <w:bCs/>
        </w:rPr>
        <w:t>Начальник управления Т.А. БРОВИНА</w:t>
      </w:r>
    </w:p>
    <w:p w:rsidR="005B2E39" w:rsidRDefault="005B2E39" w:rsidP="00880B51">
      <w:pPr>
        <w:pStyle w:val="a3"/>
        <w:ind w:left="2268" w:firstLine="0"/>
        <w:rPr>
          <w:spacing w:val="0"/>
        </w:rPr>
      </w:pPr>
    </w:p>
    <w:p w:rsidR="00880B51" w:rsidRDefault="005B2E39" w:rsidP="00880B51">
      <w:pPr>
        <w:pStyle w:val="a3"/>
        <w:ind w:left="2268" w:firstLine="0"/>
        <w:rPr>
          <w:spacing w:val="0"/>
        </w:rPr>
      </w:pPr>
      <w:r>
        <w:rPr>
          <w:noProof/>
          <w:spacing w:val="0"/>
          <w:lang w:eastAsia="ru-RU"/>
        </w:rPr>
        <w:lastRenderedPageBreak/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-287020</wp:posOffset>
            </wp:positionH>
            <wp:positionV relativeFrom="paragraph">
              <wp:posOffset>-44450</wp:posOffset>
            </wp:positionV>
            <wp:extent cx="5829300" cy="8090535"/>
            <wp:effectExtent l="0" t="0" r="0" b="5715"/>
            <wp:wrapTight wrapText="bothSides">
              <wp:wrapPolygon edited="0">
                <wp:start x="0" y="0"/>
                <wp:lineTo x="0" y="21564"/>
                <wp:lineTo x="21529" y="21564"/>
                <wp:lineTo x="21529" y="0"/>
                <wp:lineTo x="0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9300" cy="8090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B2E39" w:rsidRDefault="005B2E39" w:rsidP="00880B51">
      <w:pPr>
        <w:pStyle w:val="a3"/>
        <w:ind w:left="2268" w:firstLine="0"/>
        <w:rPr>
          <w:spacing w:val="0"/>
        </w:rPr>
      </w:pPr>
    </w:p>
    <w:p w:rsidR="005B2E39" w:rsidRDefault="005B2E39" w:rsidP="00880B51">
      <w:pPr>
        <w:pStyle w:val="a3"/>
        <w:ind w:left="2268" w:firstLine="0"/>
        <w:rPr>
          <w:spacing w:val="0"/>
        </w:rPr>
      </w:pPr>
    </w:p>
    <w:p w:rsidR="005B2E39" w:rsidRDefault="005B2E39" w:rsidP="00880B51">
      <w:pPr>
        <w:pStyle w:val="a3"/>
        <w:ind w:left="2268" w:firstLine="0"/>
        <w:rPr>
          <w:spacing w:val="0"/>
        </w:rPr>
      </w:pPr>
    </w:p>
    <w:p w:rsidR="005B2E39" w:rsidRDefault="005B2E39" w:rsidP="00880B51">
      <w:pPr>
        <w:pStyle w:val="a3"/>
        <w:ind w:left="2268" w:firstLine="0"/>
        <w:rPr>
          <w:spacing w:val="0"/>
        </w:rPr>
      </w:pPr>
    </w:p>
    <w:p w:rsidR="005B2E39" w:rsidRDefault="005B2E39" w:rsidP="00880B51">
      <w:pPr>
        <w:pStyle w:val="a3"/>
        <w:ind w:left="2268" w:firstLine="0"/>
        <w:rPr>
          <w:spacing w:val="0"/>
        </w:rPr>
      </w:pPr>
    </w:p>
    <w:p w:rsidR="005B2E39" w:rsidRDefault="005B2E39" w:rsidP="00880B51">
      <w:pPr>
        <w:pStyle w:val="a3"/>
        <w:ind w:left="2268" w:firstLine="0"/>
        <w:rPr>
          <w:spacing w:val="0"/>
        </w:rPr>
      </w:pPr>
    </w:p>
    <w:p w:rsidR="005B2E39" w:rsidRDefault="005B2E39" w:rsidP="00880B51">
      <w:pPr>
        <w:pStyle w:val="a3"/>
        <w:ind w:left="2268" w:firstLine="0"/>
        <w:rPr>
          <w:spacing w:val="0"/>
        </w:rPr>
      </w:pPr>
    </w:p>
    <w:p w:rsidR="005B2E39" w:rsidRDefault="005B2E39" w:rsidP="00880B51">
      <w:pPr>
        <w:pStyle w:val="a3"/>
        <w:ind w:left="2268" w:firstLine="0"/>
        <w:rPr>
          <w:spacing w:val="0"/>
        </w:rPr>
      </w:pPr>
    </w:p>
    <w:p w:rsidR="005B2E39" w:rsidRDefault="005B2E39" w:rsidP="00880B51">
      <w:pPr>
        <w:pStyle w:val="a3"/>
        <w:ind w:left="2268" w:firstLine="0"/>
        <w:rPr>
          <w:spacing w:val="0"/>
        </w:rPr>
      </w:pPr>
    </w:p>
    <w:p w:rsidR="005B2E39" w:rsidRDefault="005B2E39" w:rsidP="00880B51">
      <w:pPr>
        <w:pStyle w:val="a3"/>
        <w:ind w:left="2268" w:firstLine="0"/>
        <w:rPr>
          <w:spacing w:val="0"/>
        </w:rPr>
      </w:pPr>
    </w:p>
    <w:p w:rsidR="005B2E39" w:rsidRDefault="005B2E39" w:rsidP="00880B51">
      <w:pPr>
        <w:pStyle w:val="a3"/>
        <w:ind w:left="2268" w:firstLine="0"/>
        <w:rPr>
          <w:spacing w:val="0"/>
        </w:rPr>
      </w:pPr>
    </w:p>
    <w:p w:rsidR="005B2E39" w:rsidRDefault="005B2E39" w:rsidP="00880B51">
      <w:pPr>
        <w:pStyle w:val="a3"/>
        <w:ind w:left="2268" w:firstLine="0"/>
        <w:rPr>
          <w:spacing w:val="0"/>
        </w:rPr>
      </w:pPr>
    </w:p>
    <w:p w:rsidR="005B2E39" w:rsidRDefault="005B2E39" w:rsidP="00880B51">
      <w:pPr>
        <w:pStyle w:val="a3"/>
        <w:ind w:left="2268" w:firstLine="0"/>
        <w:rPr>
          <w:spacing w:val="0"/>
        </w:rPr>
      </w:pPr>
    </w:p>
    <w:p w:rsidR="005B2E39" w:rsidRDefault="005B2E39" w:rsidP="00880B51">
      <w:pPr>
        <w:pStyle w:val="a3"/>
        <w:ind w:left="2268" w:firstLine="0"/>
        <w:rPr>
          <w:spacing w:val="0"/>
        </w:rPr>
      </w:pPr>
    </w:p>
    <w:p w:rsidR="005B2E39" w:rsidRDefault="005B2E39" w:rsidP="00880B51">
      <w:pPr>
        <w:pStyle w:val="a3"/>
        <w:ind w:left="2268" w:firstLine="0"/>
        <w:rPr>
          <w:spacing w:val="0"/>
        </w:rPr>
      </w:pPr>
    </w:p>
    <w:p w:rsidR="005B2E39" w:rsidRDefault="005B2E39" w:rsidP="00880B51">
      <w:pPr>
        <w:pStyle w:val="a3"/>
        <w:ind w:left="2268" w:firstLine="0"/>
        <w:rPr>
          <w:spacing w:val="0"/>
        </w:rPr>
      </w:pPr>
    </w:p>
    <w:p w:rsidR="005B2E39" w:rsidRDefault="005B2E39" w:rsidP="00880B51">
      <w:pPr>
        <w:pStyle w:val="a3"/>
        <w:ind w:left="2268" w:firstLine="0"/>
        <w:rPr>
          <w:spacing w:val="0"/>
        </w:rPr>
      </w:pPr>
    </w:p>
    <w:p w:rsidR="005B2E39" w:rsidRDefault="005B2E39" w:rsidP="00880B51">
      <w:pPr>
        <w:pStyle w:val="a3"/>
        <w:ind w:left="2268" w:firstLine="0"/>
        <w:rPr>
          <w:spacing w:val="0"/>
        </w:rPr>
      </w:pPr>
    </w:p>
    <w:p w:rsidR="005B2E39" w:rsidRDefault="005B2E39" w:rsidP="00880B51">
      <w:pPr>
        <w:pStyle w:val="a3"/>
        <w:ind w:left="2268" w:firstLine="0"/>
        <w:rPr>
          <w:spacing w:val="0"/>
        </w:rPr>
      </w:pPr>
    </w:p>
    <w:p w:rsidR="005B2E39" w:rsidRDefault="005B2E39" w:rsidP="00880B51">
      <w:pPr>
        <w:pStyle w:val="a3"/>
        <w:ind w:left="2268" w:firstLine="0"/>
        <w:rPr>
          <w:spacing w:val="0"/>
        </w:rPr>
      </w:pPr>
    </w:p>
    <w:p w:rsidR="005B2E39" w:rsidRDefault="005B2E39" w:rsidP="00880B51">
      <w:pPr>
        <w:pStyle w:val="a3"/>
        <w:ind w:left="2268" w:firstLine="0"/>
        <w:rPr>
          <w:spacing w:val="0"/>
        </w:rPr>
      </w:pPr>
    </w:p>
    <w:p w:rsidR="005B2E39" w:rsidRDefault="005B2E39" w:rsidP="00880B51">
      <w:pPr>
        <w:pStyle w:val="a3"/>
        <w:ind w:left="2268" w:firstLine="0"/>
        <w:rPr>
          <w:spacing w:val="0"/>
        </w:rPr>
      </w:pPr>
    </w:p>
    <w:p w:rsidR="005B2E39" w:rsidRDefault="005B2E39" w:rsidP="00880B51">
      <w:pPr>
        <w:pStyle w:val="a3"/>
        <w:ind w:left="2268" w:firstLine="0"/>
        <w:rPr>
          <w:spacing w:val="0"/>
        </w:rPr>
      </w:pPr>
    </w:p>
    <w:p w:rsidR="005B2E39" w:rsidRDefault="005B2E39" w:rsidP="00880B51">
      <w:pPr>
        <w:pStyle w:val="a3"/>
        <w:ind w:left="2268" w:firstLine="0"/>
        <w:rPr>
          <w:spacing w:val="0"/>
        </w:rPr>
      </w:pPr>
    </w:p>
    <w:p w:rsidR="005B2E39" w:rsidRDefault="005B2E39" w:rsidP="00880B51">
      <w:pPr>
        <w:pStyle w:val="a3"/>
        <w:ind w:left="2268" w:firstLine="0"/>
        <w:rPr>
          <w:spacing w:val="0"/>
        </w:rPr>
      </w:pPr>
    </w:p>
    <w:p w:rsidR="005B2E39" w:rsidRDefault="005B2E39" w:rsidP="00880B51">
      <w:pPr>
        <w:pStyle w:val="a3"/>
        <w:ind w:left="2268" w:firstLine="0"/>
        <w:rPr>
          <w:spacing w:val="0"/>
        </w:rPr>
      </w:pPr>
    </w:p>
    <w:p w:rsidR="005B2E39" w:rsidRDefault="005B2E39" w:rsidP="00880B51">
      <w:pPr>
        <w:pStyle w:val="a3"/>
        <w:ind w:left="2268" w:firstLine="0"/>
        <w:rPr>
          <w:spacing w:val="0"/>
        </w:rPr>
      </w:pPr>
    </w:p>
    <w:p w:rsidR="005B2E39" w:rsidRDefault="005B2E39" w:rsidP="00880B51">
      <w:pPr>
        <w:pStyle w:val="a3"/>
        <w:ind w:left="2268" w:firstLine="0"/>
        <w:rPr>
          <w:spacing w:val="0"/>
        </w:rPr>
      </w:pPr>
    </w:p>
    <w:p w:rsidR="005B2E39" w:rsidRDefault="005B2E39" w:rsidP="00880B51">
      <w:pPr>
        <w:pStyle w:val="a3"/>
        <w:ind w:left="2268" w:firstLine="0"/>
        <w:rPr>
          <w:spacing w:val="0"/>
        </w:rPr>
      </w:pPr>
    </w:p>
    <w:p w:rsidR="005B2E39" w:rsidRDefault="005B2E39" w:rsidP="00880B51">
      <w:pPr>
        <w:pStyle w:val="a3"/>
        <w:ind w:left="2268" w:firstLine="0"/>
        <w:rPr>
          <w:spacing w:val="0"/>
        </w:rPr>
      </w:pPr>
    </w:p>
    <w:p w:rsidR="005B2E39" w:rsidRDefault="005B2E39" w:rsidP="00880B51">
      <w:pPr>
        <w:pStyle w:val="a3"/>
        <w:ind w:left="2268" w:firstLine="0"/>
        <w:rPr>
          <w:spacing w:val="0"/>
        </w:rPr>
      </w:pPr>
    </w:p>
    <w:p w:rsidR="005B2E39" w:rsidRDefault="005B2E39" w:rsidP="00880B51">
      <w:pPr>
        <w:pStyle w:val="a3"/>
        <w:ind w:left="2268" w:firstLine="0"/>
        <w:rPr>
          <w:spacing w:val="0"/>
        </w:rPr>
      </w:pPr>
    </w:p>
    <w:p w:rsidR="005B2E39" w:rsidRDefault="005B2E39" w:rsidP="00880B51">
      <w:pPr>
        <w:pStyle w:val="a3"/>
        <w:ind w:left="2268" w:firstLine="0"/>
        <w:rPr>
          <w:spacing w:val="0"/>
        </w:rPr>
      </w:pPr>
    </w:p>
    <w:p w:rsidR="005B2E39" w:rsidRDefault="005B2E39" w:rsidP="00880B51">
      <w:pPr>
        <w:pStyle w:val="a3"/>
        <w:ind w:left="2268" w:firstLine="0"/>
        <w:rPr>
          <w:spacing w:val="0"/>
        </w:rPr>
      </w:pPr>
    </w:p>
    <w:p w:rsidR="005B2E39" w:rsidRDefault="005B2E39" w:rsidP="00880B51">
      <w:pPr>
        <w:pStyle w:val="a3"/>
        <w:ind w:left="2268" w:firstLine="0"/>
        <w:rPr>
          <w:spacing w:val="0"/>
        </w:rPr>
      </w:pPr>
    </w:p>
    <w:p w:rsidR="005B2E39" w:rsidRDefault="005B2E39" w:rsidP="00880B51">
      <w:pPr>
        <w:pStyle w:val="a3"/>
        <w:ind w:left="2268" w:firstLine="0"/>
        <w:rPr>
          <w:spacing w:val="0"/>
        </w:rPr>
      </w:pPr>
    </w:p>
    <w:p w:rsidR="005B2E39" w:rsidRDefault="005B2E39" w:rsidP="00880B51">
      <w:pPr>
        <w:pStyle w:val="a3"/>
        <w:ind w:left="2268" w:firstLine="0"/>
        <w:rPr>
          <w:spacing w:val="0"/>
        </w:rPr>
      </w:pPr>
    </w:p>
    <w:p w:rsidR="005B2E39" w:rsidRDefault="005B2E39" w:rsidP="00880B51">
      <w:pPr>
        <w:pStyle w:val="a3"/>
        <w:ind w:left="2268" w:firstLine="0"/>
        <w:rPr>
          <w:spacing w:val="0"/>
        </w:rPr>
      </w:pPr>
    </w:p>
    <w:p w:rsidR="005B2E39" w:rsidRDefault="005B2E39" w:rsidP="00880B51">
      <w:pPr>
        <w:pStyle w:val="a3"/>
        <w:ind w:left="2268" w:firstLine="0"/>
        <w:rPr>
          <w:spacing w:val="0"/>
        </w:rPr>
      </w:pPr>
    </w:p>
    <w:p w:rsidR="005B2E39" w:rsidRDefault="005B2E39" w:rsidP="00880B51">
      <w:pPr>
        <w:pStyle w:val="a3"/>
        <w:ind w:left="2268" w:firstLine="0"/>
        <w:rPr>
          <w:spacing w:val="0"/>
        </w:rPr>
      </w:pPr>
    </w:p>
    <w:p w:rsidR="005B2E39" w:rsidRDefault="005B2E39" w:rsidP="00880B51">
      <w:pPr>
        <w:pStyle w:val="a3"/>
        <w:ind w:left="2268" w:firstLine="0"/>
        <w:rPr>
          <w:spacing w:val="0"/>
        </w:rPr>
      </w:pPr>
    </w:p>
    <w:p w:rsidR="005B2E39" w:rsidRDefault="005B2E39" w:rsidP="00880B51">
      <w:pPr>
        <w:pStyle w:val="a3"/>
        <w:ind w:left="2268" w:firstLine="0"/>
        <w:rPr>
          <w:spacing w:val="0"/>
        </w:rPr>
      </w:pPr>
    </w:p>
    <w:p w:rsidR="005B2E39" w:rsidRDefault="005B2E39" w:rsidP="00880B51">
      <w:pPr>
        <w:pStyle w:val="a3"/>
        <w:ind w:left="2268" w:firstLine="0"/>
        <w:rPr>
          <w:spacing w:val="0"/>
        </w:rPr>
      </w:pPr>
    </w:p>
    <w:p w:rsidR="005B2E39" w:rsidRDefault="005B2E39" w:rsidP="00880B51">
      <w:pPr>
        <w:pStyle w:val="a3"/>
        <w:ind w:left="2268" w:firstLine="0"/>
        <w:rPr>
          <w:spacing w:val="0"/>
        </w:rPr>
      </w:pPr>
    </w:p>
    <w:p w:rsidR="005B2E39" w:rsidRDefault="005B2E39" w:rsidP="00880B51">
      <w:pPr>
        <w:pStyle w:val="a3"/>
        <w:ind w:left="2268" w:firstLine="0"/>
        <w:rPr>
          <w:spacing w:val="0"/>
        </w:rPr>
      </w:pPr>
    </w:p>
    <w:p w:rsidR="005B2E39" w:rsidRDefault="005B2E39" w:rsidP="00880B51">
      <w:pPr>
        <w:pStyle w:val="a3"/>
        <w:ind w:left="2268" w:firstLine="0"/>
        <w:rPr>
          <w:spacing w:val="0"/>
        </w:rPr>
      </w:pPr>
    </w:p>
    <w:p w:rsidR="005B2E39" w:rsidRDefault="005B2E39" w:rsidP="00880B51">
      <w:pPr>
        <w:pStyle w:val="a3"/>
        <w:ind w:left="2268" w:firstLine="0"/>
        <w:rPr>
          <w:spacing w:val="0"/>
        </w:rPr>
      </w:pPr>
    </w:p>
    <w:p w:rsidR="005B2E39" w:rsidRDefault="005B2E39" w:rsidP="00880B51">
      <w:pPr>
        <w:pStyle w:val="a3"/>
        <w:ind w:left="2268" w:firstLine="0"/>
        <w:rPr>
          <w:spacing w:val="0"/>
        </w:rPr>
      </w:pPr>
    </w:p>
    <w:p w:rsidR="005B2E39" w:rsidRDefault="005B2E39" w:rsidP="00880B51">
      <w:pPr>
        <w:pStyle w:val="a3"/>
        <w:ind w:left="2268" w:firstLine="0"/>
        <w:rPr>
          <w:spacing w:val="0"/>
        </w:rPr>
      </w:pPr>
    </w:p>
    <w:p w:rsidR="005B2E39" w:rsidRDefault="005B2E39" w:rsidP="00880B51">
      <w:pPr>
        <w:pStyle w:val="a3"/>
        <w:ind w:left="2268" w:firstLine="0"/>
        <w:rPr>
          <w:spacing w:val="0"/>
        </w:rPr>
      </w:pPr>
    </w:p>
    <w:p w:rsidR="005B2E39" w:rsidRDefault="005B2E39" w:rsidP="00880B51">
      <w:pPr>
        <w:pStyle w:val="a3"/>
        <w:ind w:left="2268" w:firstLine="0"/>
        <w:rPr>
          <w:spacing w:val="0"/>
        </w:rPr>
      </w:pPr>
    </w:p>
    <w:p w:rsidR="005B2E39" w:rsidRDefault="005B2E39" w:rsidP="00880B51">
      <w:pPr>
        <w:pStyle w:val="a3"/>
        <w:ind w:left="2268" w:firstLine="0"/>
        <w:rPr>
          <w:spacing w:val="0"/>
        </w:rPr>
      </w:pPr>
    </w:p>
    <w:p w:rsidR="005B2E39" w:rsidRDefault="005B2E39" w:rsidP="00880B51">
      <w:pPr>
        <w:pStyle w:val="a3"/>
        <w:ind w:left="2268" w:firstLine="0"/>
        <w:rPr>
          <w:spacing w:val="0"/>
        </w:rPr>
      </w:pPr>
    </w:p>
    <w:p w:rsidR="005B2E39" w:rsidRDefault="005B2E39" w:rsidP="00880B51">
      <w:pPr>
        <w:pStyle w:val="a3"/>
        <w:ind w:left="2268" w:firstLine="0"/>
        <w:rPr>
          <w:spacing w:val="0"/>
        </w:rPr>
      </w:pPr>
    </w:p>
    <w:p w:rsidR="005B2E39" w:rsidRDefault="005B2E39" w:rsidP="00880B51">
      <w:pPr>
        <w:pStyle w:val="a3"/>
        <w:ind w:left="2268" w:firstLine="0"/>
        <w:rPr>
          <w:spacing w:val="0"/>
        </w:rPr>
      </w:pPr>
    </w:p>
    <w:p w:rsidR="005B2E39" w:rsidRDefault="005B2E39" w:rsidP="00880B51">
      <w:pPr>
        <w:pStyle w:val="a3"/>
        <w:ind w:left="2268" w:firstLine="0"/>
        <w:rPr>
          <w:spacing w:val="0"/>
        </w:rPr>
      </w:pPr>
    </w:p>
    <w:p w:rsidR="005B2E39" w:rsidRDefault="005B2E39" w:rsidP="00880B51">
      <w:pPr>
        <w:pStyle w:val="a3"/>
        <w:ind w:left="2268" w:firstLine="0"/>
        <w:rPr>
          <w:spacing w:val="0"/>
        </w:rPr>
      </w:pPr>
    </w:p>
    <w:p w:rsidR="005B2E39" w:rsidRDefault="005B2E39" w:rsidP="00880B51">
      <w:pPr>
        <w:pStyle w:val="a3"/>
        <w:ind w:left="2268" w:firstLine="0"/>
        <w:rPr>
          <w:spacing w:val="0"/>
        </w:rPr>
      </w:pPr>
    </w:p>
    <w:p w:rsidR="005B2E39" w:rsidRDefault="005B2E39" w:rsidP="00880B51">
      <w:pPr>
        <w:pStyle w:val="a3"/>
        <w:ind w:left="2268" w:firstLine="0"/>
        <w:rPr>
          <w:spacing w:val="0"/>
        </w:rPr>
      </w:pPr>
    </w:p>
    <w:p w:rsidR="005B2E39" w:rsidRDefault="005B2E39" w:rsidP="00880B51">
      <w:pPr>
        <w:pStyle w:val="a3"/>
        <w:ind w:left="2268" w:firstLine="0"/>
        <w:rPr>
          <w:spacing w:val="0"/>
        </w:rPr>
      </w:pPr>
    </w:p>
    <w:p w:rsidR="005B2E39" w:rsidRDefault="005B2E39" w:rsidP="00880B51">
      <w:pPr>
        <w:pStyle w:val="a3"/>
        <w:ind w:left="2268" w:firstLine="0"/>
        <w:rPr>
          <w:spacing w:val="0"/>
        </w:rPr>
      </w:pPr>
    </w:p>
    <w:p w:rsidR="005B2E39" w:rsidRDefault="005B2E39" w:rsidP="00880B51">
      <w:pPr>
        <w:pStyle w:val="a3"/>
        <w:ind w:left="2268" w:firstLine="0"/>
        <w:rPr>
          <w:spacing w:val="0"/>
        </w:rPr>
      </w:pPr>
    </w:p>
    <w:p w:rsidR="005B2E39" w:rsidRDefault="005B2E39" w:rsidP="00880B51">
      <w:pPr>
        <w:pStyle w:val="a3"/>
        <w:ind w:left="2268" w:firstLine="0"/>
        <w:rPr>
          <w:spacing w:val="0"/>
        </w:rPr>
      </w:pPr>
    </w:p>
    <w:p w:rsidR="005B2E39" w:rsidRDefault="005B2E39" w:rsidP="00880B51">
      <w:pPr>
        <w:pStyle w:val="a3"/>
        <w:ind w:left="2268" w:firstLine="0"/>
        <w:rPr>
          <w:spacing w:val="0"/>
        </w:rPr>
      </w:pPr>
    </w:p>
    <w:p w:rsidR="005B2E39" w:rsidRDefault="005B2E39" w:rsidP="00880B51">
      <w:pPr>
        <w:pStyle w:val="a3"/>
        <w:ind w:left="2268" w:firstLine="0"/>
        <w:rPr>
          <w:spacing w:val="0"/>
        </w:rPr>
      </w:pPr>
    </w:p>
    <w:p w:rsidR="005B2E39" w:rsidRDefault="005B2E39" w:rsidP="00880B51">
      <w:pPr>
        <w:pStyle w:val="a3"/>
        <w:ind w:left="2268" w:firstLine="0"/>
        <w:rPr>
          <w:spacing w:val="0"/>
        </w:rPr>
      </w:pPr>
    </w:p>
    <w:p w:rsidR="005B2E39" w:rsidRDefault="005B2E39" w:rsidP="00880B51">
      <w:pPr>
        <w:pStyle w:val="a3"/>
        <w:ind w:left="2268" w:firstLine="0"/>
        <w:rPr>
          <w:spacing w:val="0"/>
        </w:rPr>
      </w:pPr>
    </w:p>
    <w:p w:rsidR="005B2E39" w:rsidRDefault="005B2E39" w:rsidP="00880B51">
      <w:pPr>
        <w:pStyle w:val="a3"/>
        <w:ind w:left="2268" w:firstLine="0"/>
        <w:rPr>
          <w:spacing w:val="0"/>
        </w:rPr>
      </w:pPr>
    </w:p>
    <w:p w:rsidR="005B2E39" w:rsidRDefault="005B2E39" w:rsidP="00880B51">
      <w:pPr>
        <w:pStyle w:val="a3"/>
        <w:ind w:left="2268" w:firstLine="0"/>
        <w:rPr>
          <w:spacing w:val="0"/>
        </w:rPr>
      </w:pPr>
    </w:p>
    <w:p w:rsidR="005B2E39" w:rsidRDefault="005B2E39" w:rsidP="005B2E39">
      <w:pPr>
        <w:pStyle w:val="a3"/>
        <w:ind w:firstLine="0"/>
        <w:rPr>
          <w:spacing w:val="0"/>
        </w:rPr>
      </w:pPr>
      <w:r>
        <w:rPr>
          <w:noProof/>
          <w:spacing w:val="0"/>
          <w:lang w:eastAsia="ru-RU"/>
        </w:rPr>
        <w:lastRenderedPageBreak/>
        <w:drawing>
          <wp:inline distT="0" distB="0" distL="0" distR="0">
            <wp:extent cx="5699702" cy="82677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5675" cy="8276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B2E39" w:rsidRDefault="005B2E39" w:rsidP="005B2E39">
      <w:pPr>
        <w:pStyle w:val="a3"/>
        <w:ind w:firstLine="0"/>
        <w:rPr>
          <w:spacing w:val="0"/>
        </w:rPr>
      </w:pPr>
    </w:p>
    <w:p w:rsidR="005B2E39" w:rsidRDefault="005B2E39" w:rsidP="005B2E39">
      <w:pPr>
        <w:pStyle w:val="a3"/>
        <w:ind w:firstLine="0"/>
        <w:rPr>
          <w:spacing w:val="0"/>
        </w:rPr>
      </w:pPr>
    </w:p>
    <w:p w:rsidR="005B2E39" w:rsidRDefault="005B2E39" w:rsidP="005B2E39">
      <w:pPr>
        <w:pStyle w:val="a3"/>
        <w:ind w:firstLine="0"/>
        <w:rPr>
          <w:spacing w:val="0"/>
        </w:rPr>
      </w:pPr>
    </w:p>
    <w:p w:rsidR="005B2E39" w:rsidRDefault="005B2E39" w:rsidP="005B2E39">
      <w:pPr>
        <w:pStyle w:val="a3"/>
        <w:ind w:firstLine="0"/>
        <w:rPr>
          <w:spacing w:val="0"/>
        </w:rPr>
      </w:pPr>
    </w:p>
    <w:p w:rsidR="005B2E39" w:rsidRDefault="005B2E39" w:rsidP="005B2E39">
      <w:pPr>
        <w:pStyle w:val="a3"/>
        <w:ind w:firstLine="0"/>
        <w:rPr>
          <w:spacing w:val="0"/>
        </w:rPr>
      </w:pPr>
    </w:p>
    <w:p w:rsidR="005B2E39" w:rsidRDefault="005B2E39" w:rsidP="005B2E39">
      <w:pPr>
        <w:pStyle w:val="a3"/>
        <w:ind w:firstLine="0"/>
        <w:rPr>
          <w:spacing w:val="0"/>
        </w:rPr>
      </w:pPr>
    </w:p>
    <w:p w:rsidR="005B2E39" w:rsidRDefault="005B2E39" w:rsidP="005B2E39">
      <w:pPr>
        <w:pStyle w:val="a3"/>
        <w:ind w:firstLine="0"/>
        <w:rPr>
          <w:spacing w:val="0"/>
        </w:rPr>
      </w:pPr>
    </w:p>
    <w:p w:rsidR="005B2E39" w:rsidRDefault="005B2E39" w:rsidP="005B2E39">
      <w:pPr>
        <w:pStyle w:val="a3"/>
        <w:ind w:firstLine="0"/>
        <w:rPr>
          <w:spacing w:val="0"/>
        </w:rPr>
      </w:pPr>
    </w:p>
    <w:p w:rsidR="005B2E39" w:rsidRDefault="005B2E39" w:rsidP="005B2E39">
      <w:pPr>
        <w:pStyle w:val="a3"/>
        <w:ind w:firstLine="0"/>
        <w:rPr>
          <w:spacing w:val="0"/>
        </w:rPr>
      </w:pPr>
      <w:r>
        <w:rPr>
          <w:noProof/>
          <w:spacing w:val="0"/>
          <w:lang w:eastAsia="ru-RU"/>
        </w:rPr>
        <w:drawing>
          <wp:inline distT="0" distB="0" distL="0" distR="0">
            <wp:extent cx="5832279" cy="8185882"/>
            <wp:effectExtent l="0" t="0" r="0" b="571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6726" cy="81921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B2E39" w:rsidRDefault="005B2E39" w:rsidP="005B2E39">
      <w:pPr>
        <w:pStyle w:val="a3"/>
        <w:ind w:firstLine="0"/>
        <w:rPr>
          <w:spacing w:val="0"/>
        </w:rPr>
      </w:pPr>
    </w:p>
    <w:p w:rsidR="005B2E39" w:rsidRDefault="005B2E39" w:rsidP="005B2E39">
      <w:pPr>
        <w:pStyle w:val="a3"/>
        <w:ind w:firstLine="0"/>
        <w:rPr>
          <w:spacing w:val="0"/>
        </w:rPr>
      </w:pPr>
    </w:p>
    <w:p w:rsidR="005B2E39" w:rsidRDefault="005B2E39" w:rsidP="005B2E39">
      <w:pPr>
        <w:pStyle w:val="a3"/>
        <w:ind w:firstLine="0"/>
        <w:rPr>
          <w:spacing w:val="0"/>
        </w:rPr>
      </w:pPr>
    </w:p>
    <w:p w:rsidR="005B2E39" w:rsidRDefault="005B2E39" w:rsidP="005B2E39">
      <w:pPr>
        <w:pStyle w:val="a3"/>
        <w:ind w:firstLine="0"/>
        <w:rPr>
          <w:spacing w:val="0"/>
        </w:rPr>
      </w:pPr>
    </w:p>
    <w:p w:rsidR="005B2E39" w:rsidRDefault="005B2E39" w:rsidP="005B2E39">
      <w:pPr>
        <w:pStyle w:val="a3"/>
        <w:ind w:firstLine="0"/>
        <w:rPr>
          <w:spacing w:val="0"/>
        </w:rPr>
      </w:pPr>
    </w:p>
    <w:p w:rsidR="005B2E39" w:rsidRDefault="005B2E39" w:rsidP="005B2E39">
      <w:pPr>
        <w:pStyle w:val="a3"/>
        <w:ind w:firstLine="0"/>
        <w:rPr>
          <w:spacing w:val="0"/>
        </w:rPr>
      </w:pPr>
    </w:p>
    <w:p w:rsidR="005B2E39" w:rsidRDefault="005B2E39" w:rsidP="005B2E39">
      <w:pPr>
        <w:pStyle w:val="a3"/>
        <w:ind w:firstLine="0"/>
        <w:rPr>
          <w:spacing w:val="0"/>
        </w:rPr>
      </w:pPr>
    </w:p>
    <w:p w:rsidR="005B2E39" w:rsidRDefault="005B2E39" w:rsidP="005B2E39">
      <w:pPr>
        <w:pStyle w:val="a3"/>
        <w:ind w:firstLine="0"/>
        <w:rPr>
          <w:spacing w:val="0"/>
        </w:rPr>
      </w:pPr>
      <w:r>
        <w:rPr>
          <w:noProof/>
          <w:spacing w:val="0"/>
          <w:lang w:eastAsia="ru-RU"/>
        </w:rPr>
        <w:lastRenderedPageBreak/>
        <w:drawing>
          <wp:inline distT="0" distB="0" distL="0" distR="0">
            <wp:extent cx="5854926" cy="8518654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9131" cy="85247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B2E39" w:rsidRDefault="005B2E39" w:rsidP="005B2E39">
      <w:pPr>
        <w:pStyle w:val="a3"/>
        <w:ind w:firstLine="0"/>
        <w:rPr>
          <w:spacing w:val="0"/>
        </w:rPr>
      </w:pPr>
    </w:p>
    <w:p w:rsidR="005B2E39" w:rsidRDefault="005B2E39" w:rsidP="005B2E39">
      <w:pPr>
        <w:pStyle w:val="a3"/>
        <w:ind w:firstLine="0"/>
        <w:rPr>
          <w:spacing w:val="0"/>
        </w:rPr>
      </w:pPr>
    </w:p>
    <w:p w:rsidR="005B2E39" w:rsidRDefault="005B2E39" w:rsidP="005B2E39">
      <w:pPr>
        <w:pStyle w:val="a3"/>
        <w:ind w:firstLine="0"/>
        <w:rPr>
          <w:spacing w:val="0"/>
        </w:rPr>
      </w:pPr>
    </w:p>
    <w:p w:rsidR="005B2E39" w:rsidRDefault="005B2E39" w:rsidP="005B2E39">
      <w:pPr>
        <w:pStyle w:val="a3"/>
        <w:ind w:firstLine="0"/>
        <w:rPr>
          <w:spacing w:val="0"/>
        </w:rPr>
      </w:pPr>
    </w:p>
    <w:p w:rsidR="005B2E39" w:rsidRDefault="005B2E39" w:rsidP="005B2E39">
      <w:pPr>
        <w:pStyle w:val="a3"/>
        <w:ind w:firstLine="0"/>
        <w:rPr>
          <w:spacing w:val="0"/>
        </w:rPr>
      </w:pPr>
    </w:p>
    <w:p w:rsidR="005B2E39" w:rsidRDefault="005B2E39" w:rsidP="005B2E39">
      <w:pPr>
        <w:pStyle w:val="a3"/>
        <w:ind w:firstLine="0"/>
        <w:rPr>
          <w:spacing w:val="0"/>
        </w:rPr>
      </w:pPr>
    </w:p>
    <w:p w:rsidR="005B2E39" w:rsidRDefault="005B2E39" w:rsidP="005B2E39">
      <w:pPr>
        <w:pStyle w:val="a3"/>
        <w:ind w:firstLine="0"/>
        <w:rPr>
          <w:spacing w:val="0"/>
        </w:rPr>
      </w:pPr>
    </w:p>
    <w:p w:rsidR="005B2E39" w:rsidRDefault="005B2E39" w:rsidP="005B2E39">
      <w:pPr>
        <w:pStyle w:val="a3"/>
        <w:ind w:firstLine="0"/>
        <w:rPr>
          <w:spacing w:val="0"/>
        </w:rPr>
      </w:pPr>
    </w:p>
    <w:p w:rsidR="005B2E39" w:rsidRDefault="005B2E39" w:rsidP="005B2E39">
      <w:pPr>
        <w:pStyle w:val="a3"/>
        <w:ind w:firstLine="0"/>
        <w:rPr>
          <w:spacing w:val="0"/>
        </w:rPr>
      </w:pPr>
      <w:r>
        <w:rPr>
          <w:noProof/>
          <w:spacing w:val="0"/>
          <w:lang w:eastAsia="ru-RU"/>
        </w:rPr>
        <w:drawing>
          <wp:inline distT="0" distB="0" distL="0" distR="0">
            <wp:extent cx="5690929" cy="8248650"/>
            <wp:effectExtent l="0" t="0" r="508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0929" cy="824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731D" w:rsidRDefault="0083731D" w:rsidP="005B2E39">
      <w:pPr>
        <w:pStyle w:val="a3"/>
        <w:ind w:firstLine="0"/>
        <w:rPr>
          <w:spacing w:val="0"/>
        </w:rPr>
      </w:pPr>
    </w:p>
    <w:p w:rsidR="0083731D" w:rsidRDefault="0083731D" w:rsidP="005B2E39">
      <w:pPr>
        <w:pStyle w:val="a3"/>
        <w:ind w:firstLine="0"/>
        <w:rPr>
          <w:spacing w:val="0"/>
        </w:rPr>
      </w:pPr>
    </w:p>
    <w:p w:rsidR="0083731D" w:rsidRDefault="0083731D" w:rsidP="005B2E39">
      <w:pPr>
        <w:pStyle w:val="a3"/>
        <w:ind w:firstLine="0"/>
        <w:rPr>
          <w:spacing w:val="0"/>
        </w:rPr>
      </w:pPr>
    </w:p>
    <w:p w:rsidR="0083731D" w:rsidRDefault="0083731D" w:rsidP="005B2E39">
      <w:pPr>
        <w:pStyle w:val="a3"/>
        <w:ind w:firstLine="0"/>
        <w:rPr>
          <w:spacing w:val="0"/>
        </w:rPr>
      </w:pPr>
    </w:p>
    <w:p w:rsidR="0083731D" w:rsidRDefault="0083731D" w:rsidP="005B2E39">
      <w:pPr>
        <w:pStyle w:val="a3"/>
        <w:ind w:firstLine="0"/>
        <w:rPr>
          <w:spacing w:val="0"/>
        </w:rPr>
      </w:pPr>
      <w:r>
        <w:rPr>
          <w:noProof/>
          <w:spacing w:val="0"/>
          <w:lang w:eastAsia="ru-RU"/>
        </w:rPr>
        <w:lastRenderedPageBreak/>
        <w:drawing>
          <wp:inline distT="0" distB="0" distL="0" distR="0">
            <wp:extent cx="5816640" cy="830580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6640" cy="830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731D" w:rsidRDefault="0083731D" w:rsidP="005B2E39">
      <w:pPr>
        <w:pStyle w:val="a3"/>
        <w:ind w:firstLine="0"/>
        <w:rPr>
          <w:spacing w:val="0"/>
        </w:rPr>
      </w:pPr>
    </w:p>
    <w:p w:rsidR="0083731D" w:rsidRDefault="0083731D" w:rsidP="005B2E39">
      <w:pPr>
        <w:pStyle w:val="a3"/>
        <w:ind w:firstLine="0"/>
        <w:rPr>
          <w:spacing w:val="0"/>
        </w:rPr>
      </w:pPr>
    </w:p>
    <w:p w:rsidR="0083731D" w:rsidRDefault="0083731D" w:rsidP="005B2E39">
      <w:pPr>
        <w:pStyle w:val="a3"/>
        <w:ind w:firstLine="0"/>
        <w:rPr>
          <w:spacing w:val="0"/>
        </w:rPr>
      </w:pPr>
    </w:p>
    <w:p w:rsidR="0083731D" w:rsidRDefault="0083731D" w:rsidP="005B2E39">
      <w:pPr>
        <w:pStyle w:val="a3"/>
        <w:ind w:firstLine="0"/>
        <w:rPr>
          <w:spacing w:val="0"/>
        </w:rPr>
      </w:pPr>
    </w:p>
    <w:p w:rsidR="0083731D" w:rsidRDefault="0083731D" w:rsidP="005B2E39">
      <w:pPr>
        <w:pStyle w:val="a3"/>
        <w:ind w:firstLine="0"/>
        <w:rPr>
          <w:spacing w:val="0"/>
        </w:rPr>
      </w:pPr>
    </w:p>
    <w:p w:rsidR="0083731D" w:rsidRDefault="0083731D" w:rsidP="005B2E39">
      <w:pPr>
        <w:pStyle w:val="a3"/>
        <w:ind w:firstLine="0"/>
        <w:rPr>
          <w:spacing w:val="0"/>
        </w:rPr>
      </w:pPr>
    </w:p>
    <w:sectPr w:rsidR="008373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5647"/>
    <w:rsid w:val="005B2E39"/>
    <w:rsid w:val="0083731D"/>
    <w:rsid w:val="00880B51"/>
    <w:rsid w:val="00984FF0"/>
    <w:rsid w:val="00BB56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80B5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80B5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5B2E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B2E3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80B5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80B5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5B2E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B2E3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543</Words>
  <Characters>3097</Characters>
  <Application>Microsoft Office Word</Application>
  <DocSecurity>0</DocSecurity>
  <Lines>25</Lines>
  <Paragraphs>7</Paragraphs>
  <ScaleCrop>false</ScaleCrop>
  <Company/>
  <LinksUpToDate>false</LinksUpToDate>
  <CharactersWithSpaces>3633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2018-06-28T06:14:00Z</dcterms:created>
  <dcterms:modified xsi:type="dcterms:W3CDTF">2018-06-28T07:49:00Z</dcterms:modified>
</cp:coreProperties>
</file>