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2B0" w:rsidRDefault="001552B0" w:rsidP="001552B0">
      <w:pPr>
        <w:pStyle w:val="3"/>
      </w:pPr>
      <w:r>
        <w:t>Администрация муниципального образования «Город Астрахань»</w:t>
      </w:r>
    </w:p>
    <w:p w:rsidR="001552B0" w:rsidRDefault="001552B0" w:rsidP="001552B0">
      <w:pPr>
        <w:pStyle w:val="3"/>
      </w:pPr>
      <w:r>
        <w:t xml:space="preserve">РАСПОРЯЖЕНИЕ </w:t>
      </w:r>
    </w:p>
    <w:p w:rsidR="001552B0" w:rsidRDefault="001552B0" w:rsidP="001552B0">
      <w:pPr>
        <w:pStyle w:val="3"/>
      </w:pPr>
      <w:r>
        <w:t>25 января 2018 года № 310-р</w:t>
      </w:r>
    </w:p>
    <w:p w:rsidR="001552B0" w:rsidRDefault="001552B0" w:rsidP="001552B0">
      <w:pPr>
        <w:pStyle w:val="3"/>
      </w:pPr>
      <w:r>
        <w:t xml:space="preserve">«Об отказе в предоставлении разрешения на отклонение </w:t>
      </w:r>
    </w:p>
    <w:p w:rsidR="001552B0" w:rsidRDefault="001552B0" w:rsidP="001552B0">
      <w:pPr>
        <w:pStyle w:val="3"/>
      </w:pPr>
      <w:r>
        <w:t>от предельных параметров разрешенного строительства,</w:t>
      </w:r>
    </w:p>
    <w:p w:rsidR="001552B0" w:rsidRDefault="001552B0" w:rsidP="001552B0">
      <w:pPr>
        <w:pStyle w:val="3"/>
      </w:pPr>
      <w:r>
        <w:t xml:space="preserve"> реконструкции объекта капитального строительства</w:t>
      </w:r>
    </w:p>
    <w:p w:rsidR="001552B0" w:rsidRDefault="001552B0" w:rsidP="001552B0">
      <w:pPr>
        <w:pStyle w:val="3"/>
      </w:pPr>
      <w:r>
        <w:t xml:space="preserve">по пер. </w:t>
      </w:r>
      <w:proofErr w:type="gramStart"/>
      <w:r>
        <w:t>Байкальскому</w:t>
      </w:r>
      <w:proofErr w:type="gram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552B0" w:rsidRDefault="001552B0" w:rsidP="001552B0">
      <w:pPr>
        <w:pStyle w:val="a3"/>
      </w:pPr>
      <w:proofErr w:type="gramStart"/>
      <w:r>
        <w:t xml:space="preserve">В связи с обращением </w:t>
      </w:r>
      <w:proofErr w:type="spellStart"/>
      <w:r>
        <w:t>Радаевой</w:t>
      </w:r>
      <w:proofErr w:type="spellEnd"/>
      <w:r>
        <w:t xml:space="preserve"> В.Н. от 23.11.2017 № 05-04-01-6372, действующей за Юрченко М.Н.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Котровой</w:t>
      </w:r>
      <w:proofErr w:type="spellEnd"/>
      <w:r>
        <w:t xml:space="preserve"> Т.В., зарегистрированной в реестре за № 1-460 от 16.02.2016,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</w:t>
      </w:r>
      <w:proofErr w:type="gramEnd"/>
      <w:r>
        <w:t xml:space="preserve"> </w:t>
      </w:r>
      <w:proofErr w:type="gramStart"/>
      <w:r>
        <w:t>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</w:t>
      </w:r>
      <w:proofErr w:type="gramEnd"/>
      <w:r>
        <w:t xml:space="preserve"> </w:t>
      </w:r>
      <w:proofErr w:type="gramStart"/>
      <w:r>
        <w:rPr>
          <w:spacing w:val="5"/>
        </w:rPr>
        <w:t xml:space="preserve">администрации муниципального образования «Город Астрахань» от 23.12.2016 № </w:t>
      </w:r>
      <w:r>
        <w:t>8719, протоколом заседания комиссии по землепользованию и застройке муниципального образования «Город Астрахань» от 01.12.2017,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</w:t>
      </w:r>
      <w:r>
        <w:rPr>
          <w:spacing w:val="5"/>
        </w:rPr>
        <w:t xml:space="preserve">ве обеспечивается соблюдение требований Федерального закона от 30.12.2009 № </w:t>
      </w:r>
      <w:r>
        <w:t>384-Ф3 «Технический регламент</w:t>
      </w:r>
      <w:proofErr w:type="gramEnd"/>
      <w:r>
        <w:t xml:space="preserve"> о безопасности зданий и сооружений»:</w:t>
      </w:r>
    </w:p>
    <w:p w:rsidR="001552B0" w:rsidRDefault="001552B0" w:rsidP="001552B0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Байкальскому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82 кв. м (условный номер 30:12:041740:</w:t>
      </w:r>
      <w:proofErr w:type="gramEnd"/>
      <w:r>
        <w:t>ЗУ</w:t>
      </w:r>
      <w:proofErr w:type="gramStart"/>
      <w:r>
        <w:t>1</w:t>
      </w:r>
      <w:proofErr w:type="gramEnd"/>
      <w:r>
        <w:t>) для индивидуального жилищного строительства.</w:t>
      </w:r>
    </w:p>
    <w:p w:rsidR="001552B0" w:rsidRDefault="001552B0" w:rsidP="001552B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552B0" w:rsidRDefault="001552B0" w:rsidP="001552B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552B0" w:rsidRDefault="001552B0" w:rsidP="001552B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52B0" w:rsidRDefault="001552B0" w:rsidP="001552B0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552B0" w:rsidRDefault="001552B0" w:rsidP="001552B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552B0" w:rsidRDefault="001552B0" w:rsidP="001552B0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A7"/>
    <w:rsid w:val="001552B0"/>
    <w:rsid w:val="00667EA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2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2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2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2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2018-01-31T12:41:00Z</dcterms:created>
  <dcterms:modified xsi:type="dcterms:W3CDTF">2018-01-31T12:41:00Z</dcterms:modified>
</cp:coreProperties>
</file>