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F30" w:rsidRPr="001F1605" w:rsidRDefault="003B3F30" w:rsidP="003B3F3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B3F30" w:rsidRPr="001F1605" w:rsidRDefault="003B3F30" w:rsidP="003B3F3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3B3F30" w:rsidRPr="001F1605" w:rsidRDefault="003B3F30" w:rsidP="003B3F3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26 июля 2018 года</w:t>
      </w:r>
      <w:r>
        <w:rPr>
          <w:rFonts w:asciiTheme="majorHAnsi" w:hAnsiTheme="majorHAnsi"/>
          <w:b/>
          <w:sz w:val="20"/>
          <w:szCs w:val="20"/>
        </w:rPr>
        <w:t xml:space="preserve"> № 3293</w:t>
      </w:r>
      <w:r w:rsidRPr="001F1605">
        <w:rPr>
          <w:rFonts w:asciiTheme="majorHAnsi" w:hAnsiTheme="majorHAnsi"/>
          <w:b/>
          <w:sz w:val="20"/>
          <w:szCs w:val="20"/>
        </w:rPr>
        <w:t>-р</w:t>
      </w:r>
    </w:p>
    <w:p w:rsidR="003B3F30" w:rsidRPr="003B3F30" w:rsidRDefault="003B3F30" w:rsidP="003B3F3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3B3F30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Pr="003B3F30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Pr="003B3F30">
        <w:rPr>
          <w:rFonts w:asciiTheme="majorHAnsi" w:hAnsiTheme="majorHAnsi"/>
          <w:b/>
          <w:sz w:val="20"/>
          <w:szCs w:val="20"/>
        </w:rPr>
        <w:t>кциона на право заключения договора аре</w:t>
      </w:r>
      <w:r>
        <w:rPr>
          <w:rFonts w:asciiTheme="majorHAnsi" w:hAnsiTheme="majorHAnsi"/>
          <w:b/>
          <w:sz w:val="20"/>
          <w:szCs w:val="20"/>
        </w:rPr>
        <w:t>нды объекта нежилого муниципаль</w:t>
      </w:r>
      <w:r w:rsidRPr="003B3F30">
        <w:rPr>
          <w:rFonts w:asciiTheme="majorHAnsi" w:hAnsiTheme="majorHAnsi"/>
          <w:b/>
          <w:sz w:val="20"/>
          <w:szCs w:val="20"/>
        </w:rPr>
        <w:t>ного фонда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3B3F30" w:rsidRPr="003B3F30" w:rsidRDefault="003B3F30" w:rsidP="003B3F30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B3F30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3B3F30" w:rsidRPr="003B3F30" w:rsidRDefault="003B3F30" w:rsidP="003B3F30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B3F30">
        <w:rPr>
          <w:rFonts w:ascii="Arial" w:hAnsi="Arial" w:cs="Arial"/>
          <w:sz w:val="18"/>
          <w:szCs w:val="18"/>
        </w:rPr>
        <w:t>1.</w:t>
      </w:r>
      <w:r w:rsidRPr="003B3F30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3B3F30" w:rsidRPr="003B3F30" w:rsidRDefault="003B3F30" w:rsidP="003B3F30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B3F30">
        <w:rPr>
          <w:rFonts w:ascii="Arial" w:hAnsi="Arial" w:cs="Arial"/>
          <w:sz w:val="18"/>
          <w:szCs w:val="18"/>
        </w:rPr>
        <w:t>1.1.</w:t>
      </w:r>
      <w:r w:rsidRPr="003B3F30">
        <w:rPr>
          <w:rFonts w:ascii="Arial" w:hAnsi="Arial" w:cs="Arial"/>
          <w:sz w:val="18"/>
          <w:szCs w:val="18"/>
        </w:rPr>
        <w:tab/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ул. Советская/Коммунистическая, 17/6 пом. 55, общей площадью 211,3 </w:t>
      </w:r>
      <w:proofErr w:type="spellStart"/>
      <w:r w:rsidRPr="003B3F30">
        <w:rPr>
          <w:rFonts w:ascii="Arial" w:hAnsi="Arial" w:cs="Arial"/>
          <w:sz w:val="18"/>
          <w:szCs w:val="18"/>
        </w:rPr>
        <w:t>кв</w:t>
      </w:r>
      <w:proofErr w:type="gramStart"/>
      <w:r w:rsidRPr="003B3F3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3B3F30">
        <w:rPr>
          <w:rFonts w:ascii="Arial" w:hAnsi="Arial" w:cs="Arial"/>
          <w:sz w:val="18"/>
          <w:szCs w:val="18"/>
        </w:rPr>
        <w:t xml:space="preserve"> (далее - право аренды) на аукционе, открытом по составу участников и по форме подачи предложений о цене.</w:t>
      </w:r>
    </w:p>
    <w:p w:rsidR="003B3F30" w:rsidRPr="003B3F30" w:rsidRDefault="003B3F30" w:rsidP="003B3F30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B3F30">
        <w:rPr>
          <w:rFonts w:ascii="Arial" w:hAnsi="Arial" w:cs="Arial"/>
          <w:sz w:val="18"/>
          <w:szCs w:val="18"/>
        </w:rPr>
        <w:t>1.1.1.</w:t>
      </w:r>
      <w:r w:rsidRPr="003B3F30">
        <w:rPr>
          <w:rFonts w:ascii="Arial" w:hAnsi="Arial" w:cs="Arial"/>
          <w:sz w:val="18"/>
          <w:szCs w:val="18"/>
        </w:rPr>
        <w:tab/>
        <w:t>Установить начальную (минимальную) цену права аренды и годовую цену договора аренды н</w:t>
      </w:r>
      <w:r>
        <w:rPr>
          <w:rFonts w:ascii="Arial" w:hAnsi="Arial" w:cs="Arial"/>
          <w:sz w:val="18"/>
          <w:szCs w:val="18"/>
        </w:rPr>
        <w:t xml:space="preserve">а основании отчета независимого </w:t>
      </w:r>
      <w:r w:rsidRPr="003B3F30">
        <w:rPr>
          <w:rFonts w:ascii="Arial" w:hAnsi="Arial" w:cs="Arial"/>
          <w:sz w:val="18"/>
          <w:szCs w:val="18"/>
        </w:rPr>
        <w:t>оценщика.</w:t>
      </w:r>
    </w:p>
    <w:p w:rsidR="003B3F30" w:rsidRPr="003B3F30" w:rsidRDefault="003B3F30" w:rsidP="003B3F30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B3F30">
        <w:rPr>
          <w:rFonts w:ascii="Arial" w:hAnsi="Arial" w:cs="Arial"/>
          <w:sz w:val="18"/>
          <w:szCs w:val="18"/>
        </w:rPr>
        <w:t>1.1.2.</w:t>
      </w:r>
      <w:r w:rsidRPr="003B3F30">
        <w:rPr>
          <w:rFonts w:ascii="Arial" w:hAnsi="Arial" w:cs="Arial"/>
          <w:sz w:val="18"/>
          <w:szCs w:val="18"/>
        </w:rPr>
        <w:tab/>
        <w:t>Подготовить информационное сообщение по продаже права</w:t>
      </w:r>
      <w:r>
        <w:rPr>
          <w:rFonts w:ascii="Arial" w:hAnsi="Arial" w:cs="Arial"/>
          <w:sz w:val="18"/>
          <w:szCs w:val="18"/>
        </w:rPr>
        <w:t xml:space="preserve"> </w:t>
      </w:r>
      <w:r w:rsidRPr="003B3F30">
        <w:rPr>
          <w:rFonts w:ascii="Arial" w:hAnsi="Arial" w:cs="Arial"/>
          <w:sz w:val="18"/>
          <w:szCs w:val="18"/>
        </w:rPr>
        <w:t>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3B3F30" w:rsidRPr="003B3F30" w:rsidRDefault="003B3F30" w:rsidP="003B3F30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B3F30">
        <w:rPr>
          <w:rFonts w:ascii="Arial" w:hAnsi="Arial" w:cs="Arial"/>
          <w:sz w:val="18"/>
          <w:szCs w:val="18"/>
        </w:rPr>
        <w:t>1.1.3.</w:t>
      </w:r>
      <w:r w:rsidRPr="003B3F30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3B3F30" w:rsidRPr="003B3F30" w:rsidRDefault="003B3F30" w:rsidP="003B3F30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B3F30">
        <w:rPr>
          <w:rFonts w:ascii="Arial" w:hAnsi="Arial" w:cs="Arial"/>
          <w:sz w:val="18"/>
          <w:szCs w:val="18"/>
        </w:rPr>
        <w:t>1.1.4.</w:t>
      </w:r>
      <w:r w:rsidRPr="003B3F30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права аренды.</w:t>
      </w:r>
    </w:p>
    <w:p w:rsidR="003B3F30" w:rsidRPr="003B3F30" w:rsidRDefault="003B3F30" w:rsidP="003B3F30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B3F30">
        <w:rPr>
          <w:rFonts w:ascii="Arial" w:hAnsi="Arial" w:cs="Arial"/>
          <w:sz w:val="18"/>
          <w:szCs w:val="18"/>
        </w:rPr>
        <w:t>1.1.5.</w:t>
      </w:r>
      <w:r w:rsidRPr="003B3F30">
        <w:rPr>
          <w:rFonts w:ascii="Arial" w:hAnsi="Arial" w:cs="Arial"/>
          <w:sz w:val="18"/>
          <w:szCs w:val="18"/>
        </w:rPr>
        <w:tab/>
        <w:t xml:space="preserve"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 </w:t>
      </w:r>
    </w:p>
    <w:p w:rsidR="003B3F30" w:rsidRPr="003B3F30" w:rsidRDefault="003B3F30" w:rsidP="003B3F30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B3F30">
        <w:rPr>
          <w:rFonts w:ascii="Arial" w:hAnsi="Arial" w:cs="Arial"/>
          <w:sz w:val="18"/>
          <w:szCs w:val="18"/>
        </w:rPr>
        <w:t>2.</w:t>
      </w:r>
      <w:r w:rsidRPr="003B3F30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3B3F30">
        <w:rPr>
          <w:rFonts w:ascii="Arial" w:hAnsi="Arial" w:cs="Arial"/>
          <w:sz w:val="18"/>
          <w:szCs w:val="18"/>
        </w:rPr>
        <w:t>разместить</w:t>
      </w:r>
      <w:proofErr w:type="gramEnd"/>
      <w:r w:rsidRPr="003B3F3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3F30" w:rsidRPr="003B3F30" w:rsidRDefault="003B3F30" w:rsidP="003B3F30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B3F30">
        <w:rPr>
          <w:rFonts w:ascii="Arial" w:hAnsi="Arial" w:cs="Arial"/>
          <w:sz w:val="18"/>
          <w:szCs w:val="18"/>
        </w:rPr>
        <w:t>3.</w:t>
      </w:r>
      <w:r w:rsidRPr="003B3F30">
        <w:rPr>
          <w:rFonts w:ascii="Arial" w:hAnsi="Arial" w:cs="Arial"/>
          <w:sz w:val="18"/>
          <w:szCs w:val="18"/>
        </w:rPr>
        <w:tab/>
      </w:r>
      <w:proofErr w:type="gramStart"/>
      <w:r w:rsidRPr="003B3F30">
        <w:rPr>
          <w:rFonts w:ascii="Arial" w:hAnsi="Arial" w:cs="Arial"/>
          <w:sz w:val="18"/>
          <w:szCs w:val="18"/>
        </w:rPr>
        <w:t>Контроль за</w:t>
      </w:r>
      <w:proofErr w:type="gramEnd"/>
      <w:r w:rsidRPr="003B3F3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3B3F30" w:rsidRDefault="003B3F30" w:rsidP="003B3F30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B3F30">
        <w:rPr>
          <w:rFonts w:ascii="Arial" w:hAnsi="Arial" w:cs="Arial"/>
          <w:b/>
          <w:sz w:val="18"/>
          <w:szCs w:val="18"/>
        </w:rPr>
        <w:t>Глава администрации</w:t>
      </w:r>
      <w:r w:rsidRPr="003B3F30">
        <w:rPr>
          <w:rFonts w:ascii="Arial" w:hAnsi="Arial" w:cs="Arial"/>
          <w:b/>
          <w:sz w:val="18"/>
          <w:szCs w:val="18"/>
        </w:rPr>
        <w:t xml:space="preserve"> </w:t>
      </w:r>
      <w:r w:rsidRPr="003B3F30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984FF0" w:rsidRPr="003B3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F31"/>
    <w:rsid w:val="00244F31"/>
    <w:rsid w:val="003B3F3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3F3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3F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2018-07-26T12:34:00Z</dcterms:created>
  <dcterms:modified xsi:type="dcterms:W3CDTF">2018-07-26T12:39:00Z</dcterms:modified>
</cp:coreProperties>
</file>