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7F4" w:rsidRPr="001F1605" w:rsidRDefault="00FD07F4" w:rsidP="00FD07F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F160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D07F4" w:rsidRPr="001F1605" w:rsidRDefault="00FD07F4" w:rsidP="00FD07F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F1605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FD07F4" w:rsidRPr="001F1605" w:rsidRDefault="00FD07F4" w:rsidP="00FD07F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1F1605">
        <w:rPr>
          <w:rFonts w:asciiTheme="majorHAnsi" w:hAnsiTheme="majorHAnsi"/>
          <w:b/>
          <w:sz w:val="20"/>
          <w:szCs w:val="20"/>
        </w:rPr>
        <w:t>26 июля 2018 года</w:t>
      </w:r>
      <w:r>
        <w:rPr>
          <w:rFonts w:asciiTheme="majorHAnsi" w:hAnsiTheme="majorHAnsi"/>
          <w:b/>
          <w:sz w:val="20"/>
          <w:szCs w:val="20"/>
        </w:rPr>
        <w:t xml:space="preserve"> № 3294</w:t>
      </w:r>
      <w:r w:rsidRPr="001F1605">
        <w:rPr>
          <w:rFonts w:asciiTheme="majorHAnsi" w:hAnsiTheme="majorHAnsi"/>
          <w:b/>
          <w:sz w:val="20"/>
          <w:szCs w:val="20"/>
        </w:rPr>
        <w:t>-р</w:t>
      </w:r>
    </w:p>
    <w:p w:rsidR="00FD07F4" w:rsidRPr="00FD07F4" w:rsidRDefault="00FD07F4" w:rsidP="00FD07F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FD07F4">
        <w:rPr>
          <w:rFonts w:asciiTheme="majorHAnsi" w:hAnsiTheme="majorHAnsi"/>
          <w:b/>
          <w:sz w:val="20"/>
          <w:szCs w:val="20"/>
        </w:rPr>
        <w:t>О проведен</w:t>
      </w:r>
      <w:proofErr w:type="gramStart"/>
      <w:r w:rsidRPr="00FD07F4">
        <w:rPr>
          <w:rFonts w:asciiTheme="majorHAnsi" w:hAnsiTheme="majorHAnsi"/>
          <w:b/>
          <w:sz w:val="20"/>
          <w:szCs w:val="20"/>
        </w:rPr>
        <w:t>ии ау</w:t>
      </w:r>
      <w:proofErr w:type="gramEnd"/>
      <w:r w:rsidRPr="00FD07F4">
        <w:rPr>
          <w:rFonts w:asciiTheme="majorHAnsi" w:hAnsiTheme="majorHAnsi"/>
          <w:b/>
          <w:sz w:val="20"/>
          <w:szCs w:val="20"/>
        </w:rPr>
        <w:t>кциона на право заключения договора аре</w:t>
      </w:r>
      <w:r>
        <w:rPr>
          <w:rFonts w:asciiTheme="majorHAnsi" w:hAnsiTheme="majorHAnsi"/>
          <w:b/>
          <w:sz w:val="20"/>
          <w:szCs w:val="20"/>
        </w:rPr>
        <w:t>нды объекта нежилого муниципаль</w:t>
      </w:r>
      <w:r w:rsidRPr="00FD07F4">
        <w:rPr>
          <w:rFonts w:asciiTheme="majorHAnsi" w:hAnsiTheme="majorHAnsi"/>
          <w:b/>
          <w:sz w:val="20"/>
          <w:szCs w:val="20"/>
        </w:rPr>
        <w:t>ного фонда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FD07F4" w:rsidRPr="00FD07F4" w:rsidRDefault="00FD07F4" w:rsidP="00FD07F4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D07F4">
        <w:rPr>
          <w:rFonts w:ascii="Arial" w:hAnsi="Arial" w:cs="Arial"/>
          <w:sz w:val="18"/>
          <w:szCs w:val="18"/>
        </w:rPr>
        <w:t>Руководствуясь Федеральным законом «О защите конкуренции» и Правилами проведения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10.02.2010 № 67,</w:t>
      </w:r>
    </w:p>
    <w:p w:rsidR="00FD07F4" w:rsidRPr="00FD07F4" w:rsidRDefault="00FD07F4" w:rsidP="00FD07F4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D07F4">
        <w:rPr>
          <w:rFonts w:ascii="Arial" w:hAnsi="Arial" w:cs="Arial"/>
          <w:sz w:val="18"/>
          <w:szCs w:val="18"/>
        </w:rPr>
        <w:t>1.</w:t>
      </w:r>
      <w:r w:rsidRPr="00FD07F4">
        <w:rPr>
          <w:rFonts w:ascii="Arial" w:hAnsi="Arial" w:cs="Arial"/>
          <w:sz w:val="18"/>
          <w:szCs w:val="18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FD07F4" w:rsidRPr="00FD07F4" w:rsidRDefault="00FD07F4" w:rsidP="00FD07F4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D07F4">
        <w:rPr>
          <w:rFonts w:ascii="Arial" w:hAnsi="Arial" w:cs="Arial"/>
          <w:sz w:val="18"/>
          <w:szCs w:val="18"/>
        </w:rPr>
        <w:t>1.1.</w:t>
      </w:r>
      <w:r w:rsidRPr="00FD07F4">
        <w:rPr>
          <w:rFonts w:ascii="Arial" w:hAnsi="Arial" w:cs="Arial"/>
          <w:sz w:val="18"/>
          <w:szCs w:val="18"/>
        </w:rPr>
        <w:tab/>
        <w:t>Произвести необходимые действия по продаже права заключения договора аренды объекта нежилого муниципального фонда по адресу: г. Астрахань, ул. Калинина/</w:t>
      </w:r>
      <w:proofErr w:type="spellStart"/>
      <w:r w:rsidRPr="00FD07F4">
        <w:rPr>
          <w:rFonts w:ascii="Arial" w:hAnsi="Arial" w:cs="Arial"/>
          <w:sz w:val="18"/>
          <w:szCs w:val="18"/>
        </w:rPr>
        <w:t>Кр</w:t>
      </w:r>
      <w:proofErr w:type="spellEnd"/>
      <w:r w:rsidRPr="00FD07F4">
        <w:rPr>
          <w:rFonts w:ascii="Arial" w:hAnsi="Arial" w:cs="Arial"/>
          <w:sz w:val="18"/>
          <w:szCs w:val="18"/>
        </w:rPr>
        <w:t xml:space="preserve">. Набережная, 25/58 пом. 31, общей площадью 122,3 </w:t>
      </w:r>
      <w:proofErr w:type="spellStart"/>
      <w:r w:rsidRPr="00FD07F4">
        <w:rPr>
          <w:rFonts w:ascii="Arial" w:hAnsi="Arial" w:cs="Arial"/>
          <w:sz w:val="18"/>
          <w:szCs w:val="18"/>
        </w:rPr>
        <w:t>кв</w:t>
      </w:r>
      <w:proofErr w:type="gramStart"/>
      <w:r w:rsidRPr="00FD07F4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Pr="00FD07F4">
        <w:rPr>
          <w:rFonts w:ascii="Arial" w:hAnsi="Arial" w:cs="Arial"/>
          <w:sz w:val="18"/>
          <w:szCs w:val="18"/>
        </w:rPr>
        <w:t xml:space="preserve"> (далее - право аренды) на аукционе, открытом по составу участников и по форме подачи предложений о цене.</w:t>
      </w:r>
    </w:p>
    <w:p w:rsidR="00FD07F4" w:rsidRPr="00FD07F4" w:rsidRDefault="00FD07F4" w:rsidP="00FD07F4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D07F4">
        <w:rPr>
          <w:rFonts w:ascii="Arial" w:hAnsi="Arial" w:cs="Arial"/>
          <w:sz w:val="18"/>
          <w:szCs w:val="18"/>
        </w:rPr>
        <w:t>1.1.1.</w:t>
      </w:r>
      <w:r w:rsidRPr="00FD07F4">
        <w:rPr>
          <w:rFonts w:ascii="Arial" w:hAnsi="Arial" w:cs="Arial"/>
          <w:sz w:val="18"/>
          <w:szCs w:val="18"/>
        </w:rPr>
        <w:tab/>
        <w:t>Установить начальную (минимальную) цену права аренды и годовую цену договора аренды на основании отчета независимого оценщика.</w:t>
      </w:r>
    </w:p>
    <w:p w:rsidR="00FD07F4" w:rsidRPr="00FD07F4" w:rsidRDefault="00FD07F4" w:rsidP="00FD07F4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D07F4">
        <w:rPr>
          <w:rFonts w:ascii="Arial" w:hAnsi="Arial" w:cs="Arial"/>
          <w:sz w:val="18"/>
          <w:szCs w:val="18"/>
        </w:rPr>
        <w:t>1.1.2.</w:t>
      </w:r>
      <w:r w:rsidRPr="00FD07F4">
        <w:rPr>
          <w:rFonts w:ascii="Arial" w:hAnsi="Arial" w:cs="Arial"/>
          <w:sz w:val="18"/>
          <w:szCs w:val="18"/>
        </w:rPr>
        <w:tab/>
        <w:t>Подготовить информационное сообщение по продаже права аренды и обеспечить его опубликование на официальном сайте Российской Федерации для размещения информации о проведении торгов.</w:t>
      </w:r>
    </w:p>
    <w:p w:rsidR="00FD07F4" w:rsidRPr="00FD07F4" w:rsidRDefault="00FD07F4" w:rsidP="00FD07F4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D07F4">
        <w:rPr>
          <w:rFonts w:ascii="Arial" w:hAnsi="Arial" w:cs="Arial"/>
          <w:sz w:val="18"/>
          <w:szCs w:val="18"/>
        </w:rPr>
        <w:t>1.1.3.</w:t>
      </w:r>
      <w:r w:rsidRPr="00FD07F4">
        <w:rPr>
          <w:rFonts w:ascii="Arial" w:hAnsi="Arial" w:cs="Arial"/>
          <w:sz w:val="18"/>
          <w:szCs w:val="18"/>
        </w:rPr>
        <w:tab/>
        <w:t>Организовать и провести процедуру аукциона по продаже права аренды и по результатам аукциона заключить договор аренды объекта нежилого муниципального фонда.</w:t>
      </w:r>
    </w:p>
    <w:p w:rsidR="00FD07F4" w:rsidRPr="00FD07F4" w:rsidRDefault="00FD07F4" w:rsidP="00FD07F4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D07F4">
        <w:rPr>
          <w:rFonts w:ascii="Arial" w:hAnsi="Arial" w:cs="Arial"/>
          <w:sz w:val="18"/>
          <w:szCs w:val="18"/>
        </w:rPr>
        <w:t>1.1.4.</w:t>
      </w:r>
      <w:r w:rsidRPr="00FD07F4">
        <w:rPr>
          <w:rFonts w:ascii="Arial" w:hAnsi="Arial" w:cs="Arial"/>
          <w:sz w:val="18"/>
          <w:szCs w:val="18"/>
        </w:rPr>
        <w:tab/>
        <w:t xml:space="preserve"> Подготовить и разместить на сайтах в сети «Интернет» информационное сообщение об итогах продажи права аренды.</w:t>
      </w:r>
    </w:p>
    <w:p w:rsidR="00FD07F4" w:rsidRPr="00FD07F4" w:rsidRDefault="00FD07F4" w:rsidP="00FD07F4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D07F4">
        <w:rPr>
          <w:rFonts w:ascii="Arial" w:hAnsi="Arial" w:cs="Arial"/>
          <w:sz w:val="18"/>
          <w:szCs w:val="18"/>
        </w:rPr>
        <w:t>1.1.5.</w:t>
      </w:r>
      <w:r w:rsidRPr="00FD07F4">
        <w:rPr>
          <w:rFonts w:ascii="Arial" w:hAnsi="Arial" w:cs="Arial"/>
          <w:sz w:val="18"/>
          <w:szCs w:val="18"/>
        </w:rPr>
        <w:tab/>
        <w:t xml:space="preserve"> 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FD07F4" w:rsidRPr="00FD07F4" w:rsidRDefault="00FD07F4" w:rsidP="00FD07F4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D07F4">
        <w:rPr>
          <w:rFonts w:ascii="Arial" w:hAnsi="Arial" w:cs="Arial"/>
          <w:sz w:val="18"/>
          <w:szCs w:val="18"/>
        </w:rPr>
        <w:t>2.</w:t>
      </w:r>
      <w:r w:rsidRPr="00FD07F4">
        <w:rPr>
          <w:rFonts w:ascii="Arial" w:hAnsi="Arial" w:cs="Arial"/>
          <w:sz w:val="18"/>
          <w:szCs w:val="18"/>
        </w:rPr>
        <w:tab/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FD07F4">
        <w:rPr>
          <w:rFonts w:ascii="Arial" w:hAnsi="Arial" w:cs="Arial"/>
          <w:sz w:val="18"/>
          <w:szCs w:val="18"/>
        </w:rPr>
        <w:t>разместить</w:t>
      </w:r>
      <w:proofErr w:type="gramEnd"/>
      <w:r w:rsidRPr="00FD07F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D07F4" w:rsidRPr="00FD07F4" w:rsidRDefault="00FD07F4" w:rsidP="00FD07F4">
      <w:pPr>
        <w:tabs>
          <w:tab w:val="left" w:pos="993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FD07F4">
        <w:rPr>
          <w:rFonts w:ascii="Arial" w:hAnsi="Arial" w:cs="Arial"/>
          <w:sz w:val="18"/>
          <w:szCs w:val="18"/>
        </w:rPr>
        <w:t>3.</w:t>
      </w:r>
      <w:r w:rsidRPr="00FD07F4">
        <w:rPr>
          <w:rFonts w:ascii="Arial" w:hAnsi="Arial" w:cs="Arial"/>
          <w:sz w:val="18"/>
          <w:szCs w:val="18"/>
        </w:rPr>
        <w:tab/>
      </w:r>
      <w:proofErr w:type="gramStart"/>
      <w:r w:rsidRPr="00FD07F4">
        <w:rPr>
          <w:rFonts w:ascii="Arial" w:hAnsi="Arial" w:cs="Arial"/>
          <w:sz w:val="18"/>
          <w:szCs w:val="18"/>
        </w:rPr>
        <w:t>Контроль за</w:t>
      </w:r>
      <w:proofErr w:type="gramEnd"/>
      <w:r w:rsidRPr="00FD07F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Pr="00FD07F4" w:rsidRDefault="00FD07F4" w:rsidP="00FD07F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D07F4">
        <w:rPr>
          <w:rFonts w:ascii="Arial" w:hAnsi="Arial" w:cs="Arial"/>
          <w:b/>
          <w:sz w:val="18"/>
          <w:szCs w:val="18"/>
        </w:rPr>
        <w:t>Глава администрации</w:t>
      </w:r>
      <w:r w:rsidRPr="00FD07F4">
        <w:rPr>
          <w:rFonts w:ascii="Arial" w:hAnsi="Arial" w:cs="Arial"/>
          <w:b/>
          <w:sz w:val="18"/>
          <w:szCs w:val="18"/>
        </w:rPr>
        <w:t xml:space="preserve"> О.А.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Pr="00FD07F4">
        <w:rPr>
          <w:rFonts w:ascii="Arial" w:hAnsi="Arial" w:cs="Arial"/>
          <w:b/>
          <w:sz w:val="18"/>
          <w:szCs w:val="18"/>
        </w:rPr>
        <w:t>Полумордвинов</w:t>
      </w:r>
    </w:p>
    <w:sectPr w:rsidR="00984FF0" w:rsidRPr="00FD07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C97"/>
    <w:rsid w:val="005A1C97"/>
    <w:rsid w:val="00984FF0"/>
    <w:rsid w:val="00FD0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07F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D07F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354</Words>
  <Characters>2018</Characters>
  <Application>Microsoft Office Word</Application>
  <DocSecurity>0</DocSecurity>
  <Lines>16</Lines>
  <Paragraphs>4</Paragraphs>
  <ScaleCrop>false</ScaleCrop>
  <Company/>
  <LinksUpToDate>false</LinksUpToDate>
  <CharactersWithSpaces>2368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2018-07-26T12:42:00Z</dcterms:created>
  <dcterms:modified xsi:type="dcterms:W3CDTF">2018-07-26T12:48:00Z</dcterms:modified>
</cp:coreProperties>
</file>