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6AC" w:rsidRPr="001F1605" w:rsidRDefault="00DC56AC" w:rsidP="00DC56AC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1F1605">
        <w:rPr>
          <w:rFonts w:asciiTheme="majorHAnsi" w:hAnsiTheme="majorHAnsi"/>
          <w:b/>
          <w:sz w:val="20"/>
          <w:szCs w:val="20"/>
        </w:rPr>
        <w:t>Администрация муниципального образования «Город Астрахань»</w:t>
      </w:r>
    </w:p>
    <w:p w:rsidR="00DC56AC" w:rsidRPr="001F1605" w:rsidRDefault="00DC56AC" w:rsidP="00DC56AC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1F1605">
        <w:rPr>
          <w:rFonts w:asciiTheme="majorHAnsi" w:hAnsiTheme="majorHAnsi"/>
          <w:b/>
          <w:sz w:val="20"/>
          <w:szCs w:val="20"/>
        </w:rPr>
        <w:t>РАСПОРЯЖЕНИЕ</w:t>
      </w:r>
    </w:p>
    <w:p w:rsidR="00DC56AC" w:rsidRPr="00DC56AC" w:rsidRDefault="00DC56AC" w:rsidP="00DC56AC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DC56AC">
        <w:rPr>
          <w:rFonts w:asciiTheme="majorHAnsi" w:hAnsiTheme="majorHAnsi"/>
          <w:b/>
          <w:sz w:val="20"/>
          <w:szCs w:val="20"/>
        </w:rPr>
        <w:t>26 июля 2018 года № 3306-р</w:t>
      </w:r>
    </w:p>
    <w:p w:rsidR="00DC56AC" w:rsidRPr="00DC56AC" w:rsidRDefault="00DC56AC" w:rsidP="00DC56AC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«</w:t>
      </w:r>
      <w:r w:rsidRPr="00DC56AC">
        <w:rPr>
          <w:rFonts w:asciiTheme="majorHAnsi" w:hAnsiTheme="majorHAnsi"/>
          <w:b/>
          <w:sz w:val="20"/>
          <w:szCs w:val="20"/>
        </w:rPr>
        <w:t xml:space="preserve">Об определении границ прилегающих территорий к объектам, на которых не допускается розничная продажа алкогольной продукции во время проведения мероприятий в рамках празднования «Дня </w:t>
      </w:r>
      <w:proofErr w:type="spellStart"/>
      <w:proofErr w:type="gramStart"/>
      <w:r w:rsidRPr="00DC56AC">
        <w:rPr>
          <w:rFonts w:asciiTheme="majorHAnsi" w:hAnsiTheme="majorHAnsi"/>
          <w:b/>
          <w:sz w:val="20"/>
          <w:szCs w:val="20"/>
        </w:rPr>
        <w:t>Военно</w:t>
      </w:r>
      <w:proofErr w:type="spellEnd"/>
      <w:r w:rsidRPr="00DC56AC">
        <w:rPr>
          <w:rFonts w:asciiTheme="majorHAnsi" w:hAnsiTheme="majorHAnsi"/>
          <w:b/>
          <w:sz w:val="20"/>
          <w:szCs w:val="20"/>
        </w:rPr>
        <w:t xml:space="preserve"> - Морского</w:t>
      </w:r>
      <w:proofErr w:type="gramEnd"/>
      <w:r w:rsidRPr="00DC56AC">
        <w:rPr>
          <w:rFonts w:asciiTheme="majorHAnsi" w:hAnsiTheme="majorHAnsi"/>
          <w:b/>
          <w:sz w:val="20"/>
          <w:szCs w:val="20"/>
        </w:rPr>
        <w:t xml:space="preserve"> Флота» и «Дня Воздушно - десантных войск» на территории муниципального образования «Город Астрахань»</w:t>
      </w:r>
    </w:p>
    <w:p w:rsidR="00DC56AC" w:rsidRPr="00DC56AC" w:rsidRDefault="00DC56AC" w:rsidP="00DC56AC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proofErr w:type="gramStart"/>
      <w:r w:rsidRPr="00DC56AC">
        <w:rPr>
          <w:rFonts w:ascii="Arial" w:hAnsi="Arial" w:cs="Arial"/>
          <w:sz w:val="18"/>
          <w:szCs w:val="18"/>
        </w:rPr>
        <w:t>Руководствуясь Законом Астраханской области «О дополнительных ограничениях розничной продажи алкогольной продукции на территории Астраханской области», Постановлением Правительства Российской Федерации от 27.12.2012</w:t>
      </w:r>
      <w:r>
        <w:rPr>
          <w:rFonts w:ascii="Arial" w:hAnsi="Arial" w:cs="Arial"/>
          <w:sz w:val="18"/>
          <w:szCs w:val="18"/>
        </w:rPr>
        <w:t xml:space="preserve"> </w:t>
      </w:r>
      <w:r w:rsidRPr="00DC56AC">
        <w:rPr>
          <w:rFonts w:ascii="Arial" w:hAnsi="Arial" w:cs="Arial"/>
          <w:sz w:val="18"/>
          <w:szCs w:val="18"/>
        </w:rPr>
        <w:t>№</w:t>
      </w:r>
      <w:r>
        <w:rPr>
          <w:rFonts w:ascii="Arial" w:hAnsi="Arial" w:cs="Arial"/>
          <w:sz w:val="18"/>
          <w:szCs w:val="18"/>
        </w:rPr>
        <w:t xml:space="preserve"> </w:t>
      </w:r>
      <w:r w:rsidRPr="00DC56AC">
        <w:rPr>
          <w:rFonts w:ascii="Arial" w:hAnsi="Arial" w:cs="Arial"/>
          <w:sz w:val="18"/>
          <w:szCs w:val="18"/>
        </w:rPr>
        <w:t>1425 «Об определении органами</w:t>
      </w:r>
      <w:r>
        <w:rPr>
          <w:rFonts w:ascii="Arial" w:hAnsi="Arial" w:cs="Arial"/>
          <w:sz w:val="18"/>
          <w:szCs w:val="18"/>
        </w:rPr>
        <w:t xml:space="preserve"> </w:t>
      </w:r>
      <w:r w:rsidRPr="00DC56AC">
        <w:rPr>
          <w:rFonts w:ascii="Arial" w:hAnsi="Arial" w:cs="Arial"/>
          <w:sz w:val="18"/>
          <w:szCs w:val="18"/>
        </w:rPr>
        <w:t>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</w:t>
      </w:r>
      <w:proofErr w:type="gramEnd"/>
      <w:r w:rsidRPr="00DC56AC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DC56AC">
        <w:rPr>
          <w:rFonts w:ascii="Arial" w:hAnsi="Arial" w:cs="Arial"/>
          <w:sz w:val="18"/>
          <w:szCs w:val="18"/>
        </w:rPr>
        <w:t>объектам территорий, на которых не допускается розничная продажа алкогольной продукции», постановлением администрации города Астрахани от 19.04.2013 № 2974 «Об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г. Астрахани», с изменениями, внесенными постановлением администрации города Астрахани от 30.10.2014 № 6927, постановлениями администрации муниципального образования «Город Астрахань» от 06.04.2016 № 2202, от 12.07.2016</w:t>
      </w:r>
      <w:proofErr w:type="gramEnd"/>
      <w:r w:rsidRPr="00DC56AC">
        <w:rPr>
          <w:rFonts w:ascii="Arial" w:hAnsi="Arial" w:cs="Arial"/>
          <w:sz w:val="18"/>
          <w:szCs w:val="18"/>
        </w:rPr>
        <w:t xml:space="preserve"> № 4593,</w:t>
      </w:r>
    </w:p>
    <w:p w:rsidR="00DC56AC" w:rsidRPr="00DC56AC" w:rsidRDefault="00DC56AC" w:rsidP="00DC56AC">
      <w:pPr>
        <w:tabs>
          <w:tab w:val="left" w:pos="993"/>
          <w:tab w:val="left" w:pos="1276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DC56AC">
        <w:rPr>
          <w:rFonts w:ascii="Arial" w:hAnsi="Arial" w:cs="Arial"/>
          <w:sz w:val="18"/>
          <w:szCs w:val="18"/>
        </w:rPr>
        <w:t xml:space="preserve">1.Определить границы прилегающих территорий к объектам, на которых не допускается розничная продажа алкогольной продукции во время проведения мероприятий в рамках празднования 29.07.2018 «Дня </w:t>
      </w:r>
      <w:proofErr w:type="spellStart"/>
      <w:proofErr w:type="gramStart"/>
      <w:r w:rsidRPr="00DC56AC">
        <w:rPr>
          <w:rFonts w:ascii="Arial" w:hAnsi="Arial" w:cs="Arial"/>
          <w:sz w:val="18"/>
          <w:szCs w:val="18"/>
        </w:rPr>
        <w:t>Военно</w:t>
      </w:r>
      <w:proofErr w:type="spellEnd"/>
      <w:r w:rsidRPr="00DC56AC">
        <w:rPr>
          <w:rFonts w:ascii="Arial" w:hAnsi="Arial" w:cs="Arial"/>
          <w:sz w:val="18"/>
          <w:szCs w:val="18"/>
        </w:rPr>
        <w:t xml:space="preserve"> - Морского</w:t>
      </w:r>
      <w:proofErr w:type="gramEnd"/>
      <w:r w:rsidRPr="00DC56AC">
        <w:rPr>
          <w:rFonts w:ascii="Arial" w:hAnsi="Arial" w:cs="Arial"/>
          <w:sz w:val="18"/>
          <w:szCs w:val="18"/>
        </w:rPr>
        <w:t xml:space="preserve"> Флота» и 02.08.2018 «Дня Воздушно - десантных войск».</w:t>
      </w:r>
    </w:p>
    <w:p w:rsidR="00DC56AC" w:rsidRPr="00DC56AC" w:rsidRDefault="00DC56AC" w:rsidP="00DC56AC">
      <w:pPr>
        <w:tabs>
          <w:tab w:val="left" w:pos="993"/>
          <w:tab w:val="left" w:pos="1276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DC56AC">
        <w:rPr>
          <w:rFonts w:ascii="Arial" w:hAnsi="Arial" w:cs="Arial"/>
          <w:sz w:val="18"/>
          <w:szCs w:val="18"/>
        </w:rPr>
        <w:t>2.</w:t>
      </w:r>
      <w:r w:rsidRPr="00DC56AC">
        <w:rPr>
          <w:rFonts w:ascii="Arial" w:hAnsi="Arial" w:cs="Arial"/>
          <w:sz w:val="18"/>
          <w:szCs w:val="18"/>
        </w:rPr>
        <w:tab/>
        <w:t>Утвердить прилагаемый Перечень объектов, в отношении которых определены границы прилегающих территорий, на которых не допускается розничная продажа алкогольной продукции 29.07.2018 и 02.08.2018 года с 10.00 до 22.00 часов, во время проведения мероприятий.</w:t>
      </w:r>
    </w:p>
    <w:p w:rsidR="00DC56AC" w:rsidRPr="00DC56AC" w:rsidRDefault="00DC56AC" w:rsidP="00DC56AC">
      <w:pPr>
        <w:tabs>
          <w:tab w:val="left" w:pos="993"/>
          <w:tab w:val="left" w:pos="1276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DC56AC">
        <w:rPr>
          <w:rFonts w:ascii="Arial" w:hAnsi="Arial" w:cs="Arial"/>
          <w:sz w:val="18"/>
          <w:szCs w:val="18"/>
        </w:rPr>
        <w:t>3.</w:t>
      </w:r>
      <w:r w:rsidRPr="00DC56AC">
        <w:rPr>
          <w:rFonts w:ascii="Arial" w:hAnsi="Arial" w:cs="Arial"/>
          <w:sz w:val="18"/>
          <w:szCs w:val="18"/>
        </w:rPr>
        <w:tab/>
        <w:t xml:space="preserve">Просить </w:t>
      </w:r>
      <w:proofErr w:type="spellStart"/>
      <w:r w:rsidRPr="00DC56AC">
        <w:rPr>
          <w:rFonts w:ascii="Arial" w:hAnsi="Arial" w:cs="Arial"/>
          <w:sz w:val="18"/>
          <w:szCs w:val="18"/>
        </w:rPr>
        <w:t>врио</w:t>
      </w:r>
      <w:proofErr w:type="spellEnd"/>
      <w:r w:rsidRPr="00DC56AC">
        <w:rPr>
          <w:rFonts w:ascii="Arial" w:hAnsi="Arial" w:cs="Arial"/>
          <w:sz w:val="18"/>
          <w:szCs w:val="18"/>
        </w:rPr>
        <w:t xml:space="preserve"> начальника УМВД России по городу Астрахань </w:t>
      </w:r>
      <w:proofErr w:type="spellStart"/>
      <w:r w:rsidRPr="00DC56AC">
        <w:rPr>
          <w:rFonts w:ascii="Arial" w:hAnsi="Arial" w:cs="Arial"/>
          <w:sz w:val="18"/>
          <w:szCs w:val="18"/>
        </w:rPr>
        <w:t>Ханмирзоева</w:t>
      </w:r>
      <w:proofErr w:type="spellEnd"/>
      <w:r w:rsidRPr="00DC56AC">
        <w:rPr>
          <w:rFonts w:ascii="Arial" w:hAnsi="Arial" w:cs="Arial"/>
          <w:sz w:val="18"/>
          <w:szCs w:val="18"/>
        </w:rPr>
        <w:t xml:space="preserve"> М.Г. при проведении мероприятий в рамках празднования «Дня </w:t>
      </w:r>
      <w:proofErr w:type="spellStart"/>
      <w:proofErr w:type="gramStart"/>
      <w:r w:rsidRPr="00DC56AC">
        <w:rPr>
          <w:rFonts w:ascii="Arial" w:hAnsi="Arial" w:cs="Arial"/>
          <w:sz w:val="18"/>
          <w:szCs w:val="18"/>
        </w:rPr>
        <w:t>Военно</w:t>
      </w:r>
      <w:proofErr w:type="spellEnd"/>
      <w:r w:rsidRPr="00DC56AC">
        <w:rPr>
          <w:rFonts w:ascii="Arial" w:hAnsi="Arial" w:cs="Arial"/>
          <w:sz w:val="18"/>
          <w:szCs w:val="18"/>
        </w:rPr>
        <w:t xml:space="preserve"> - Морского</w:t>
      </w:r>
      <w:proofErr w:type="gramEnd"/>
      <w:r w:rsidRPr="00DC56AC">
        <w:rPr>
          <w:rFonts w:ascii="Arial" w:hAnsi="Arial" w:cs="Arial"/>
          <w:sz w:val="18"/>
          <w:szCs w:val="18"/>
        </w:rPr>
        <w:t xml:space="preserve"> Флота» и «Дня Воздушно - десантных войск» обеспечить охрану общественного порядка и осуществить контроль за исполнением настоящего распоряжения администрации муниципального образования «Город Астрахань».</w:t>
      </w:r>
    </w:p>
    <w:p w:rsidR="00DC56AC" w:rsidRPr="00DC56AC" w:rsidRDefault="00DC56AC" w:rsidP="00DC56AC">
      <w:pPr>
        <w:tabs>
          <w:tab w:val="left" w:pos="993"/>
          <w:tab w:val="left" w:pos="1276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DC56AC">
        <w:rPr>
          <w:rFonts w:ascii="Arial" w:hAnsi="Arial" w:cs="Arial"/>
          <w:sz w:val="18"/>
          <w:szCs w:val="18"/>
        </w:rPr>
        <w:t>4.</w:t>
      </w:r>
      <w:r w:rsidRPr="00DC56AC">
        <w:rPr>
          <w:rFonts w:ascii="Arial" w:hAnsi="Arial" w:cs="Arial"/>
          <w:sz w:val="18"/>
          <w:szCs w:val="18"/>
        </w:rPr>
        <w:tab/>
        <w:t>Управлению информационной политики администрации муниципального образования «Город Астрахань»:</w:t>
      </w:r>
    </w:p>
    <w:p w:rsidR="00DC56AC" w:rsidRPr="00DC56AC" w:rsidRDefault="00DC56AC" w:rsidP="00DC56AC">
      <w:pPr>
        <w:tabs>
          <w:tab w:val="left" w:pos="993"/>
          <w:tab w:val="left" w:pos="1276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DC56AC">
        <w:rPr>
          <w:rFonts w:ascii="Arial" w:hAnsi="Arial" w:cs="Arial"/>
          <w:sz w:val="18"/>
          <w:szCs w:val="18"/>
        </w:rPr>
        <w:t>4.1.</w:t>
      </w:r>
      <w:r w:rsidRPr="00DC56AC">
        <w:rPr>
          <w:rFonts w:ascii="Arial" w:hAnsi="Arial" w:cs="Arial"/>
          <w:sz w:val="18"/>
          <w:szCs w:val="18"/>
        </w:rPr>
        <w:tab/>
        <w:t xml:space="preserve">Проинформировать население города Астрахани в средствах массовой информации об ограничении продажи алкогольной продукции во время проведения мероприятий в рамках празднования «Дня </w:t>
      </w:r>
      <w:proofErr w:type="spellStart"/>
      <w:proofErr w:type="gramStart"/>
      <w:r w:rsidRPr="00DC56AC">
        <w:rPr>
          <w:rFonts w:ascii="Arial" w:hAnsi="Arial" w:cs="Arial"/>
          <w:sz w:val="18"/>
          <w:szCs w:val="18"/>
        </w:rPr>
        <w:t>Военно</w:t>
      </w:r>
      <w:proofErr w:type="spellEnd"/>
      <w:r w:rsidRPr="00DC56AC">
        <w:rPr>
          <w:rFonts w:ascii="Arial" w:hAnsi="Arial" w:cs="Arial"/>
          <w:sz w:val="18"/>
          <w:szCs w:val="18"/>
        </w:rPr>
        <w:t xml:space="preserve"> - Морского</w:t>
      </w:r>
      <w:proofErr w:type="gramEnd"/>
      <w:r w:rsidRPr="00DC56AC">
        <w:rPr>
          <w:rFonts w:ascii="Arial" w:hAnsi="Arial" w:cs="Arial"/>
          <w:sz w:val="18"/>
          <w:szCs w:val="18"/>
        </w:rPr>
        <w:t xml:space="preserve"> Флота» и «Дня Воздушно - десантных войск».</w:t>
      </w:r>
    </w:p>
    <w:p w:rsidR="00DC56AC" w:rsidRPr="00DC56AC" w:rsidRDefault="00DC56AC" w:rsidP="00DC56AC">
      <w:pPr>
        <w:tabs>
          <w:tab w:val="left" w:pos="993"/>
          <w:tab w:val="left" w:pos="1276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DC56AC">
        <w:rPr>
          <w:rFonts w:ascii="Arial" w:hAnsi="Arial" w:cs="Arial"/>
          <w:sz w:val="18"/>
          <w:szCs w:val="18"/>
        </w:rPr>
        <w:t>4.2.</w:t>
      </w:r>
      <w:r w:rsidRPr="00DC56AC">
        <w:rPr>
          <w:rFonts w:ascii="Arial" w:hAnsi="Arial" w:cs="Arial"/>
          <w:sz w:val="18"/>
          <w:szCs w:val="18"/>
        </w:rPr>
        <w:tab/>
      </w:r>
      <w:proofErr w:type="gramStart"/>
      <w:r w:rsidRPr="00DC56AC">
        <w:rPr>
          <w:rFonts w:ascii="Arial" w:hAnsi="Arial" w:cs="Arial"/>
          <w:sz w:val="18"/>
          <w:szCs w:val="18"/>
        </w:rPr>
        <w:t>Разместить</w:t>
      </w:r>
      <w:proofErr w:type="gramEnd"/>
      <w:r w:rsidRPr="00DC56AC">
        <w:rPr>
          <w:rFonts w:ascii="Arial" w:hAnsi="Arial" w:cs="Arial"/>
          <w:sz w:val="18"/>
          <w:szCs w:val="18"/>
        </w:rPr>
        <w:t xml:space="preserve"> настоящее распоряжение на официальном сайте администрации муниципального образования «Город Астрахань».</w:t>
      </w:r>
    </w:p>
    <w:p w:rsidR="00DC56AC" w:rsidRPr="00DC56AC" w:rsidRDefault="00DC56AC" w:rsidP="00DC56AC">
      <w:pPr>
        <w:tabs>
          <w:tab w:val="left" w:pos="993"/>
          <w:tab w:val="left" w:pos="1276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DC56AC">
        <w:rPr>
          <w:rFonts w:ascii="Arial" w:hAnsi="Arial" w:cs="Arial"/>
          <w:sz w:val="18"/>
          <w:szCs w:val="18"/>
        </w:rPr>
        <w:t>5.</w:t>
      </w:r>
      <w:r w:rsidRPr="00DC56AC">
        <w:rPr>
          <w:rFonts w:ascii="Arial" w:hAnsi="Arial" w:cs="Arial"/>
          <w:sz w:val="18"/>
          <w:szCs w:val="18"/>
        </w:rPr>
        <w:tab/>
        <w:t>Управлению экономики и предпринимательства администрации муниципального образования «Город Астрахань» направить настоящее распоряжение в министерство экономического развития Астраханской области в целях размещения на официальном сайте www.minec.astrobl.ru не позднее 1 месяца со дня его принятия.</w:t>
      </w:r>
    </w:p>
    <w:p w:rsidR="00DC56AC" w:rsidRPr="00DC56AC" w:rsidRDefault="00DC56AC" w:rsidP="00DC56AC">
      <w:pPr>
        <w:tabs>
          <w:tab w:val="left" w:pos="993"/>
          <w:tab w:val="left" w:pos="1276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DC56AC">
        <w:rPr>
          <w:rFonts w:ascii="Arial" w:hAnsi="Arial" w:cs="Arial"/>
          <w:sz w:val="18"/>
          <w:szCs w:val="18"/>
        </w:rPr>
        <w:t>6.</w:t>
      </w:r>
      <w:r w:rsidRPr="00DC56AC">
        <w:rPr>
          <w:rFonts w:ascii="Arial" w:hAnsi="Arial" w:cs="Arial"/>
          <w:sz w:val="18"/>
          <w:szCs w:val="18"/>
        </w:rPr>
        <w:tab/>
      </w:r>
      <w:proofErr w:type="gramStart"/>
      <w:r w:rsidRPr="00DC56AC">
        <w:rPr>
          <w:rFonts w:ascii="Arial" w:hAnsi="Arial" w:cs="Arial"/>
          <w:sz w:val="18"/>
          <w:szCs w:val="18"/>
        </w:rPr>
        <w:t>Контроль за</w:t>
      </w:r>
      <w:proofErr w:type="gramEnd"/>
      <w:r w:rsidRPr="00DC56AC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связям с общественностью администрации муниципального образования «Город Астрахань».</w:t>
      </w:r>
    </w:p>
    <w:p w:rsidR="00984FF0" w:rsidRDefault="00DC56AC" w:rsidP="00DC56AC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 w:rsidRPr="00DC56AC">
        <w:rPr>
          <w:rFonts w:ascii="Arial" w:hAnsi="Arial" w:cs="Arial"/>
          <w:b/>
          <w:sz w:val="18"/>
          <w:szCs w:val="18"/>
        </w:rPr>
        <w:t>Глава администрации О.А.</w:t>
      </w:r>
      <w:r w:rsidR="00A40371">
        <w:rPr>
          <w:rFonts w:ascii="Arial" w:hAnsi="Arial" w:cs="Arial"/>
          <w:b/>
          <w:sz w:val="18"/>
          <w:szCs w:val="18"/>
        </w:rPr>
        <w:t xml:space="preserve"> </w:t>
      </w:r>
      <w:r w:rsidRPr="00DC56AC">
        <w:rPr>
          <w:rFonts w:ascii="Arial" w:hAnsi="Arial" w:cs="Arial"/>
          <w:b/>
          <w:sz w:val="18"/>
          <w:szCs w:val="18"/>
        </w:rPr>
        <w:t>Полумордвинов</w:t>
      </w:r>
    </w:p>
    <w:p w:rsidR="00A40371" w:rsidRDefault="00A40371" w:rsidP="00A40371">
      <w:pPr>
        <w:spacing w:after="0" w:line="240" w:lineRule="auto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838825" cy="8991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71" w:rsidRDefault="00A40371" w:rsidP="00A40371">
      <w:pPr>
        <w:spacing w:after="0" w:line="240" w:lineRule="auto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A40371" w:rsidRDefault="000D1A92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267450" cy="8447433"/>
            <wp:effectExtent l="0" t="0" r="0" b="0"/>
            <wp:docPr id="3" name="Рисунок 3" descr="C:\Users\User\Desktop\РАСПОРЯЖЕНИЯ\3306-р\Набере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ПОРЯЖЕНИЯ\3306-р\Набережн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18" cy="84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25" w:rsidRDefault="00F53625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F53625" w:rsidRDefault="00F53625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F53625" w:rsidRDefault="00F53625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F53625" w:rsidRDefault="00F53625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F53625" w:rsidRDefault="00F53625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F53625" w:rsidRDefault="00F53625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F53625" w:rsidRDefault="00520E91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99B785F" wp14:editId="5C65C4E7">
            <wp:simplePos x="0" y="0"/>
            <wp:positionH relativeFrom="column">
              <wp:posOffset>3810</wp:posOffset>
            </wp:positionH>
            <wp:positionV relativeFrom="paragraph">
              <wp:posOffset>96520</wp:posOffset>
            </wp:positionV>
            <wp:extent cx="6118860" cy="5554345"/>
            <wp:effectExtent l="0" t="0" r="0" b="8255"/>
            <wp:wrapTight wrapText="bothSides">
              <wp:wrapPolygon edited="0">
                <wp:start x="0" y="0"/>
                <wp:lineTo x="0" y="21558"/>
                <wp:lineTo x="21519" y="21558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E86" w:rsidRDefault="00830E86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830E86" w:rsidRDefault="00830E86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830E86" w:rsidRDefault="00830E86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830E86" w:rsidRDefault="00830E86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830E86" w:rsidRDefault="00830E86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830E86" w:rsidRDefault="00830E86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830E86" w:rsidRDefault="00830E86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830E86" w:rsidRDefault="00830E86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830E86" w:rsidRDefault="00830E86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830E86" w:rsidRDefault="00830E86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830E86" w:rsidRDefault="00830E86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</w:p>
    <w:p w:rsidR="00520E91" w:rsidRPr="00DC56AC" w:rsidRDefault="00520E91" w:rsidP="00A40371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118860" cy="64884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E91" w:rsidRPr="00DC56AC" w:rsidSect="00A4037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1AE"/>
    <w:rsid w:val="000D1A92"/>
    <w:rsid w:val="001C31AE"/>
    <w:rsid w:val="003E61B7"/>
    <w:rsid w:val="00520E91"/>
    <w:rsid w:val="00830E86"/>
    <w:rsid w:val="00984FF0"/>
    <w:rsid w:val="00A40371"/>
    <w:rsid w:val="00DC56AC"/>
    <w:rsid w:val="00F5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56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40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56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40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5D699-6FC4-40B5-9B34-4B0E628EF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2018-07-27T06:31:00Z</dcterms:created>
  <dcterms:modified xsi:type="dcterms:W3CDTF">2018-07-27T08:31:00Z</dcterms:modified>
</cp:coreProperties>
</file>