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12" w:rsidRDefault="00991212" w:rsidP="0010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BBD" w:rsidRPr="0010175C" w:rsidRDefault="0010175C" w:rsidP="0010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75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10175C" w:rsidRPr="0010175C" w:rsidRDefault="0010175C" w:rsidP="0010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75C">
        <w:rPr>
          <w:rFonts w:ascii="Times New Roman" w:hAnsi="Times New Roman" w:cs="Times New Roman"/>
          <w:sz w:val="28"/>
          <w:szCs w:val="28"/>
        </w:rPr>
        <w:t>«ГОРОД АСТРАХАНЬ»</w:t>
      </w:r>
    </w:p>
    <w:p w:rsidR="0010175C" w:rsidRPr="0010175C" w:rsidRDefault="0010175C" w:rsidP="0010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75C" w:rsidRPr="00CC01A1" w:rsidRDefault="0010175C" w:rsidP="0010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1A1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0175C" w:rsidRPr="0010175C" w:rsidRDefault="0010175C" w:rsidP="0010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75C" w:rsidRPr="0010175C" w:rsidRDefault="00382732" w:rsidP="0010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155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10175C" w:rsidRPr="00EA31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A3155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8A7CF4" w:rsidRPr="00EA31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175C" w:rsidRPr="00EA3155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EA3155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10175C" w:rsidRPr="00EA315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1017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0175C" w:rsidRPr="00EA3155">
        <w:rPr>
          <w:rFonts w:ascii="Times New Roman" w:hAnsi="Times New Roman" w:cs="Times New Roman"/>
          <w:sz w:val="28"/>
          <w:szCs w:val="28"/>
          <w:u w:val="single"/>
        </w:rPr>
        <w:t>№ 1</w:t>
      </w:r>
      <w:r w:rsidRPr="00EA3155">
        <w:rPr>
          <w:rFonts w:ascii="Times New Roman" w:hAnsi="Times New Roman" w:cs="Times New Roman"/>
          <w:sz w:val="28"/>
          <w:szCs w:val="28"/>
          <w:u w:val="single"/>
        </w:rPr>
        <w:t>164</w:t>
      </w:r>
      <w:r w:rsidR="0010175C" w:rsidRPr="00EA3155">
        <w:rPr>
          <w:rFonts w:ascii="Times New Roman" w:hAnsi="Times New Roman" w:cs="Times New Roman"/>
          <w:sz w:val="28"/>
          <w:szCs w:val="28"/>
          <w:u w:val="single"/>
        </w:rPr>
        <w:t>-р</w:t>
      </w:r>
      <w:r w:rsidR="001017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1223" w:rsidRDefault="000A1223" w:rsidP="0074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5DE" w:rsidRPr="00605145" w:rsidRDefault="007475DE" w:rsidP="0074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изм. от 13.12.2023 № </w:t>
      </w:r>
      <w:r w:rsidRPr="007475DE">
        <w:rPr>
          <w:rFonts w:ascii="Times New Roman" w:hAnsi="Times New Roman" w:cs="Times New Roman"/>
          <w:sz w:val="28"/>
          <w:szCs w:val="28"/>
        </w:rPr>
        <w:t>2144-р</w:t>
      </w:r>
      <w:r w:rsidR="000A1223" w:rsidRPr="000A1223">
        <w:rPr>
          <w:rFonts w:ascii="Times New Roman" w:hAnsi="Times New Roman" w:cs="Times New Roman"/>
          <w:sz w:val="28"/>
          <w:szCs w:val="28"/>
        </w:rPr>
        <w:t xml:space="preserve">, </w:t>
      </w:r>
      <w:r w:rsidR="000A1223">
        <w:rPr>
          <w:rFonts w:ascii="Times New Roman" w:hAnsi="Times New Roman" w:cs="Times New Roman"/>
          <w:sz w:val="28"/>
          <w:szCs w:val="28"/>
        </w:rPr>
        <w:t xml:space="preserve">от </w:t>
      </w:r>
      <w:r w:rsidR="000A1223" w:rsidRPr="000A1223">
        <w:rPr>
          <w:rFonts w:ascii="Times New Roman" w:hAnsi="Times New Roman" w:cs="Times New Roman"/>
          <w:sz w:val="28"/>
          <w:szCs w:val="28"/>
        </w:rPr>
        <w:t xml:space="preserve">14.07.2025 </w:t>
      </w:r>
      <w:r w:rsidR="000A1223">
        <w:rPr>
          <w:rFonts w:ascii="Times New Roman" w:hAnsi="Times New Roman" w:cs="Times New Roman"/>
          <w:sz w:val="28"/>
          <w:szCs w:val="28"/>
        </w:rPr>
        <w:t>№ 967-р</w:t>
      </w:r>
      <w:r w:rsidR="00605145" w:rsidRPr="00605145">
        <w:rPr>
          <w:rFonts w:ascii="Times New Roman" w:hAnsi="Times New Roman" w:cs="Times New Roman"/>
          <w:sz w:val="28"/>
          <w:szCs w:val="28"/>
        </w:rPr>
        <w:t>,</w:t>
      </w:r>
      <w:r w:rsidR="00605145">
        <w:rPr>
          <w:rFonts w:ascii="Times New Roman" w:hAnsi="Times New Roman" w:cs="Times New Roman"/>
          <w:sz w:val="28"/>
          <w:szCs w:val="28"/>
        </w:rPr>
        <w:t xml:space="preserve"> от 27.04.2026 № 124-р)</w:t>
      </w:r>
    </w:p>
    <w:p w:rsidR="00B81BBD" w:rsidRPr="0010175C" w:rsidRDefault="00B81BBD" w:rsidP="00101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596" w:rsidRDefault="00503596" w:rsidP="0050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596" w:rsidRDefault="00193AD8" w:rsidP="0050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1ED5">
        <w:rPr>
          <w:rFonts w:ascii="Times New Roman" w:hAnsi="Times New Roman" w:cs="Times New Roman"/>
          <w:sz w:val="28"/>
          <w:szCs w:val="28"/>
        </w:rPr>
        <w:t xml:space="preserve"> </w:t>
      </w:r>
      <w:r w:rsidR="0010175C">
        <w:rPr>
          <w:rFonts w:ascii="Times New Roman" w:hAnsi="Times New Roman" w:cs="Times New Roman"/>
          <w:sz w:val="28"/>
          <w:szCs w:val="28"/>
        </w:rPr>
        <w:t xml:space="preserve">назначении </w:t>
      </w:r>
      <w:proofErr w:type="gramStart"/>
      <w:r w:rsidR="0010175C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="00101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75C" w:rsidRDefault="0010175C" w:rsidP="0050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 за работу по профилактике </w:t>
      </w:r>
    </w:p>
    <w:p w:rsidR="00503596" w:rsidRDefault="0010175C" w:rsidP="0050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коррупционных и иных </w:t>
      </w:r>
    </w:p>
    <w:p w:rsidR="009F267C" w:rsidRDefault="0010175C" w:rsidP="0050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10175C" w:rsidRDefault="0010175C" w:rsidP="003D7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65C" w:rsidRPr="00B81BBD" w:rsidRDefault="00AB565C" w:rsidP="003D7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349" w:rsidRDefault="00B81BBD" w:rsidP="003D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BBD">
        <w:rPr>
          <w:rFonts w:ascii="Times New Roman" w:hAnsi="Times New Roman" w:cs="Times New Roman"/>
          <w:sz w:val="28"/>
          <w:szCs w:val="28"/>
        </w:rPr>
        <w:tab/>
      </w:r>
      <w:r w:rsidR="00382732" w:rsidRPr="00382732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Уставом муниципального образования «Городской округ город Астрахань» и с целью повышения эффективности антикоррупционной политики:</w:t>
      </w:r>
    </w:p>
    <w:p w:rsidR="00B81BBD" w:rsidRDefault="00B81BBD" w:rsidP="003D77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A1223" w:rsidRDefault="00626139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1223" w:rsidRPr="000A1223">
        <w:rPr>
          <w:rFonts w:ascii="Times New Roman" w:hAnsi="Times New Roman" w:cs="Times New Roman"/>
          <w:sz w:val="28"/>
          <w:szCs w:val="28"/>
        </w:rPr>
        <w:t>Руководителям отраслевых (функциональных) и территориальных органов администрации муниципального образования «Городской округ город Астрахань», наделенных правами юридического лица, назначить из числа сотрудников, осуществляющих кадровую работу, ответственных лиц за работу по профилактике коррупционных и иных правонарушений. Внести в их должностные инструкции дополнение, согласно приложению к настоящему распоряжению администрации муниципального образования «Городской округ город Астрахань».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>2.    Копии правовых актов о назначении ответственных лиц за работу по профилактике коррупционных и иных правонарушений направлять в управление муниципальной службы и кадров администрации муниципального образования «Городской округ город Астрахань»  в срок до 01 февраля ежегодно.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>3.</w:t>
      </w:r>
      <w:r w:rsidRPr="00382732">
        <w:rPr>
          <w:rFonts w:ascii="Times New Roman" w:hAnsi="Times New Roman" w:cs="Times New Roman"/>
          <w:sz w:val="28"/>
          <w:szCs w:val="28"/>
        </w:rPr>
        <w:tab/>
        <w:t>Признать утратившими силу распоряжения администрации муниципального образования «Город Астрахань»: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>- от  08.08.2016 № 1058-р «О назначении ответственных лиц за работу по профилактике коррупционных и иных правонарушений»;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>- от  13.02.2017 № 168-р «О внесении дополнения в распоряжение администрации муниципального образования «Город Астрахань» от 08.08.2016 № 1058-р»;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>- от 20.07.2018 № 3212-р «О внесении изменения в распоряжение администрации муниципального образования «Город Астрахань» от 08.08.2016 № 1058-р»;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>- от 11.12.2020 № 2247-р «О внесении изменения в распоряжение администрации муниципального образования «Город Астрахань» от 08.08.2016 № 1058-р»;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lastRenderedPageBreak/>
        <w:t>- от 20.10.2022 № 1978-р «О внесении изменения в распоряжение администрации муниципального образования «Город Астрахань» от 08.08.2016 № 1058-р».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 xml:space="preserve">4. Управлению контроля и документооборота администрации муниципального образования «Городской округ город Астрахань»: 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>4.1.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382732" w:rsidRPr="00382732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>4.2.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</w:t>
      </w:r>
    </w:p>
    <w:p w:rsidR="00276CBF" w:rsidRDefault="00382732" w:rsidP="003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32">
        <w:rPr>
          <w:rFonts w:ascii="Times New Roman" w:hAnsi="Times New Roman" w:cs="Times New Roman"/>
          <w:sz w:val="28"/>
          <w:szCs w:val="28"/>
        </w:rPr>
        <w:t>5.</w:t>
      </w:r>
      <w:r w:rsidRPr="003827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827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273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администрации муниципального образования «Городской округ город Астрахань» оставляю за собой.</w:t>
      </w:r>
    </w:p>
    <w:p w:rsidR="00A61415" w:rsidRDefault="00A61415" w:rsidP="00F33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415" w:rsidRDefault="00A61415" w:rsidP="00F33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150" w:rsidRPr="00944150" w:rsidRDefault="00944150" w:rsidP="0094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15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991212" w:rsidRDefault="00944150" w:rsidP="0094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150">
        <w:rPr>
          <w:rFonts w:ascii="Times New Roman" w:hAnsi="Times New Roman" w:cs="Times New Roman"/>
          <w:sz w:val="28"/>
          <w:szCs w:val="28"/>
        </w:rPr>
        <w:t>«Городской округ город Астрахань»</w:t>
      </w:r>
      <w:r w:rsidRPr="009441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44150">
        <w:rPr>
          <w:rFonts w:ascii="Times New Roman" w:hAnsi="Times New Roman" w:cs="Times New Roman"/>
          <w:sz w:val="28"/>
          <w:szCs w:val="28"/>
        </w:rPr>
        <w:t>О.А. Полумордвинов</w:t>
      </w:r>
    </w:p>
    <w:p w:rsidR="00991212" w:rsidRDefault="00991212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12" w:rsidRDefault="00991212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12" w:rsidRDefault="00991212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12" w:rsidRDefault="00991212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65C" w:rsidRDefault="00AB565C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65C" w:rsidRDefault="00AB565C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65C" w:rsidRDefault="00AB565C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29" w:rsidRDefault="00437329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65C" w:rsidRDefault="00AB565C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65C" w:rsidRDefault="00AB565C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12" w:rsidRDefault="00991212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12" w:rsidRDefault="00991212" w:rsidP="00F3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12" w:rsidRDefault="00991212" w:rsidP="0099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к распоряжению </w:t>
      </w:r>
    </w:p>
    <w:p w:rsidR="00991212" w:rsidRDefault="00991212" w:rsidP="0099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администрации муниципального</w:t>
      </w:r>
    </w:p>
    <w:p w:rsidR="008C4874" w:rsidRPr="008C4874" w:rsidRDefault="00991212" w:rsidP="008C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образования «</w:t>
      </w:r>
      <w:r w:rsidR="008C4874" w:rsidRPr="008C487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991212" w:rsidRDefault="008C4874" w:rsidP="008C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8C4874">
        <w:rPr>
          <w:rFonts w:ascii="Times New Roman" w:hAnsi="Times New Roman" w:cs="Times New Roman"/>
          <w:sz w:val="28"/>
          <w:szCs w:val="28"/>
        </w:rPr>
        <w:t>город Астрахань</w:t>
      </w:r>
      <w:r w:rsidR="00991212">
        <w:rPr>
          <w:rFonts w:ascii="Times New Roman" w:hAnsi="Times New Roman" w:cs="Times New Roman"/>
          <w:sz w:val="28"/>
          <w:szCs w:val="28"/>
        </w:rPr>
        <w:t>»</w:t>
      </w:r>
    </w:p>
    <w:p w:rsidR="00991212" w:rsidRDefault="00991212" w:rsidP="0099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</w:t>
      </w:r>
      <w:r w:rsidR="00941EC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41EC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</w:t>
      </w:r>
      <w:r w:rsidR="00941EC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941EC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991212" w:rsidRDefault="00991212" w:rsidP="009912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1212" w:rsidRDefault="00991212" w:rsidP="00991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212" w:rsidRDefault="00991212" w:rsidP="00991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7B3" w:rsidRPr="002E17B3" w:rsidRDefault="002E17B3" w:rsidP="002E17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E17B3">
        <w:rPr>
          <w:rFonts w:ascii="Times New Roman" w:hAnsi="Times New Roman" w:cs="Times New Roman"/>
          <w:sz w:val="28"/>
          <w:szCs w:val="28"/>
        </w:rPr>
        <w:t xml:space="preserve">Дополнение </w:t>
      </w:r>
    </w:p>
    <w:p w:rsidR="00991212" w:rsidRDefault="002E17B3" w:rsidP="002E17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E17B3">
        <w:rPr>
          <w:rFonts w:ascii="Times New Roman" w:hAnsi="Times New Roman" w:cs="Times New Roman"/>
          <w:sz w:val="28"/>
          <w:szCs w:val="28"/>
        </w:rPr>
        <w:t>в должностную инструкцию ответственного лица за работу по профилактике коррупционных и иных правонарушений</w:t>
      </w:r>
    </w:p>
    <w:p w:rsidR="000A1223" w:rsidRDefault="000A1223" w:rsidP="000A1223">
      <w:pPr>
        <w:spacing w:line="240" w:lineRule="exact"/>
        <w:rPr>
          <w:sz w:val="28"/>
          <w:szCs w:val="28"/>
        </w:rPr>
      </w:pPr>
    </w:p>
    <w:p w:rsidR="000A1223" w:rsidRPr="00EF74FB" w:rsidRDefault="000A1223" w:rsidP="000A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4FB">
        <w:rPr>
          <w:rFonts w:ascii="Times New Roman" w:hAnsi="Times New Roman"/>
          <w:sz w:val="28"/>
          <w:szCs w:val="28"/>
        </w:rPr>
        <w:t>Обеспечение соблюдения лицами, замещающими должности муниципальной службы запретов, ограничений и требований о предотвращении или урегулировании конфликта интересов,</w:t>
      </w:r>
      <w:r w:rsidRPr="00EF74FB">
        <w:rPr>
          <w:color w:val="000000"/>
          <w:szCs w:val="28"/>
        </w:rPr>
        <w:t xml:space="preserve"> </w:t>
      </w:r>
      <w:r w:rsidRPr="00EF74FB">
        <w:rPr>
          <w:rFonts w:ascii="Times New Roman" w:hAnsi="Times New Roman"/>
          <w:color w:val="000000"/>
          <w:sz w:val="28"/>
          <w:szCs w:val="28"/>
        </w:rPr>
        <w:t>исполнения ими обязанностей, установленных Федеральным законом</w:t>
      </w:r>
      <w:r w:rsidRPr="00F97B09">
        <w:rPr>
          <w:rFonts w:ascii="Times New Roman" w:hAnsi="Times New Roman"/>
          <w:sz w:val="27"/>
          <w:szCs w:val="27"/>
        </w:rPr>
        <w:t xml:space="preserve"> </w:t>
      </w:r>
      <w:r w:rsidRPr="00F97B09">
        <w:rPr>
          <w:rFonts w:ascii="Times New Roman" w:hAnsi="Times New Roman"/>
          <w:color w:val="000000"/>
          <w:sz w:val="28"/>
          <w:szCs w:val="28"/>
        </w:rPr>
        <w:t>от 25.12.2008                  № 273-ФЗ</w:t>
      </w:r>
      <w:r w:rsidRPr="00EF74FB">
        <w:rPr>
          <w:rFonts w:ascii="Times New Roman" w:hAnsi="Times New Roman"/>
          <w:color w:val="000000"/>
          <w:sz w:val="28"/>
          <w:szCs w:val="28"/>
        </w:rPr>
        <w:t xml:space="preserve"> «О противодействии коррупции» и другими федеральными законами.</w:t>
      </w:r>
    </w:p>
    <w:p w:rsidR="000A1223" w:rsidRPr="00EF74FB" w:rsidRDefault="000A1223" w:rsidP="000A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4FB">
        <w:rPr>
          <w:rFonts w:ascii="Times New Roman" w:hAnsi="Times New Roman"/>
          <w:color w:val="000000"/>
          <w:sz w:val="28"/>
          <w:szCs w:val="28"/>
        </w:rPr>
        <w:t>Принятие мер по выявлению и устранению причин и условий, способствующих возникновению конфликта интересов на муниципальной службе.</w:t>
      </w:r>
    </w:p>
    <w:p w:rsidR="000A1223" w:rsidRPr="00EF74FB" w:rsidRDefault="000A1223" w:rsidP="000A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4FB">
        <w:rPr>
          <w:rFonts w:ascii="Times New Roman" w:hAnsi="Times New Roman"/>
          <w:sz w:val="28"/>
          <w:szCs w:val="28"/>
        </w:rPr>
        <w:t xml:space="preserve">Оказание муниципальным служащим, работникам администрации муниципального образования «Городской округ город Астрахань»  и ее отраслевых (функциональных) и территориальных органов (далее – муниципальные служащие, работники) консультативной помощи по вопросам, </w:t>
      </w:r>
      <w:r w:rsidRPr="00EF74FB">
        <w:rPr>
          <w:rFonts w:ascii="Times New Roman" w:hAnsi="Times New Roman"/>
          <w:color w:val="000000"/>
          <w:sz w:val="28"/>
          <w:szCs w:val="28"/>
        </w:rPr>
        <w:t xml:space="preserve"> связанным с применением на практике требований законодательства Российской Федерации, Астраханской области, нормативных правовых актов муниципального образования «Городской округ город Астрахань» о противодействии коррупции.</w:t>
      </w:r>
    </w:p>
    <w:p w:rsidR="000A1223" w:rsidRPr="00EF74FB" w:rsidRDefault="000A1223" w:rsidP="000A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4FB">
        <w:rPr>
          <w:rFonts w:ascii="Times New Roman" w:hAnsi="Times New Roman"/>
          <w:sz w:val="28"/>
          <w:szCs w:val="28"/>
        </w:rPr>
        <w:t xml:space="preserve">Обеспечение реализации муниципальными служащими обязанности уведомлять представителя нанимателя (работодателя), органы прокуратуры </w:t>
      </w:r>
      <w:r w:rsidRPr="00EF74FB">
        <w:rPr>
          <w:rFonts w:ascii="Times New Roman" w:hAnsi="Times New Roman"/>
          <w:color w:val="000000"/>
          <w:sz w:val="28"/>
          <w:szCs w:val="28"/>
        </w:rPr>
        <w:t>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0A1223" w:rsidRPr="0026659C" w:rsidRDefault="004B5285" w:rsidP="0026659C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Осуществление анализа и проверки достоверности и полноты сведений о доходах</w:t>
      </w:r>
      <w:r w:rsidRPr="004B52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граждан</w:t>
      </w:r>
      <w:r w:rsidRPr="004B52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претендующих на замещение должностей муниципальной службы</w:t>
      </w:r>
      <w:r w:rsidR="0026659C" w:rsidRPr="0026659C">
        <w:rPr>
          <w:rFonts w:ascii="Times New Roman" w:hAnsi="Times New Roman"/>
          <w:sz w:val="28"/>
          <w:szCs w:val="28"/>
        </w:rPr>
        <w:t>,</w:t>
      </w:r>
      <w:r w:rsidR="0026659C">
        <w:rPr>
          <w:rFonts w:ascii="Times New Roman" w:hAnsi="Times New Roman"/>
          <w:sz w:val="28"/>
          <w:szCs w:val="28"/>
        </w:rPr>
        <w:t xml:space="preserve"> входящих в перечень должностей муниципальной службы</w:t>
      </w:r>
      <w:r w:rsidR="0026659C" w:rsidRPr="0026659C">
        <w:rPr>
          <w:rFonts w:ascii="Times New Roman" w:hAnsi="Times New Roman"/>
          <w:sz w:val="28"/>
          <w:szCs w:val="28"/>
        </w:rPr>
        <w:t>,</w:t>
      </w:r>
      <w:r w:rsidR="0026659C">
        <w:rPr>
          <w:rFonts w:ascii="Times New Roman" w:hAnsi="Times New Roman"/>
          <w:sz w:val="28"/>
          <w:szCs w:val="28"/>
        </w:rPr>
        <w:t xml:space="preserve"> предусмотренный статьями 8 и 12 Федерального закона от 25.12.2008 № 273-ФЗ «О противодействии коррупции»</w:t>
      </w:r>
      <w:r w:rsidR="0026659C" w:rsidRPr="0026659C">
        <w:rPr>
          <w:rFonts w:ascii="Times New Roman" w:hAnsi="Times New Roman"/>
          <w:sz w:val="28"/>
          <w:szCs w:val="28"/>
        </w:rPr>
        <w:t>,</w:t>
      </w:r>
      <w:r w:rsidR="0026659C">
        <w:rPr>
          <w:rFonts w:ascii="Times New Roman" w:hAnsi="Times New Roman"/>
          <w:sz w:val="28"/>
          <w:szCs w:val="28"/>
        </w:rPr>
        <w:t xml:space="preserve"> утвержденный правовым актом администрации муниципального образования «Городской округ город Астрахань» (далее – Перечень)</w:t>
      </w:r>
      <w:r w:rsidR="0026659C" w:rsidRPr="0026659C">
        <w:rPr>
          <w:rFonts w:ascii="Times New Roman" w:hAnsi="Times New Roman"/>
          <w:sz w:val="28"/>
          <w:szCs w:val="28"/>
        </w:rPr>
        <w:t>,</w:t>
      </w:r>
      <w:r w:rsidR="0026659C">
        <w:rPr>
          <w:rFonts w:ascii="Times New Roman" w:hAnsi="Times New Roman"/>
          <w:sz w:val="28"/>
          <w:szCs w:val="28"/>
        </w:rPr>
        <w:t xml:space="preserve"> муниципальных служащих</w:t>
      </w:r>
      <w:r w:rsidR="0026659C" w:rsidRPr="0026659C">
        <w:rPr>
          <w:rFonts w:ascii="Times New Roman" w:hAnsi="Times New Roman"/>
          <w:sz w:val="28"/>
          <w:szCs w:val="28"/>
        </w:rPr>
        <w:t>,</w:t>
      </w:r>
      <w:r w:rsidR="0026659C">
        <w:rPr>
          <w:rFonts w:ascii="Times New Roman" w:hAnsi="Times New Roman"/>
          <w:sz w:val="28"/>
          <w:szCs w:val="28"/>
        </w:rPr>
        <w:t xml:space="preserve"> замещающих должности муниципальной службы</w:t>
      </w:r>
      <w:proofErr w:type="gramEnd"/>
      <w:r w:rsidR="0026659C" w:rsidRPr="0026659C">
        <w:rPr>
          <w:rFonts w:ascii="Times New Roman" w:hAnsi="Times New Roman"/>
          <w:sz w:val="28"/>
          <w:szCs w:val="28"/>
        </w:rPr>
        <w:t>,</w:t>
      </w:r>
      <w:r w:rsidR="002665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659C">
        <w:rPr>
          <w:rFonts w:ascii="Times New Roman" w:hAnsi="Times New Roman"/>
          <w:sz w:val="28"/>
          <w:szCs w:val="28"/>
        </w:rPr>
        <w:t>входящие в Перечень</w:t>
      </w:r>
      <w:r w:rsidR="0026659C" w:rsidRPr="0026659C">
        <w:rPr>
          <w:rFonts w:ascii="Times New Roman" w:hAnsi="Times New Roman"/>
          <w:sz w:val="28"/>
          <w:szCs w:val="28"/>
        </w:rPr>
        <w:t>,</w:t>
      </w:r>
      <w:r w:rsidR="0026659C">
        <w:rPr>
          <w:rFonts w:ascii="Times New Roman" w:hAnsi="Times New Roman"/>
          <w:sz w:val="28"/>
          <w:szCs w:val="28"/>
        </w:rPr>
        <w:t xml:space="preserve"> граждан</w:t>
      </w:r>
      <w:r w:rsidR="0026659C" w:rsidRPr="0026659C">
        <w:rPr>
          <w:rFonts w:ascii="Times New Roman" w:hAnsi="Times New Roman"/>
          <w:sz w:val="28"/>
          <w:szCs w:val="28"/>
        </w:rPr>
        <w:t>,</w:t>
      </w:r>
      <w:r w:rsidR="0026659C">
        <w:rPr>
          <w:rFonts w:ascii="Times New Roman" w:hAnsi="Times New Roman"/>
          <w:sz w:val="28"/>
          <w:szCs w:val="28"/>
        </w:rPr>
        <w:t xml:space="preserve"> претендующих на замещение должностей руководителей муниципальных учреждений (указывается в должностной инструкции </w:t>
      </w:r>
      <w:r w:rsidR="000C29BF">
        <w:rPr>
          <w:rFonts w:ascii="Times New Roman" w:hAnsi="Times New Roman"/>
          <w:sz w:val="28"/>
          <w:szCs w:val="28"/>
        </w:rPr>
        <w:t>ответственного лица за работу по профилактике коррупционных и иных правонарушений в отраслевом (функциональном) органе администрации муниципального образования «Городской округ город Астрахань»</w:t>
      </w:r>
      <w:r w:rsidR="000C29BF" w:rsidRPr="000C29BF">
        <w:rPr>
          <w:rFonts w:ascii="Times New Roman" w:hAnsi="Times New Roman"/>
          <w:sz w:val="28"/>
          <w:szCs w:val="28"/>
        </w:rPr>
        <w:t>,</w:t>
      </w:r>
      <w:r w:rsidR="000C29BF">
        <w:rPr>
          <w:rFonts w:ascii="Times New Roman" w:hAnsi="Times New Roman"/>
          <w:sz w:val="28"/>
          <w:szCs w:val="28"/>
        </w:rPr>
        <w:t xml:space="preserve"> осуществляющим функции</w:t>
      </w:r>
      <w:r w:rsidR="000C29BF" w:rsidRPr="000C29BF">
        <w:rPr>
          <w:rFonts w:ascii="Times New Roman" w:hAnsi="Times New Roman"/>
          <w:sz w:val="28"/>
          <w:szCs w:val="28"/>
        </w:rPr>
        <w:t xml:space="preserve"> </w:t>
      </w:r>
      <w:r w:rsidR="000C29BF">
        <w:rPr>
          <w:rFonts w:ascii="Times New Roman" w:hAnsi="Times New Roman"/>
          <w:sz w:val="28"/>
          <w:szCs w:val="28"/>
        </w:rPr>
        <w:t>и полномочия учредителя в отношении муниципального учреждения)</w:t>
      </w:r>
      <w:r w:rsidR="000C29BF" w:rsidRPr="000C29BF">
        <w:rPr>
          <w:rFonts w:ascii="Times New Roman" w:hAnsi="Times New Roman"/>
          <w:sz w:val="28"/>
          <w:szCs w:val="28"/>
        </w:rPr>
        <w:t>,</w:t>
      </w:r>
      <w:r w:rsidR="000C29BF">
        <w:rPr>
          <w:rFonts w:ascii="Times New Roman" w:hAnsi="Times New Roman"/>
          <w:sz w:val="28"/>
          <w:szCs w:val="28"/>
        </w:rPr>
        <w:t xml:space="preserve"> а также членов их семей</w:t>
      </w:r>
      <w:r w:rsidR="000C29BF" w:rsidRPr="000C29BF">
        <w:rPr>
          <w:rFonts w:ascii="Times New Roman" w:hAnsi="Times New Roman"/>
          <w:sz w:val="28"/>
          <w:szCs w:val="28"/>
        </w:rPr>
        <w:t>,</w:t>
      </w:r>
      <w:r w:rsidR="000C29BF">
        <w:rPr>
          <w:rFonts w:ascii="Times New Roman" w:hAnsi="Times New Roman"/>
          <w:sz w:val="28"/>
          <w:szCs w:val="28"/>
        </w:rPr>
        <w:t xml:space="preserve"> в соответствии с муниципальным правовым актом</w:t>
      </w:r>
      <w:r w:rsidR="000A1223" w:rsidRPr="0026659C">
        <w:rPr>
          <w:rFonts w:ascii="Times New Roman" w:hAnsi="Times New Roman"/>
          <w:sz w:val="28"/>
          <w:szCs w:val="28"/>
        </w:rPr>
        <w:t>.</w:t>
      </w:r>
      <w:r w:rsidR="000A1223" w:rsidRPr="0026659C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0A1223" w:rsidRPr="00A13701" w:rsidRDefault="000A1223" w:rsidP="000A1223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Осуществление а</w:t>
      </w:r>
      <w:r w:rsidRPr="00A13701">
        <w:rPr>
          <w:rFonts w:ascii="Times New Roman" w:hAnsi="Times New Roman"/>
          <w:bCs/>
          <w:sz w:val="28"/>
          <w:szCs w:val="28"/>
        </w:rPr>
        <w:t>нализ</w:t>
      </w:r>
      <w:r>
        <w:rPr>
          <w:rFonts w:ascii="Times New Roman" w:hAnsi="Times New Roman"/>
          <w:bCs/>
          <w:sz w:val="28"/>
          <w:szCs w:val="28"/>
        </w:rPr>
        <w:t>а</w:t>
      </w:r>
      <w:r w:rsidRPr="00A13701">
        <w:rPr>
          <w:rFonts w:ascii="Times New Roman" w:hAnsi="Times New Roman"/>
          <w:bCs/>
          <w:sz w:val="28"/>
          <w:szCs w:val="28"/>
        </w:rPr>
        <w:t xml:space="preserve"> сведений о соблюдении муниципальными служащими, руководителями муниципальных учреждений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обязанностей. </w:t>
      </w:r>
    </w:p>
    <w:p w:rsidR="000A1223" w:rsidRPr="00A13701" w:rsidRDefault="000A1223" w:rsidP="000A1223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Осуществление анализа</w:t>
      </w:r>
      <w:r w:rsidRPr="00A13701">
        <w:rPr>
          <w:rFonts w:ascii="Times New Roman" w:hAnsi="Times New Roman"/>
          <w:bCs/>
          <w:sz w:val="28"/>
          <w:szCs w:val="28"/>
        </w:rPr>
        <w:t xml:space="preserve"> сведений о соблюдении гражданами, замещавшими должности муниципальной службы, входящих в Перечень,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законами. </w:t>
      </w:r>
    </w:p>
    <w:p w:rsidR="000A1223" w:rsidRPr="00EF7337" w:rsidRDefault="000C29BF" w:rsidP="000A1223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При осуществлении анализа сведений</w:t>
      </w:r>
      <w:r w:rsidRPr="000C29BF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указанных в пунктах 6-8 настоящего Приложения</w:t>
      </w:r>
      <w:r w:rsidRPr="000C29BF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проводить беседы с гражданами</w:t>
      </w:r>
      <w:r w:rsidRPr="000C29BF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муниципальными служащими</w:t>
      </w:r>
      <w:r w:rsidRPr="000C29BF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руководителями муниципальных учреждений (</w:t>
      </w:r>
      <w:r w:rsidR="008A5A22">
        <w:rPr>
          <w:rFonts w:ascii="Times New Roman" w:hAnsi="Times New Roman"/>
          <w:bCs/>
          <w:sz w:val="28"/>
          <w:szCs w:val="28"/>
        </w:rPr>
        <w:t>указывается в должностной инструкции ответственного лица за работу по профилактике коррупционных и иных правонарушений в отраслевом (функциональном) органе администрации муниципального образования «Городской округ город Астрахань»</w:t>
      </w:r>
      <w:r w:rsidR="008A5A22" w:rsidRPr="008A5A22">
        <w:rPr>
          <w:rFonts w:ascii="Times New Roman" w:hAnsi="Times New Roman"/>
          <w:bCs/>
          <w:sz w:val="28"/>
          <w:szCs w:val="28"/>
        </w:rPr>
        <w:t>,</w:t>
      </w:r>
      <w:r w:rsidR="008A5A22">
        <w:rPr>
          <w:rFonts w:ascii="Times New Roman" w:hAnsi="Times New Roman"/>
          <w:bCs/>
          <w:sz w:val="28"/>
          <w:szCs w:val="28"/>
        </w:rPr>
        <w:t xml:space="preserve"> осуществляющем функции и полномочия учредителя в отношении муниципального учреждения) с их согласия</w:t>
      </w:r>
      <w:r w:rsidR="008A5A22" w:rsidRPr="008A5A22">
        <w:rPr>
          <w:rFonts w:ascii="Times New Roman" w:hAnsi="Times New Roman"/>
          <w:bCs/>
          <w:sz w:val="28"/>
          <w:szCs w:val="28"/>
        </w:rPr>
        <w:t>,</w:t>
      </w:r>
      <w:r w:rsidR="008A5A22">
        <w:rPr>
          <w:rFonts w:ascii="Times New Roman" w:hAnsi="Times New Roman"/>
          <w:bCs/>
          <w:sz w:val="28"/>
          <w:szCs w:val="28"/>
        </w:rPr>
        <w:t xml:space="preserve"> получать от них с</w:t>
      </w:r>
      <w:proofErr w:type="gramEnd"/>
      <w:r w:rsidR="008A5A22">
        <w:rPr>
          <w:rFonts w:ascii="Times New Roman" w:hAnsi="Times New Roman"/>
          <w:bCs/>
          <w:sz w:val="28"/>
          <w:szCs w:val="28"/>
        </w:rPr>
        <w:t xml:space="preserve"> их согласия необходимые пояснения</w:t>
      </w:r>
      <w:r w:rsidR="008A5A22" w:rsidRPr="008A5A22">
        <w:rPr>
          <w:rFonts w:ascii="Times New Roman" w:hAnsi="Times New Roman"/>
          <w:bCs/>
          <w:sz w:val="28"/>
          <w:szCs w:val="28"/>
        </w:rPr>
        <w:t>,</w:t>
      </w:r>
      <w:r w:rsidR="008A5A22">
        <w:rPr>
          <w:rFonts w:ascii="Times New Roman" w:hAnsi="Times New Roman"/>
          <w:bCs/>
          <w:sz w:val="28"/>
          <w:szCs w:val="28"/>
        </w:rPr>
        <w:t xml:space="preserve"> изучать представленные ими сведения</w:t>
      </w:r>
      <w:r w:rsidR="008A5A22" w:rsidRPr="008A5A22">
        <w:rPr>
          <w:rFonts w:ascii="Times New Roman" w:hAnsi="Times New Roman"/>
          <w:bCs/>
          <w:sz w:val="28"/>
          <w:szCs w:val="28"/>
        </w:rPr>
        <w:t>,</w:t>
      </w:r>
      <w:r w:rsidR="008A5A22">
        <w:rPr>
          <w:rFonts w:ascii="Times New Roman" w:hAnsi="Times New Roman"/>
          <w:bCs/>
          <w:sz w:val="28"/>
          <w:szCs w:val="28"/>
        </w:rPr>
        <w:t xml:space="preserve"> иную полученную информацию</w:t>
      </w:r>
      <w:r w:rsidR="000A1223" w:rsidRPr="00A13701">
        <w:rPr>
          <w:rFonts w:ascii="Times New Roman" w:hAnsi="Times New Roman"/>
          <w:bCs/>
          <w:sz w:val="28"/>
          <w:szCs w:val="28"/>
        </w:rPr>
        <w:t>.</w:t>
      </w:r>
      <w:r w:rsidR="000A1223" w:rsidRPr="00EF7337">
        <w:rPr>
          <w:rFonts w:ascii="Times New Roman" w:hAnsi="Times New Roman"/>
          <w:bCs/>
          <w:sz w:val="28"/>
          <w:szCs w:val="28"/>
        </w:rPr>
        <w:t xml:space="preserve"> </w:t>
      </w:r>
    </w:p>
    <w:p w:rsidR="000A1223" w:rsidRDefault="000A1223" w:rsidP="000A1223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337">
        <w:rPr>
          <w:rFonts w:ascii="Times New Roman" w:hAnsi="Times New Roman"/>
          <w:bCs/>
          <w:sz w:val="28"/>
          <w:szCs w:val="28"/>
        </w:rPr>
        <w:t>Осуществление проверки соблюдения гражданами, замещавшими должности муниципальной службы, входящих в Перечень,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  <w:r w:rsidRPr="00855947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0A1223" w:rsidRPr="00855947" w:rsidRDefault="000A1223" w:rsidP="000A1223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Осуществление п</w:t>
      </w:r>
      <w:r w:rsidRPr="00855947">
        <w:rPr>
          <w:rFonts w:ascii="Times New Roman" w:hAnsi="Times New Roman"/>
          <w:bCs/>
          <w:sz w:val="28"/>
          <w:szCs w:val="28"/>
        </w:rPr>
        <w:t>одготовк</w:t>
      </w:r>
      <w:r>
        <w:rPr>
          <w:rFonts w:ascii="Times New Roman" w:hAnsi="Times New Roman"/>
          <w:bCs/>
          <w:sz w:val="28"/>
          <w:szCs w:val="28"/>
        </w:rPr>
        <w:t>и</w:t>
      </w:r>
      <w:r w:rsidRPr="00855947">
        <w:rPr>
          <w:rFonts w:ascii="Times New Roman" w:hAnsi="Times New Roman"/>
          <w:bCs/>
          <w:sz w:val="28"/>
          <w:szCs w:val="28"/>
        </w:rPr>
        <w:t xml:space="preserve"> мотивированного заключения</w:t>
      </w:r>
      <w:r w:rsidRPr="00131D9C">
        <w:rPr>
          <w:rFonts w:ascii="Times New Roman" w:hAnsi="Times New Roman"/>
          <w:bCs/>
          <w:sz w:val="28"/>
          <w:szCs w:val="28"/>
        </w:rPr>
        <w:t xml:space="preserve"> </w:t>
      </w:r>
      <w:r w:rsidRPr="00855947">
        <w:rPr>
          <w:rFonts w:ascii="Times New Roman" w:hAnsi="Times New Roman"/>
          <w:bCs/>
          <w:sz w:val="28"/>
          <w:szCs w:val="28"/>
        </w:rPr>
        <w:t>по результатам рассмотрения обращени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855947">
        <w:rPr>
          <w:rFonts w:ascii="Times New Roman" w:hAnsi="Times New Roman"/>
          <w:bCs/>
          <w:sz w:val="28"/>
          <w:szCs w:val="28"/>
        </w:rPr>
        <w:t>, уведомлени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85594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заявлений</w:t>
      </w:r>
      <w:r w:rsidRPr="00855947">
        <w:rPr>
          <w:rFonts w:ascii="Times New Roman" w:hAnsi="Times New Roman"/>
          <w:bCs/>
          <w:sz w:val="28"/>
          <w:szCs w:val="28"/>
        </w:rPr>
        <w:t xml:space="preserve"> муниципальны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855947">
        <w:rPr>
          <w:rFonts w:ascii="Times New Roman" w:hAnsi="Times New Roman"/>
          <w:bCs/>
          <w:sz w:val="28"/>
          <w:szCs w:val="28"/>
        </w:rPr>
        <w:t xml:space="preserve"> служащи</w:t>
      </w:r>
      <w:r>
        <w:rPr>
          <w:rFonts w:ascii="Times New Roman" w:hAnsi="Times New Roman"/>
          <w:bCs/>
          <w:sz w:val="28"/>
          <w:szCs w:val="28"/>
        </w:rPr>
        <w:t>х или</w:t>
      </w:r>
      <w:r w:rsidRPr="00935EDB">
        <w:rPr>
          <w:rFonts w:ascii="Times New Roman" w:hAnsi="Times New Roman"/>
          <w:bCs/>
          <w:sz w:val="28"/>
          <w:szCs w:val="28"/>
        </w:rPr>
        <w:t xml:space="preserve"> </w:t>
      </w:r>
      <w:r w:rsidRPr="00EF7337">
        <w:rPr>
          <w:rFonts w:ascii="Times New Roman" w:hAnsi="Times New Roman"/>
          <w:bCs/>
          <w:sz w:val="28"/>
          <w:szCs w:val="28"/>
        </w:rPr>
        <w:t>граждан, замещавши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F7337">
        <w:rPr>
          <w:rFonts w:ascii="Times New Roman" w:hAnsi="Times New Roman"/>
          <w:bCs/>
          <w:sz w:val="28"/>
          <w:szCs w:val="28"/>
        </w:rPr>
        <w:t xml:space="preserve"> должност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F7337">
        <w:rPr>
          <w:rFonts w:ascii="Times New Roman" w:hAnsi="Times New Roman"/>
          <w:bCs/>
          <w:sz w:val="28"/>
          <w:szCs w:val="28"/>
        </w:rPr>
        <w:t xml:space="preserve"> муниципальной службы</w:t>
      </w:r>
      <w:r>
        <w:rPr>
          <w:rFonts w:ascii="Times New Roman" w:hAnsi="Times New Roman"/>
          <w:bCs/>
          <w:sz w:val="28"/>
          <w:szCs w:val="28"/>
        </w:rPr>
        <w:t>,</w:t>
      </w:r>
      <w:r w:rsidRPr="005C393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5C393F">
        <w:rPr>
          <w:rFonts w:ascii="Times New Roman" w:hAnsi="Times New Roman"/>
          <w:bCs/>
          <w:sz w:val="28"/>
          <w:szCs w:val="28"/>
        </w:rPr>
        <w:t>коммерческих (некоммерческих) организаций</w:t>
      </w:r>
      <w:r>
        <w:rPr>
          <w:rFonts w:ascii="Times New Roman" w:hAnsi="Times New Roman"/>
          <w:bCs/>
          <w:sz w:val="28"/>
          <w:szCs w:val="28"/>
        </w:rPr>
        <w:t>, руководителей подведомственных муниципальных предприятий и учреждений</w:t>
      </w:r>
      <w:r w:rsidRPr="00855947">
        <w:rPr>
          <w:rFonts w:ascii="Times New Roman" w:hAnsi="Times New Roman"/>
          <w:bCs/>
          <w:sz w:val="28"/>
          <w:szCs w:val="28"/>
        </w:rPr>
        <w:t>.</w:t>
      </w:r>
    </w:p>
    <w:p w:rsidR="000A1223" w:rsidRPr="00CD2988" w:rsidRDefault="000A1223" w:rsidP="000A1223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проведении мониторинга деятельности по профилактике коррупционных правонарушений в подведомственных муниципальных предприятиях и учреждениях.</w:t>
      </w:r>
    </w:p>
    <w:p w:rsidR="000A1223" w:rsidRDefault="000A1223" w:rsidP="000A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Осуществление каждый рабочий понедельник и четверг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поступающей информацией в специализированный ящик «Для письменных обращений граждан, организаций по фактам коррупции».</w:t>
      </w:r>
    </w:p>
    <w:p w:rsidR="000A1223" w:rsidRPr="00CD2988" w:rsidRDefault="000A1223" w:rsidP="000A1223">
      <w:pPr>
        <w:pStyle w:val="a5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2752C" w:rsidRPr="00953751" w:rsidRDefault="0052752C" w:rsidP="000A1223">
      <w:pPr>
        <w:pStyle w:val="a5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752C" w:rsidRPr="00953751" w:rsidSect="00991212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01876"/>
    <w:multiLevelType w:val="hybridMultilevel"/>
    <w:tmpl w:val="FD96EB4E"/>
    <w:lvl w:ilvl="0" w:tplc="A6B64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A0F63E7"/>
    <w:multiLevelType w:val="hybridMultilevel"/>
    <w:tmpl w:val="A0A208DC"/>
    <w:lvl w:ilvl="0" w:tplc="07384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327D40"/>
    <w:multiLevelType w:val="hybridMultilevel"/>
    <w:tmpl w:val="33CA1812"/>
    <w:lvl w:ilvl="0" w:tplc="76703C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A4915B5"/>
    <w:multiLevelType w:val="hybridMultilevel"/>
    <w:tmpl w:val="BD5AE004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2E"/>
    <w:rsid w:val="000447A4"/>
    <w:rsid w:val="00053A40"/>
    <w:rsid w:val="00067AA2"/>
    <w:rsid w:val="000A1223"/>
    <w:rsid w:val="000C29BF"/>
    <w:rsid w:val="000D2BF1"/>
    <w:rsid w:val="0010175C"/>
    <w:rsid w:val="0013022E"/>
    <w:rsid w:val="00193AD8"/>
    <w:rsid w:val="001A76FB"/>
    <w:rsid w:val="001B1AB9"/>
    <w:rsid w:val="001C7320"/>
    <w:rsid w:val="001F09E2"/>
    <w:rsid w:val="0026659C"/>
    <w:rsid w:val="00276CBF"/>
    <w:rsid w:val="002E17B3"/>
    <w:rsid w:val="00311AB6"/>
    <w:rsid w:val="00331639"/>
    <w:rsid w:val="00382732"/>
    <w:rsid w:val="003B0843"/>
    <w:rsid w:val="003D7747"/>
    <w:rsid w:val="00437329"/>
    <w:rsid w:val="00446CCE"/>
    <w:rsid w:val="004B3E73"/>
    <w:rsid w:val="004B4763"/>
    <w:rsid w:val="004B5285"/>
    <w:rsid w:val="004B5343"/>
    <w:rsid w:val="00503596"/>
    <w:rsid w:val="0052752C"/>
    <w:rsid w:val="00593B7F"/>
    <w:rsid w:val="005B5BDE"/>
    <w:rsid w:val="005D1122"/>
    <w:rsid w:val="005D618E"/>
    <w:rsid w:val="005D6E29"/>
    <w:rsid w:val="005F62FF"/>
    <w:rsid w:val="00605145"/>
    <w:rsid w:val="00626139"/>
    <w:rsid w:val="00633526"/>
    <w:rsid w:val="00643333"/>
    <w:rsid w:val="00684897"/>
    <w:rsid w:val="006D262B"/>
    <w:rsid w:val="007475DE"/>
    <w:rsid w:val="00773B0D"/>
    <w:rsid w:val="00783691"/>
    <w:rsid w:val="0080713A"/>
    <w:rsid w:val="008A5A22"/>
    <w:rsid w:val="008A7CF4"/>
    <w:rsid w:val="008C4874"/>
    <w:rsid w:val="008D3B97"/>
    <w:rsid w:val="00941ECA"/>
    <w:rsid w:val="00941ED5"/>
    <w:rsid w:val="00944150"/>
    <w:rsid w:val="00953751"/>
    <w:rsid w:val="00974029"/>
    <w:rsid w:val="00991212"/>
    <w:rsid w:val="009A282E"/>
    <w:rsid w:val="009F267C"/>
    <w:rsid w:val="00A61415"/>
    <w:rsid w:val="00AB565C"/>
    <w:rsid w:val="00AD1910"/>
    <w:rsid w:val="00AE34F9"/>
    <w:rsid w:val="00AE65D7"/>
    <w:rsid w:val="00B71C42"/>
    <w:rsid w:val="00B81BBD"/>
    <w:rsid w:val="00B92959"/>
    <w:rsid w:val="00B95695"/>
    <w:rsid w:val="00CC01A1"/>
    <w:rsid w:val="00CC4853"/>
    <w:rsid w:val="00D234A6"/>
    <w:rsid w:val="00D4068E"/>
    <w:rsid w:val="00D70EA9"/>
    <w:rsid w:val="00E137DC"/>
    <w:rsid w:val="00E274CB"/>
    <w:rsid w:val="00E4566D"/>
    <w:rsid w:val="00E55FB3"/>
    <w:rsid w:val="00E67620"/>
    <w:rsid w:val="00EA3155"/>
    <w:rsid w:val="00EB6A87"/>
    <w:rsid w:val="00EF1363"/>
    <w:rsid w:val="00F33664"/>
    <w:rsid w:val="00F52772"/>
    <w:rsid w:val="00F843C7"/>
    <w:rsid w:val="00F84CAC"/>
    <w:rsid w:val="00F85349"/>
    <w:rsid w:val="00F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6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BBD"/>
    <w:pPr>
      <w:ind w:left="720"/>
      <w:contextualSpacing/>
    </w:pPr>
  </w:style>
  <w:style w:type="paragraph" w:customStyle="1" w:styleId="ConsPlusNormal">
    <w:name w:val="ConsPlusNormal"/>
    <w:rsid w:val="0080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rsid w:val="00446C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Основной текст_"/>
    <w:link w:val="1"/>
    <w:locked/>
    <w:rsid w:val="003D77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3D7747"/>
    <w:pPr>
      <w:widowControl w:val="0"/>
      <w:shd w:val="clear" w:color="auto" w:fill="FFFFFF"/>
      <w:spacing w:before="840"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rsid w:val="00953751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537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6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BBD"/>
    <w:pPr>
      <w:ind w:left="720"/>
      <w:contextualSpacing/>
    </w:pPr>
  </w:style>
  <w:style w:type="paragraph" w:customStyle="1" w:styleId="ConsPlusNormal">
    <w:name w:val="ConsPlusNormal"/>
    <w:rsid w:val="0080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rsid w:val="00446C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Основной текст_"/>
    <w:link w:val="1"/>
    <w:locked/>
    <w:rsid w:val="003D77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3D7747"/>
    <w:pPr>
      <w:widowControl w:val="0"/>
      <w:shd w:val="clear" w:color="auto" w:fill="FFFFFF"/>
      <w:spacing w:before="840"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rsid w:val="00953751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537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8113-D7C2-45C6-9D39-19591E2C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Галина Петровна</dc:creator>
  <cp:lastModifiedBy>Книжников Владимир</cp:lastModifiedBy>
  <cp:revision>23</cp:revision>
  <cp:lastPrinted>2025-07-15T07:33:00Z</cp:lastPrinted>
  <dcterms:created xsi:type="dcterms:W3CDTF">2019-10-22T12:56:00Z</dcterms:created>
  <dcterms:modified xsi:type="dcterms:W3CDTF">2026-04-28T06:40:00Z</dcterms:modified>
</cp:coreProperties>
</file>