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5CC" w:rsidRPr="00DC25CC" w:rsidRDefault="00DC25CC" w:rsidP="00DC25C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C25C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C25CC" w:rsidRPr="00DC25CC" w:rsidRDefault="00DC25CC" w:rsidP="00DC25C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C25CC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983052" w:rsidRPr="00DC25CC" w:rsidRDefault="00DC25CC" w:rsidP="00DC25C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27 августа 2018 года </w:t>
      </w:r>
      <w:r w:rsidR="00C35879" w:rsidRPr="00DC25CC">
        <w:rPr>
          <w:rFonts w:asciiTheme="majorHAnsi" w:hAnsiTheme="majorHAnsi"/>
          <w:b/>
          <w:sz w:val="20"/>
          <w:szCs w:val="20"/>
        </w:rPr>
        <w:t>№</w:t>
      </w:r>
      <w:r w:rsidR="00C35879" w:rsidRPr="00DC25CC">
        <w:rPr>
          <w:rFonts w:asciiTheme="majorHAnsi" w:hAnsiTheme="majorHAnsi"/>
          <w:b/>
          <w:sz w:val="20"/>
          <w:szCs w:val="20"/>
        </w:rPr>
        <w:t>3860-р</w:t>
      </w:r>
    </w:p>
    <w:p w:rsidR="00983052" w:rsidRPr="00DC25CC" w:rsidRDefault="00DC25CC" w:rsidP="00DC25C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C35879" w:rsidRPr="00DC25CC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C35879" w:rsidRPr="00DC25CC">
        <w:rPr>
          <w:rFonts w:asciiTheme="majorHAnsi" w:hAnsiTheme="majorHAnsi"/>
          <w:b/>
          <w:sz w:val="20"/>
          <w:szCs w:val="20"/>
        </w:rPr>
        <w:t>имущества - нежилого помещения п</w:t>
      </w:r>
      <w:r>
        <w:rPr>
          <w:rFonts w:asciiTheme="majorHAnsi" w:hAnsiTheme="majorHAnsi"/>
          <w:b/>
          <w:sz w:val="20"/>
          <w:szCs w:val="20"/>
        </w:rPr>
        <w:t xml:space="preserve">о адресу: г. Астрахань, ул. </w:t>
      </w:r>
      <w:proofErr w:type="spellStart"/>
      <w:r>
        <w:rPr>
          <w:rFonts w:asciiTheme="majorHAnsi" w:hAnsiTheme="majorHAnsi"/>
          <w:b/>
          <w:sz w:val="20"/>
          <w:szCs w:val="20"/>
        </w:rPr>
        <w:t>Без</w:t>
      </w:r>
      <w:r w:rsidR="00C35879" w:rsidRPr="00DC25CC">
        <w:rPr>
          <w:rFonts w:asciiTheme="majorHAnsi" w:hAnsiTheme="majorHAnsi"/>
          <w:b/>
          <w:sz w:val="20"/>
          <w:szCs w:val="20"/>
        </w:rPr>
        <w:t>ж</w:t>
      </w:r>
      <w:r w:rsidR="00C35879" w:rsidRPr="00DC25CC">
        <w:rPr>
          <w:rFonts w:asciiTheme="majorHAnsi" w:hAnsiTheme="majorHAnsi"/>
          <w:b/>
          <w:sz w:val="20"/>
          <w:szCs w:val="20"/>
        </w:rPr>
        <w:t>о</w:t>
      </w:r>
      <w:r w:rsidR="00C35879" w:rsidRPr="00DC25CC">
        <w:rPr>
          <w:rFonts w:asciiTheme="majorHAnsi" w:hAnsiTheme="majorHAnsi"/>
          <w:b/>
          <w:sz w:val="20"/>
          <w:szCs w:val="20"/>
        </w:rPr>
        <w:t>нова</w:t>
      </w:r>
      <w:proofErr w:type="spellEnd"/>
      <w:r w:rsidR="00C35879" w:rsidRPr="00DC25CC">
        <w:rPr>
          <w:rFonts w:asciiTheme="majorHAnsi" w:hAnsiTheme="majorHAnsi"/>
          <w:b/>
          <w:sz w:val="20"/>
          <w:szCs w:val="20"/>
        </w:rPr>
        <w:t xml:space="preserve">, 4 пом. 081 в порядке </w:t>
      </w:r>
      <w:r w:rsidR="00C35879" w:rsidRPr="00DC25CC">
        <w:rPr>
          <w:rFonts w:asciiTheme="majorHAnsi" w:hAnsiTheme="majorHAnsi"/>
          <w:b/>
          <w:sz w:val="20"/>
          <w:szCs w:val="20"/>
        </w:rPr>
        <w:t>реа</w:t>
      </w:r>
      <w:r w:rsidR="00C35879" w:rsidRPr="00DC25CC">
        <w:rPr>
          <w:rFonts w:asciiTheme="majorHAnsi" w:hAnsiTheme="majorHAnsi"/>
          <w:b/>
          <w:sz w:val="20"/>
          <w:szCs w:val="20"/>
        </w:rPr>
        <w:t>лизации преимущественного права арендатора - индивидуального предпринимателя Никитиной Ма</w:t>
      </w:r>
      <w:r w:rsidR="00C35879" w:rsidRPr="00DC25CC">
        <w:rPr>
          <w:rFonts w:asciiTheme="majorHAnsi" w:hAnsiTheme="majorHAnsi"/>
          <w:b/>
          <w:sz w:val="20"/>
          <w:szCs w:val="20"/>
        </w:rPr>
        <w:t>рии Владимировны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983052" w:rsidRPr="00DC25CC" w:rsidRDefault="00C35879" w:rsidP="00DC25CC">
      <w:pPr>
        <w:pStyle w:val="1"/>
        <w:shd w:val="clear" w:color="auto" w:fill="auto"/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DC25CC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</w:t>
      </w:r>
      <w:r w:rsidRPr="00DC25CC">
        <w:rPr>
          <w:rFonts w:ascii="Arial" w:hAnsi="Arial" w:cs="Arial"/>
          <w:sz w:val="18"/>
          <w:szCs w:val="18"/>
        </w:rPr>
        <w:t>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DC25CC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муниципального имуществ</w:t>
      </w:r>
      <w:r w:rsidRPr="00DC25CC">
        <w:rPr>
          <w:rFonts w:ascii="Arial" w:hAnsi="Arial" w:cs="Arial"/>
          <w:sz w:val="18"/>
          <w:szCs w:val="18"/>
        </w:rPr>
        <w:t>а», решением Совета муниципального образования «Город Астрахань» от 04.08.2005 №177 «Об утверждении прогнозного плана пр</w:t>
      </w:r>
      <w:r w:rsidR="00DC25CC">
        <w:rPr>
          <w:rFonts w:ascii="Arial" w:hAnsi="Arial" w:cs="Arial"/>
          <w:sz w:val="18"/>
          <w:szCs w:val="18"/>
        </w:rPr>
        <w:t>иватизации муниципального имуще</w:t>
      </w:r>
      <w:r w:rsidRPr="00DC25CC">
        <w:rPr>
          <w:rFonts w:ascii="Arial" w:hAnsi="Arial" w:cs="Arial"/>
          <w:sz w:val="18"/>
          <w:szCs w:val="18"/>
        </w:rPr>
        <w:t>с</w:t>
      </w:r>
      <w:r w:rsidRPr="00DC25CC">
        <w:rPr>
          <w:rFonts w:ascii="Arial" w:hAnsi="Arial" w:cs="Arial"/>
          <w:sz w:val="18"/>
          <w:szCs w:val="18"/>
        </w:rPr>
        <w:t>тва муниципального</w:t>
      </w:r>
      <w:proofErr w:type="gramEnd"/>
      <w:r w:rsidRPr="00DC25CC">
        <w:rPr>
          <w:rFonts w:ascii="Arial" w:hAnsi="Arial" w:cs="Arial"/>
          <w:sz w:val="18"/>
          <w:szCs w:val="18"/>
        </w:rPr>
        <w:t xml:space="preserve"> образования «Город Астрахань» на 2005-2018 годы (в редакции от 12.04.2018)</w:t>
      </w:r>
    </w:p>
    <w:p w:rsidR="00983052" w:rsidRPr="00DC25CC" w:rsidRDefault="00C35879" w:rsidP="00DC25CC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DC25CC">
        <w:rPr>
          <w:rFonts w:ascii="Arial" w:hAnsi="Arial" w:cs="Arial"/>
          <w:sz w:val="18"/>
          <w:szCs w:val="18"/>
        </w:rPr>
        <w:t>Управлени</w:t>
      </w:r>
      <w:r w:rsidRPr="00DC25CC">
        <w:rPr>
          <w:rFonts w:ascii="Arial" w:hAnsi="Arial" w:cs="Arial"/>
          <w:sz w:val="18"/>
          <w:szCs w:val="18"/>
        </w:rPr>
        <w:t>ю муниципального имущества администрации муниципаль</w:t>
      </w:r>
      <w:r w:rsidRPr="00DC25CC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983052" w:rsidRPr="00DC25CC" w:rsidRDefault="00C35879" w:rsidP="00DC25CC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DC25CC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DC25CC">
        <w:rPr>
          <w:rFonts w:ascii="Arial" w:hAnsi="Arial" w:cs="Arial"/>
          <w:sz w:val="18"/>
          <w:szCs w:val="18"/>
        </w:rPr>
        <w:t xml:space="preserve"> </w:t>
      </w:r>
      <w:r w:rsidRPr="00DC25CC">
        <w:rPr>
          <w:rFonts w:ascii="Arial" w:hAnsi="Arial" w:cs="Arial"/>
          <w:sz w:val="18"/>
          <w:szCs w:val="18"/>
        </w:rPr>
        <w:t xml:space="preserve">Астрахань, ул. </w:t>
      </w:r>
      <w:proofErr w:type="spellStart"/>
      <w:r w:rsidRPr="00DC25CC">
        <w:rPr>
          <w:rFonts w:ascii="Arial" w:hAnsi="Arial" w:cs="Arial"/>
          <w:sz w:val="18"/>
          <w:szCs w:val="18"/>
        </w:rPr>
        <w:t>Безжонова</w:t>
      </w:r>
      <w:proofErr w:type="spellEnd"/>
      <w:r w:rsidRPr="00DC25CC">
        <w:rPr>
          <w:rFonts w:ascii="Arial" w:hAnsi="Arial" w:cs="Arial"/>
          <w:sz w:val="18"/>
          <w:szCs w:val="18"/>
        </w:rPr>
        <w:t>, 4 пом. 081, общей площа</w:t>
      </w:r>
      <w:r w:rsidRPr="00DC25CC">
        <w:rPr>
          <w:rFonts w:ascii="Arial" w:hAnsi="Arial" w:cs="Arial"/>
          <w:sz w:val="18"/>
          <w:szCs w:val="18"/>
        </w:rPr>
        <w:t xml:space="preserve">дью 126,3 </w:t>
      </w:r>
      <w:proofErr w:type="spellStart"/>
      <w:r w:rsidRPr="00DC25CC">
        <w:rPr>
          <w:rFonts w:ascii="Arial" w:hAnsi="Arial" w:cs="Arial"/>
          <w:sz w:val="18"/>
          <w:szCs w:val="18"/>
        </w:rPr>
        <w:t>кв</w:t>
      </w:r>
      <w:proofErr w:type="gramStart"/>
      <w:r w:rsidRPr="00DC25C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DC25CC">
        <w:rPr>
          <w:rFonts w:ascii="Arial" w:hAnsi="Arial" w:cs="Arial"/>
          <w:sz w:val="18"/>
          <w:szCs w:val="18"/>
        </w:rPr>
        <w:t xml:space="preserve">, (далее объект </w:t>
      </w:r>
      <w:r w:rsidRPr="00DC25CC">
        <w:rPr>
          <w:rFonts w:ascii="Arial" w:hAnsi="Arial" w:cs="Arial"/>
          <w:sz w:val="18"/>
          <w:szCs w:val="18"/>
        </w:rPr>
        <w:t>недвижимости) в порядке реализации преиму</w:t>
      </w:r>
      <w:r w:rsidRPr="00DC25CC">
        <w:rPr>
          <w:rFonts w:ascii="Arial" w:hAnsi="Arial" w:cs="Arial"/>
          <w:sz w:val="18"/>
          <w:szCs w:val="18"/>
        </w:rPr>
        <w:t>щественного права арендатора - индивидуального предпринимателя Никити</w:t>
      </w:r>
      <w:r w:rsidRPr="00DC25CC">
        <w:rPr>
          <w:rFonts w:ascii="Arial" w:hAnsi="Arial" w:cs="Arial"/>
          <w:sz w:val="18"/>
          <w:szCs w:val="18"/>
        </w:rPr>
        <w:t>ной Марии Владимировны, в случае его акцепта предложения о заключении договора купли-продажи объекта недвижимости:</w:t>
      </w:r>
    </w:p>
    <w:p w:rsidR="00983052" w:rsidRPr="00DC25CC" w:rsidRDefault="00C35879" w:rsidP="00DC25CC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82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DC25CC">
        <w:rPr>
          <w:rFonts w:ascii="Arial" w:hAnsi="Arial" w:cs="Arial"/>
          <w:sz w:val="18"/>
          <w:szCs w:val="18"/>
        </w:rPr>
        <w:t xml:space="preserve">Установить стоимость объекта </w:t>
      </w:r>
      <w:r w:rsidRPr="00DC25CC">
        <w:rPr>
          <w:rFonts w:ascii="Arial" w:hAnsi="Arial" w:cs="Arial"/>
          <w:sz w:val="18"/>
          <w:szCs w:val="18"/>
        </w:rPr>
        <w:t>недвижимости на основании отчета независимого оценщика.</w:t>
      </w:r>
    </w:p>
    <w:p w:rsidR="00983052" w:rsidRPr="00DC25CC" w:rsidRDefault="00C35879" w:rsidP="00DC25CC">
      <w:pPr>
        <w:pStyle w:val="1"/>
        <w:shd w:val="clear" w:color="auto" w:fill="auto"/>
        <w:tabs>
          <w:tab w:val="left" w:pos="993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DC25CC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аренду</w:t>
      </w:r>
      <w:r w:rsidRPr="00DC25CC">
        <w:rPr>
          <w:rFonts w:ascii="Arial" w:hAnsi="Arial" w:cs="Arial"/>
          <w:sz w:val="18"/>
          <w:szCs w:val="18"/>
        </w:rPr>
        <w:t>емого имущества в случае, если указанные улучшения о</w:t>
      </w:r>
      <w:r w:rsidR="00DC25CC">
        <w:rPr>
          <w:rFonts w:ascii="Arial" w:hAnsi="Arial" w:cs="Arial"/>
          <w:sz w:val="18"/>
          <w:szCs w:val="18"/>
        </w:rPr>
        <w:t>существлены с согла</w:t>
      </w:r>
      <w:r w:rsidRPr="00DC25CC">
        <w:rPr>
          <w:rFonts w:ascii="Arial" w:hAnsi="Arial" w:cs="Arial"/>
          <w:sz w:val="18"/>
          <w:szCs w:val="18"/>
        </w:rPr>
        <w:t>сия арендодателя.</w:t>
      </w:r>
    </w:p>
    <w:p w:rsidR="00983052" w:rsidRPr="00DC25CC" w:rsidRDefault="00C35879" w:rsidP="00DC25CC">
      <w:pPr>
        <w:pStyle w:val="1"/>
        <w:shd w:val="clear" w:color="auto" w:fill="auto"/>
        <w:tabs>
          <w:tab w:val="left" w:pos="993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DC25CC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DC25CC">
        <w:rPr>
          <w:rFonts w:ascii="Arial" w:hAnsi="Arial" w:cs="Arial"/>
          <w:sz w:val="18"/>
          <w:szCs w:val="18"/>
        </w:rPr>
        <w:softHyphen/>
        <w:t>ку), а также срок рассрочки в установленных в соответствии с действующим</w:t>
      </w:r>
      <w:r w:rsidR="00DC25CC">
        <w:rPr>
          <w:rFonts w:ascii="Arial" w:hAnsi="Arial" w:cs="Arial"/>
          <w:sz w:val="18"/>
          <w:szCs w:val="18"/>
        </w:rPr>
        <w:t xml:space="preserve"> </w:t>
      </w:r>
      <w:r w:rsidRPr="00DC25CC">
        <w:rPr>
          <w:rFonts w:ascii="Arial" w:hAnsi="Arial" w:cs="Arial"/>
          <w:sz w:val="18"/>
          <w:szCs w:val="18"/>
        </w:rPr>
        <w:t>законодательством пределах устанавливается на основании заявления аренда</w:t>
      </w:r>
      <w:r w:rsidRPr="00DC25CC">
        <w:rPr>
          <w:rFonts w:ascii="Arial" w:hAnsi="Arial" w:cs="Arial"/>
          <w:sz w:val="18"/>
          <w:szCs w:val="18"/>
        </w:rPr>
        <w:t xml:space="preserve">тора </w:t>
      </w:r>
      <w:r w:rsidRPr="00DC25CC">
        <w:rPr>
          <w:rFonts w:ascii="Arial" w:hAnsi="Arial" w:cs="Arial"/>
          <w:sz w:val="18"/>
          <w:szCs w:val="18"/>
        </w:rPr>
        <w:t>- индивидуального предпринимателя Никитиной Марии Владимировны.</w:t>
      </w:r>
    </w:p>
    <w:p w:rsidR="00983052" w:rsidRPr="00DC25CC" w:rsidRDefault="00C35879" w:rsidP="00DC25CC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DC25CC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983052" w:rsidRPr="00DC25CC" w:rsidRDefault="00C35879" w:rsidP="00DC25CC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DC25C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DC25CC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Pr="00DC25CC">
        <w:rPr>
          <w:rFonts w:ascii="Arial" w:hAnsi="Arial" w:cs="Arial"/>
          <w:sz w:val="18"/>
          <w:szCs w:val="18"/>
        </w:rPr>
        <w:t>щества</w:t>
      </w:r>
      <w:r w:rsidRPr="00DC25CC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983052" w:rsidRPr="00DC25CC" w:rsidRDefault="00C35879" w:rsidP="00DC25CC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DC25CC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DC25CC">
        <w:rPr>
          <w:rFonts w:ascii="Arial" w:hAnsi="Arial" w:cs="Arial"/>
          <w:sz w:val="18"/>
          <w:szCs w:val="18"/>
        </w:rPr>
        <w:t>контроль за</w:t>
      </w:r>
      <w:proofErr w:type="gramEnd"/>
      <w:r w:rsidRPr="00DC25CC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983052" w:rsidRPr="00DC25CC" w:rsidRDefault="00C35879" w:rsidP="00DC25CC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09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DC25CC">
        <w:rPr>
          <w:rFonts w:ascii="Arial" w:hAnsi="Arial" w:cs="Arial"/>
          <w:sz w:val="18"/>
          <w:szCs w:val="18"/>
        </w:rPr>
        <w:t>Разместить</w:t>
      </w:r>
      <w:proofErr w:type="gramEnd"/>
      <w:r w:rsidRPr="00DC25C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</w:t>
      </w:r>
      <w:r w:rsidRPr="00DC25CC">
        <w:rPr>
          <w:rFonts w:ascii="Arial" w:hAnsi="Arial" w:cs="Arial"/>
          <w:sz w:val="18"/>
          <w:szCs w:val="18"/>
        </w:rPr>
        <w:t>рации в сети "Интернет" для размещения информации о проведении торгов, опреде</w:t>
      </w:r>
      <w:r w:rsidRPr="00DC25CC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983052" w:rsidRPr="00DC25CC" w:rsidRDefault="00C35879" w:rsidP="00DC25CC">
      <w:pPr>
        <w:pStyle w:val="1"/>
        <w:numPr>
          <w:ilvl w:val="0"/>
          <w:numId w:val="1"/>
        </w:numPr>
        <w:shd w:val="clear" w:color="auto" w:fill="auto"/>
        <w:tabs>
          <w:tab w:val="left" w:pos="927"/>
          <w:tab w:val="left" w:pos="993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DC25C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Pr="00DC25CC">
        <w:rPr>
          <w:rFonts w:ascii="Arial" w:hAnsi="Arial" w:cs="Arial"/>
          <w:sz w:val="18"/>
          <w:szCs w:val="18"/>
        </w:rPr>
        <w:softHyphen/>
        <w:t>ного образования «Город Астраха</w:t>
      </w:r>
      <w:r w:rsidRPr="00DC25CC">
        <w:rPr>
          <w:rFonts w:ascii="Arial" w:hAnsi="Arial" w:cs="Arial"/>
          <w:sz w:val="18"/>
          <w:szCs w:val="18"/>
        </w:rPr>
        <w:t xml:space="preserve">нь» </w:t>
      </w:r>
      <w:proofErr w:type="gramStart"/>
      <w:r w:rsidRPr="00DC25CC">
        <w:rPr>
          <w:rFonts w:ascii="Arial" w:hAnsi="Arial" w:cs="Arial"/>
          <w:sz w:val="18"/>
          <w:szCs w:val="18"/>
        </w:rPr>
        <w:t>разме</w:t>
      </w:r>
      <w:r w:rsidR="00DC25CC">
        <w:rPr>
          <w:rFonts w:ascii="Arial" w:hAnsi="Arial" w:cs="Arial"/>
          <w:sz w:val="18"/>
          <w:szCs w:val="18"/>
        </w:rPr>
        <w:t>стить</w:t>
      </w:r>
      <w:proofErr w:type="gramEnd"/>
      <w:r w:rsidR="00DC25CC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DC25CC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</w:t>
      </w:r>
      <w:r w:rsidRPr="00DC25CC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983052" w:rsidRPr="00DC25CC" w:rsidRDefault="00C35879" w:rsidP="00DC25CC">
      <w:pPr>
        <w:pStyle w:val="1"/>
        <w:numPr>
          <w:ilvl w:val="0"/>
          <w:numId w:val="1"/>
        </w:numPr>
        <w:shd w:val="clear" w:color="auto" w:fill="auto"/>
        <w:tabs>
          <w:tab w:val="left" w:pos="927"/>
          <w:tab w:val="left" w:pos="993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DC25CC">
        <w:rPr>
          <w:rFonts w:ascii="Arial" w:hAnsi="Arial" w:cs="Arial"/>
          <w:sz w:val="18"/>
          <w:szCs w:val="18"/>
        </w:rPr>
        <w:t>Контроль за</w:t>
      </w:r>
      <w:proofErr w:type="gramEnd"/>
      <w:r w:rsidRPr="00DC25C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</w:t>
      </w:r>
      <w:r w:rsidRPr="00DC25CC">
        <w:rPr>
          <w:rFonts w:ascii="Arial" w:hAnsi="Arial" w:cs="Arial"/>
          <w:sz w:val="18"/>
          <w:szCs w:val="18"/>
        </w:rPr>
        <w:t xml:space="preserve"> образования «Город Астрахань» возложить на начальника управления муниципального имущества администрации муниципального об</w:t>
      </w:r>
      <w:r w:rsidRPr="00DC25CC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DC25CC" w:rsidRPr="00DC25CC" w:rsidRDefault="00DC25CC" w:rsidP="00DC25CC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C25CC">
        <w:rPr>
          <w:rStyle w:val="Bodytext11ptBoldSpacing1pt"/>
          <w:rFonts w:ascii="Arial" w:hAnsi="Arial" w:cs="Arial"/>
          <w:sz w:val="18"/>
          <w:szCs w:val="18"/>
        </w:rPr>
        <w:t>Г</w:t>
      </w:r>
      <w:r w:rsidR="00C35879" w:rsidRPr="00DC25CC">
        <w:rPr>
          <w:rFonts w:ascii="Arial" w:hAnsi="Arial" w:cs="Arial"/>
          <w:b/>
          <w:sz w:val="18"/>
          <w:szCs w:val="18"/>
        </w:rPr>
        <w:t>лава администрации</w:t>
      </w:r>
      <w:r w:rsidRPr="00DC25CC">
        <w:rPr>
          <w:rFonts w:ascii="Arial" w:hAnsi="Arial" w:cs="Arial"/>
          <w:b/>
          <w:sz w:val="18"/>
          <w:szCs w:val="18"/>
        </w:rPr>
        <w:t xml:space="preserve"> </w:t>
      </w:r>
      <w:r w:rsidRPr="00DC25CC">
        <w:rPr>
          <w:rStyle w:val="Bodytext10ptBoldSpacing0ptExact"/>
          <w:rFonts w:ascii="Arial" w:hAnsi="Arial" w:cs="Arial"/>
          <w:spacing w:val="20"/>
          <w:sz w:val="18"/>
          <w:szCs w:val="18"/>
        </w:rPr>
        <w:t>О</w:t>
      </w:r>
      <w:r w:rsidRPr="00DC25CC">
        <w:rPr>
          <w:rStyle w:val="Bodytext10ptBoldSpacing0ptExact"/>
          <w:rFonts w:ascii="Arial" w:hAnsi="Arial" w:cs="Arial"/>
          <w:b w:val="0"/>
          <w:spacing w:val="20"/>
          <w:sz w:val="18"/>
          <w:szCs w:val="18"/>
        </w:rPr>
        <w:t>.</w:t>
      </w:r>
      <w:r w:rsidRPr="00DC25CC">
        <w:rPr>
          <w:rStyle w:val="BodytextExact"/>
          <w:rFonts w:ascii="Arial" w:hAnsi="Arial" w:cs="Arial"/>
          <w:b/>
          <w:sz w:val="18"/>
          <w:szCs w:val="18"/>
        </w:rPr>
        <w:t>А. Полумордвинов</w:t>
      </w:r>
    </w:p>
    <w:p w:rsidR="00983052" w:rsidRDefault="00983052">
      <w:pPr>
        <w:pStyle w:val="1"/>
        <w:shd w:val="clear" w:color="auto" w:fill="auto"/>
        <w:spacing w:after="0" w:line="250" w:lineRule="exact"/>
        <w:ind w:left="20"/>
      </w:pPr>
    </w:p>
    <w:sectPr w:rsidR="00983052" w:rsidSect="00DC25CC">
      <w:type w:val="continuous"/>
      <w:pgSz w:w="11909" w:h="16838"/>
      <w:pgMar w:top="1021" w:right="604" w:bottom="1016" w:left="90" w:header="0" w:footer="3" w:gutter="118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879" w:rsidRDefault="00C35879">
      <w:r>
        <w:separator/>
      </w:r>
    </w:p>
  </w:endnote>
  <w:endnote w:type="continuationSeparator" w:id="0">
    <w:p w:rsidR="00C35879" w:rsidRDefault="00C35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879" w:rsidRDefault="00C35879"/>
  </w:footnote>
  <w:footnote w:type="continuationSeparator" w:id="0">
    <w:p w:rsidR="00C35879" w:rsidRDefault="00C358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D3215"/>
    <w:multiLevelType w:val="multilevel"/>
    <w:tmpl w:val="F1B09DE4"/>
    <w:lvl w:ilvl="0">
      <w:start w:val="1"/>
      <w:numFmt w:val="decimal"/>
      <w:lvlText w:val="%1."/>
      <w:lvlJc w:val="left"/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052"/>
    <w:rsid w:val="00983052"/>
    <w:rsid w:val="00C35879"/>
    <w:rsid w:val="00DC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S Mincho" w:eastAsia="MS Mincho" w:hAnsi="MS Mincho" w:cs="MS Mincho"/>
      <w:b/>
      <w:bCs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10"/>
      <w:u w:val="none"/>
    </w:rPr>
  </w:style>
  <w:style w:type="character" w:customStyle="1" w:styleId="Bodytext10ptBoldSpacing0ptExact">
    <w:name w:val="Body text + 10 pt;Bold;Spacing 0 pt Exact"/>
    <w:basedOn w:val="Bodytext"/>
    <w:rPr>
      <w:rFonts w:ascii="Batang" w:eastAsia="Batang" w:hAnsi="Batang" w:cs="Batang"/>
      <w:b/>
      <w:bCs/>
      <w:i w:val="0"/>
      <w:iCs w:val="0"/>
      <w:smallCaps w:val="0"/>
      <w:strike w:val="0"/>
      <w:spacing w:val="18"/>
      <w:sz w:val="20"/>
      <w:szCs w:val="20"/>
      <w:u w:val="none"/>
    </w:rPr>
  </w:style>
  <w:style w:type="character" w:customStyle="1" w:styleId="Bodytext2">
    <w:name w:val="Body text (2)_"/>
    <w:basedOn w:val="a0"/>
    <w:link w:val="Bodytext20"/>
    <w:rPr>
      <w:rFonts w:ascii="Batang" w:eastAsia="Batang" w:hAnsi="Batang" w:cs="Batang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Corbel125ptNotBoldSpacing0pt">
    <w:name w:val="Body text (2) + Corbel;12;5 pt;Not Bold;Spacing 0 pt"/>
    <w:basedOn w:val="Bodytext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3MSMincho15pt">
    <w:name w:val="Body text (3) + MS Mincho;15 pt"/>
    <w:basedOn w:val="Bodytext3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">
    <w:name w:val="Body text_"/>
    <w:basedOn w:val="a0"/>
    <w:link w:val="1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11ptBoldSpacing1pt">
    <w:name w:val="Body text + 11 pt;Bold;Spacing 1 pt"/>
    <w:basedOn w:val="Bodytext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S Mincho" w:eastAsia="MS Mincho" w:hAnsi="MS Mincho" w:cs="MS Mincho"/>
      <w:b/>
      <w:bCs/>
      <w:spacing w:val="30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113" w:lineRule="exact"/>
      <w:jc w:val="both"/>
    </w:pPr>
    <w:rPr>
      <w:rFonts w:ascii="Batang" w:eastAsia="Batang" w:hAnsi="Batang" w:cs="Batang"/>
      <w:spacing w:val="-10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Batang" w:eastAsia="Batang" w:hAnsi="Batang" w:cs="Batang"/>
      <w:b/>
      <w:bCs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020" w:line="463" w:lineRule="exact"/>
      <w:ind w:firstLine="256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20" w:line="113" w:lineRule="exact"/>
      <w:jc w:val="both"/>
      <w:outlineLvl w:val="0"/>
    </w:pPr>
    <w:rPr>
      <w:rFonts w:ascii="Arial Unicode MS" w:eastAsia="Arial Unicode MS" w:hAnsi="Arial Unicode MS" w:cs="Arial Unicode MS"/>
      <w:sz w:val="31"/>
      <w:szCs w:val="31"/>
    </w:rPr>
  </w:style>
  <w:style w:type="paragraph" w:styleId="a4">
    <w:name w:val="No Spacing"/>
    <w:uiPriority w:val="1"/>
    <w:qFormat/>
    <w:rsid w:val="00DC25C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S Mincho" w:eastAsia="MS Mincho" w:hAnsi="MS Mincho" w:cs="MS Mincho"/>
      <w:b/>
      <w:bCs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10"/>
      <w:u w:val="none"/>
    </w:rPr>
  </w:style>
  <w:style w:type="character" w:customStyle="1" w:styleId="Bodytext10ptBoldSpacing0ptExact">
    <w:name w:val="Body text + 10 pt;Bold;Spacing 0 pt Exact"/>
    <w:basedOn w:val="Bodytext"/>
    <w:rPr>
      <w:rFonts w:ascii="Batang" w:eastAsia="Batang" w:hAnsi="Batang" w:cs="Batang"/>
      <w:b/>
      <w:bCs/>
      <w:i w:val="0"/>
      <w:iCs w:val="0"/>
      <w:smallCaps w:val="0"/>
      <w:strike w:val="0"/>
      <w:spacing w:val="18"/>
      <w:sz w:val="20"/>
      <w:szCs w:val="20"/>
      <w:u w:val="none"/>
    </w:rPr>
  </w:style>
  <w:style w:type="character" w:customStyle="1" w:styleId="Bodytext2">
    <w:name w:val="Body text (2)_"/>
    <w:basedOn w:val="a0"/>
    <w:link w:val="Bodytext20"/>
    <w:rPr>
      <w:rFonts w:ascii="Batang" w:eastAsia="Batang" w:hAnsi="Batang" w:cs="Batang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Corbel125ptNotBoldSpacing0pt">
    <w:name w:val="Body text (2) + Corbel;12;5 pt;Not Bold;Spacing 0 pt"/>
    <w:basedOn w:val="Bodytext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3MSMincho15pt">
    <w:name w:val="Body text (3) + MS Mincho;15 pt"/>
    <w:basedOn w:val="Bodytext3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">
    <w:name w:val="Body text_"/>
    <w:basedOn w:val="a0"/>
    <w:link w:val="1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11ptBoldSpacing1pt">
    <w:name w:val="Body text + 11 pt;Bold;Spacing 1 pt"/>
    <w:basedOn w:val="Bodytext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S Mincho" w:eastAsia="MS Mincho" w:hAnsi="MS Mincho" w:cs="MS Mincho"/>
      <w:b/>
      <w:bCs/>
      <w:spacing w:val="30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113" w:lineRule="exact"/>
      <w:jc w:val="both"/>
    </w:pPr>
    <w:rPr>
      <w:rFonts w:ascii="Batang" w:eastAsia="Batang" w:hAnsi="Batang" w:cs="Batang"/>
      <w:spacing w:val="-10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Batang" w:eastAsia="Batang" w:hAnsi="Batang" w:cs="Batang"/>
      <w:b/>
      <w:bCs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020" w:line="463" w:lineRule="exact"/>
      <w:ind w:firstLine="256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20" w:line="113" w:lineRule="exact"/>
      <w:jc w:val="both"/>
      <w:outlineLvl w:val="0"/>
    </w:pPr>
    <w:rPr>
      <w:rFonts w:ascii="Arial Unicode MS" w:eastAsia="Arial Unicode MS" w:hAnsi="Arial Unicode MS" w:cs="Arial Unicode MS"/>
      <w:sz w:val="31"/>
      <w:szCs w:val="31"/>
    </w:rPr>
  </w:style>
  <w:style w:type="paragraph" w:styleId="a4">
    <w:name w:val="No Spacing"/>
    <w:uiPriority w:val="1"/>
    <w:qFormat/>
    <w:rsid w:val="00DC25C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2018-08-27T11:53:00Z</dcterms:created>
  <dcterms:modified xsi:type="dcterms:W3CDTF">2018-08-27T11:58:00Z</dcterms:modified>
</cp:coreProperties>
</file>