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1418" w:rsidRDefault="005F1418" w:rsidP="00DF46D6">
      <w:pPr>
        <w:ind w:right="1"/>
        <w:rPr>
          <w:sz w:val="2"/>
          <w:szCs w:val="2"/>
        </w:rPr>
      </w:pPr>
    </w:p>
    <w:p w:rsidR="005F1418" w:rsidRDefault="005D253B" w:rsidP="00DF46D6">
      <w:pPr>
        <w:pStyle w:val="31"/>
        <w:ind w:right="1"/>
      </w:pPr>
      <w:r w:rsidRPr="00DF46D6">
        <w:t>А</w:t>
      </w:r>
      <w:r w:rsidR="00DF46D6" w:rsidRPr="00DF46D6">
        <w:t>дминистрация муниципального образования</w:t>
      </w:r>
      <w:r w:rsidR="00DF46D6">
        <w:t xml:space="preserve"> </w:t>
      </w:r>
      <w:r w:rsidRPr="00DF46D6">
        <w:t>«Г</w:t>
      </w:r>
      <w:r w:rsidR="00DF46D6" w:rsidRPr="00DF46D6">
        <w:t>ород</w:t>
      </w:r>
      <w:r w:rsidRPr="00DF46D6">
        <w:t xml:space="preserve"> А</w:t>
      </w:r>
      <w:r w:rsidR="00DF46D6" w:rsidRPr="00DF46D6">
        <w:t>страхань</w:t>
      </w:r>
      <w:r w:rsidRPr="00DF46D6">
        <w:t>»</w:t>
      </w:r>
    </w:p>
    <w:p w:rsidR="005F1418" w:rsidRDefault="005D253B" w:rsidP="00DF46D6">
      <w:pPr>
        <w:pStyle w:val="31"/>
        <w:ind w:right="1"/>
      </w:pPr>
      <w:r>
        <w:t>РАСПОРЯЖЕНИЕ</w:t>
      </w:r>
      <w:bookmarkStart w:id="0" w:name="_GoBack"/>
      <w:bookmarkEnd w:id="0"/>
    </w:p>
    <w:p w:rsidR="005F1418" w:rsidRDefault="005D253B" w:rsidP="00DF46D6">
      <w:pPr>
        <w:pStyle w:val="31"/>
        <w:ind w:right="1"/>
      </w:pPr>
      <w:bookmarkStart w:id="1" w:name="bookmark0"/>
      <w:r w:rsidRPr="00DF46D6">
        <w:t>27 марта 2017 года</w:t>
      </w:r>
      <w:bookmarkEnd w:id="1"/>
      <w:r w:rsidR="00DF46D6" w:rsidRPr="00DF46D6">
        <w:t xml:space="preserve"> № 281-р</w:t>
      </w:r>
    </w:p>
    <w:p w:rsidR="005F1418" w:rsidRDefault="00DF46D6" w:rsidP="00DF46D6">
      <w:pPr>
        <w:pStyle w:val="31"/>
        <w:ind w:right="1"/>
      </w:pPr>
      <w:r>
        <w:t>«</w:t>
      </w:r>
      <w:r w:rsidR="005D253B" w:rsidRPr="00DF46D6">
        <w:t>Об утверждении Порядка размещения сведений о доходах, расходах, об имуществе и обязательствах имущественного характера муни</w:t>
      </w:r>
      <w:r w:rsidR="005D253B" w:rsidRPr="00DF46D6">
        <w:t>ципальных служащих администрации муниципального образования «Город Астрахань» и её отраслевых (функциональных) и территориальных органов, а также членов их семей на официальном сайте администрации муниципального образования «Город Астрахань» и представлени</w:t>
      </w:r>
      <w:r w:rsidR="005D253B" w:rsidRPr="00DF46D6">
        <w:t>я этих сведений средствам массовой информации для опубликования</w:t>
      </w:r>
      <w:r>
        <w:t>»</w:t>
      </w:r>
    </w:p>
    <w:p w:rsidR="00DF46D6" w:rsidRDefault="00DF46D6" w:rsidP="00DF46D6">
      <w:pPr>
        <w:pStyle w:val="31"/>
        <w:ind w:right="1"/>
      </w:pPr>
    </w:p>
    <w:p w:rsidR="005F1418" w:rsidRPr="00DF46D6" w:rsidRDefault="005D253B" w:rsidP="00DF46D6">
      <w:pPr>
        <w:pStyle w:val="1"/>
        <w:shd w:val="clear" w:color="auto" w:fill="auto"/>
        <w:spacing w:before="0" w:after="0" w:line="240" w:lineRule="auto"/>
        <w:ind w:left="20" w:right="1"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DF46D6">
        <w:rPr>
          <w:rFonts w:ascii="Arial" w:hAnsi="Arial" w:cs="Arial"/>
          <w:sz w:val="18"/>
          <w:szCs w:val="18"/>
        </w:rPr>
        <w:t>В соответствии с Федеральным законом «О противодействии коррупции», Указом Президента Российской Федерации от 08.07.2013 №613 «Вопросы противодействия коррупции»,</w:t>
      </w:r>
    </w:p>
    <w:p w:rsidR="005F1418" w:rsidRPr="00DF46D6" w:rsidRDefault="005D253B" w:rsidP="00DF46D6">
      <w:pPr>
        <w:pStyle w:val="1"/>
        <w:numPr>
          <w:ilvl w:val="0"/>
          <w:numId w:val="1"/>
        </w:numPr>
        <w:shd w:val="clear" w:color="auto" w:fill="auto"/>
        <w:tabs>
          <w:tab w:val="left" w:pos="426"/>
        </w:tabs>
        <w:spacing w:before="0" w:after="0" w:line="240" w:lineRule="auto"/>
        <w:ind w:left="20" w:right="1"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DF46D6">
        <w:rPr>
          <w:rFonts w:ascii="Arial" w:hAnsi="Arial" w:cs="Arial"/>
          <w:sz w:val="18"/>
          <w:szCs w:val="18"/>
        </w:rPr>
        <w:t>Утвердить прилагаемый Порядок</w:t>
      </w:r>
      <w:r w:rsidRPr="00DF46D6">
        <w:rPr>
          <w:rFonts w:ascii="Arial" w:hAnsi="Arial" w:cs="Arial"/>
          <w:sz w:val="18"/>
          <w:szCs w:val="18"/>
        </w:rPr>
        <w:t xml:space="preserve"> размещения сведений о доходах, расходах, об имуществе и обязательствах имущественного характера муниципальных служащих администрации муниципального образования «Город Астрахань» и её отраслевых (функциональных) и территориальных органов, а также членов их</w:t>
      </w:r>
      <w:r w:rsidRPr="00DF46D6">
        <w:rPr>
          <w:rFonts w:ascii="Arial" w:hAnsi="Arial" w:cs="Arial"/>
          <w:sz w:val="18"/>
          <w:szCs w:val="18"/>
        </w:rPr>
        <w:t xml:space="preserve"> семей на официальном сайте администрации муниципального образования «Город Астрахань» и представления этих сведений средствам массовой информации для опубликования.</w:t>
      </w:r>
    </w:p>
    <w:p w:rsidR="005F1418" w:rsidRPr="00DF46D6" w:rsidRDefault="005D253B" w:rsidP="00DF46D6">
      <w:pPr>
        <w:pStyle w:val="1"/>
        <w:numPr>
          <w:ilvl w:val="0"/>
          <w:numId w:val="1"/>
        </w:numPr>
        <w:shd w:val="clear" w:color="auto" w:fill="auto"/>
        <w:tabs>
          <w:tab w:val="left" w:pos="426"/>
        </w:tabs>
        <w:spacing w:before="0" w:after="0" w:line="240" w:lineRule="auto"/>
        <w:ind w:left="20" w:right="1"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DF46D6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</w:t>
      </w:r>
      <w:r w:rsidRPr="00DF46D6">
        <w:rPr>
          <w:rFonts w:ascii="Arial" w:hAnsi="Arial" w:cs="Arial"/>
          <w:sz w:val="18"/>
          <w:szCs w:val="18"/>
        </w:rPr>
        <w:t>нь» разместить настоящее распоряжение администраци</w:t>
      </w:r>
      <w:r w:rsidR="00DF46D6">
        <w:rPr>
          <w:rFonts w:ascii="Arial" w:hAnsi="Arial" w:cs="Arial"/>
          <w:sz w:val="18"/>
          <w:szCs w:val="18"/>
        </w:rPr>
        <w:t>и муниципального образования «Г</w:t>
      </w:r>
      <w:r w:rsidRPr="00DF46D6">
        <w:rPr>
          <w:rFonts w:ascii="Arial" w:hAnsi="Arial" w:cs="Arial"/>
          <w:sz w:val="18"/>
          <w:szCs w:val="18"/>
        </w:rPr>
        <w:t>ород Астрахань» на официальном сайте администрации муниципального образования «Город Астрахань».</w:t>
      </w:r>
    </w:p>
    <w:p w:rsidR="005F1418" w:rsidRDefault="005D253B" w:rsidP="00DF46D6">
      <w:pPr>
        <w:pStyle w:val="1"/>
        <w:numPr>
          <w:ilvl w:val="0"/>
          <w:numId w:val="1"/>
        </w:numPr>
        <w:shd w:val="clear" w:color="auto" w:fill="auto"/>
        <w:tabs>
          <w:tab w:val="left" w:pos="426"/>
        </w:tabs>
        <w:spacing w:before="0" w:after="0" w:line="240" w:lineRule="auto"/>
        <w:ind w:left="20" w:right="1"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DF46D6">
        <w:rPr>
          <w:rFonts w:ascii="Arial" w:hAnsi="Arial" w:cs="Arial"/>
          <w:sz w:val="18"/>
          <w:szCs w:val="18"/>
        </w:rPr>
        <w:t>Контроль за исполнением настоящего распоряжения возложить на начальника упра</w:t>
      </w:r>
      <w:r w:rsidRPr="00DF46D6">
        <w:rPr>
          <w:rFonts w:ascii="Arial" w:hAnsi="Arial" w:cs="Arial"/>
          <w:sz w:val="18"/>
          <w:szCs w:val="18"/>
        </w:rPr>
        <w:t>вления муниципальной службы и кадров администрации муниципального образования «Город Астрахань».</w:t>
      </w:r>
    </w:p>
    <w:p w:rsidR="00DF46D6" w:rsidRPr="007D3D67" w:rsidRDefault="00DF46D6" w:rsidP="00DF46D6">
      <w:pPr>
        <w:pStyle w:val="1"/>
        <w:shd w:val="clear" w:color="auto" w:fill="auto"/>
        <w:tabs>
          <w:tab w:val="left" w:pos="1042"/>
        </w:tabs>
        <w:spacing w:before="0" w:after="0" w:line="240" w:lineRule="auto"/>
        <w:ind w:right="1"/>
        <w:contextualSpacing/>
        <w:jc w:val="right"/>
        <w:rPr>
          <w:rFonts w:ascii="Arial" w:hAnsi="Arial" w:cs="Arial"/>
          <w:b/>
          <w:sz w:val="18"/>
          <w:szCs w:val="18"/>
        </w:rPr>
        <w:sectPr w:rsidR="00DF46D6" w:rsidRPr="007D3D67" w:rsidSect="00DF46D6">
          <w:pgSz w:w="11909" w:h="16838"/>
          <w:pgMar w:top="1134" w:right="851" w:bottom="1134" w:left="1701" w:header="0" w:footer="6" w:gutter="0"/>
          <w:cols w:space="720"/>
          <w:noEndnote/>
          <w:docGrid w:linePitch="360"/>
        </w:sectPr>
      </w:pPr>
      <w:r w:rsidRPr="007D3D67">
        <w:rPr>
          <w:rFonts w:ascii="Arial" w:hAnsi="Arial" w:cs="Arial"/>
          <w:b/>
          <w:sz w:val="18"/>
          <w:szCs w:val="18"/>
        </w:rPr>
        <w:t>Глава администрации О.А. Полумордвинов</w:t>
      </w: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17"/>
        <w:gridCol w:w="5154"/>
        <w:gridCol w:w="2802"/>
      </w:tblGrid>
      <w:tr w:rsidR="00DF46D6" w:rsidTr="00DF46D6">
        <w:tc>
          <w:tcPr>
            <w:tcW w:w="1617" w:type="dxa"/>
          </w:tcPr>
          <w:p w:rsidR="00DF46D6" w:rsidRDefault="00DF46D6" w:rsidP="00DF46D6">
            <w:pPr>
              <w:pStyle w:val="1"/>
              <w:shd w:val="clear" w:color="auto" w:fill="auto"/>
              <w:spacing w:before="0" w:after="0" w:line="240" w:lineRule="auto"/>
              <w:ind w:right="1"/>
              <w:contextualSpacing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5154" w:type="dxa"/>
          </w:tcPr>
          <w:p w:rsidR="00DF46D6" w:rsidRDefault="00DF46D6" w:rsidP="00DF46D6">
            <w:pPr>
              <w:pStyle w:val="1"/>
              <w:shd w:val="clear" w:color="auto" w:fill="auto"/>
              <w:spacing w:before="0" w:after="0" w:line="240" w:lineRule="auto"/>
              <w:ind w:right="1"/>
              <w:contextualSpacing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802" w:type="dxa"/>
          </w:tcPr>
          <w:p w:rsidR="00DF46D6" w:rsidRPr="00DF46D6" w:rsidRDefault="00DF46D6" w:rsidP="00DF46D6">
            <w:pPr>
              <w:pStyle w:val="1"/>
              <w:shd w:val="clear" w:color="auto" w:fill="auto"/>
              <w:spacing w:before="0" w:after="0" w:line="240" w:lineRule="auto"/>
              <w:ind w:right="1"/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DF46D6">
              <w:rPr>
                <w:rFonts w:ascii="Arial" w:hAnsi="Arial" w:cs="Arial"/>
                <w:sz w:val="18"/>
                <w:szCs w:val="18"/>
              </w:rPr>
              <w:t>Утвержден</w:t>
            </w:r>
          </w:p>
          <w:p w:rsidR="00DF46D6" w:rsidRDefault="00DF46D6" w:rsidP="00DF46D6">
            <w:pPr>
              <w:pStyle w:val="1"/>
              <w:shd w:val="clear" w:color="auto" w:fill="auto"/>
              <w:spacing w:before="0" w:after="0" w:line="240" w:lineRule="auto"/>
              <w:ind w:right="1"/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DF46D6">
              <w:rPr>
                <w:rFonts w:ascii="Arial" w:hAnsi="Arial" w:cs="Arial"/>
                <w:sz w:val="18"/>
                <w:szCs w:val="18"/>
              </w:rPr>
              <w:t>распоряжением администрации муниципального образования «Город Астрахань»</w:t>
            </w:r>
          </w:p>
          <w:p w:rsidR="00DF46D6" w:rsidRDefault="00DF46D6" w:rsidP="00DF46D6">
            <w:pPr>
              <w:pStyle w:val="1"/>
              <w:shd w:val="clear" w:color="auto" w:fill="auto"/>
              <w:spacing w:before="0" w:after="0" w:line="240" w:lineRule="auto"/>
              <w:ind w:right="1"/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  <w:r>
              <w:object w:dxaOrig="3720" w:dyaOrig="46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29pt;height:16.5pt" o:ole="">
                  <v:imagedata r:id="rId7" o:title=""/>
                </v:shape>
                <o:OLEObject Type="Embed" ProgID="PBrush" ShapeID="_x0000_i1025" DrawAspect="Content" ObjectID="_1552399988" r:id="rId8"/>
              </w:object>
            </w:r>
          </w:p>
        </w:tc>
      </w:tr>
    </w:tbl>
    <w:p w:rsidR="005F1418" w:rsidRPr="00DF46D6" w:rsidRDefault="005D253B" w:rsidP="00DF46D6">
      <w:pPr>
        <w:pStyle w:val="1"/>
        <w:shd w:val="clear" w:color="auto" w:fill="auto"/>
        <w:spacing w:before="0" w:after="0" w:line="240" w:lineRule="auto"/>
        <w:ind w:right="1" w:firstLine="227"/>
        <w:contextualSpacing/>
        <w:jc w:val="center"/>
        <w:rPr>
          <w:rFonts w:ascii="Arial" w:hAnsi="Arial" w:cs="Arial"/>
          <w:b/>
          <w:sz w:val="18"/>
          <w:szCs w:val="18"/>
        </w:rPr>
      </w:pPr>
      <w:r w:rsidRPr="00DF46D6">
        <w:rPr>
          <w:rFonts w:ascii="Arial" w:hAnsi="Arial" w:cs="Arial"/>
          <w:b/>
          <w:sz w:val="18"/>
          <w:szCs w:val="18"/>
        </w:rPr>
        <w:t>Порядок</w:t>
      </w:r>
    </w:p>
    <w:p w:rsidR="00DF46D6" w:rsidRDefault="005D253B" w:rsidP="00DF46D6">
      <w:pPr>
        <w:pStyle w:val="1"/>
        <w:shd w:val="clear" w:color="auto" w:fill="auto"/>
        <w:spacing w:before="0" w:after="0" w:line="240" w:lineRule="auto"/>
        <w:ind w:right="1" w:firstLine="227"/>
        <w:contextualSpacing/>
        <w:jc w:val="center"/>
        <w:rPr>
          <w:rFonts w:ascii="Arial" w:hAnsi="Arial" w:cs="Arial"/>
          <w:b/>
          <w:sz w:val="18"/>
          <w:szCs w:val="18"/>
        </w:rPr>
      </w:pPr>
      <w:r w:rsidRPr="00DF46D6">
        <w:rPr>
          <w:rFonts w:ascii="Arial" w:hAnsi="Arial" w:cs="Arial"/>
          <w:b/>
          <w:sz w:val="18"/>
          <w:szCs w:val="18"/>
        </w:rPr>
        <w:t xml:space="preserve">размещения сведений о доходах, расходах, </w:t>
      </w:r>
      <w:r w:rsidRPr="00DF46D6">
        <w:rPr>
          <w:rFonts w:ascii="Arial" w:hAnsi="Arial" w:cs="Arial"/>
          <w:b/>
          <w:sz w:val="18"/>
          <w:szCs w:val="18"/>
        </w:rPr>
        <w:t xml:space="preserve">об имуществе и обязательствах имущественного характера муниципальных служащих администрации муниципального образования </w:t>
      </w:r>
    </w:p>
    <w:p w:rsidR="005F1418" w:rsidRPr="00DF46D6" w:rsidRDefault="005D253B" w:rsidP="00DF46D6">
      <w:pPr>
        <w:pStyle w:val="1"/>
        <w:shd w:val="clear" w:color="auto" w:fill="auto"/>
        <w:spacing w:before="0" w:after="0" w:line="240" w:lineRule="auto"/>
        <w:ind w:right="1" w:firstLine="227"/>
        <w:contextualSpacing/>
        <w:jc w:val="center"/>
        <w:rPr>
          <w:rFonts w:ascii="Arial" w:hAnsi="Arial" w:cs="Arial"/>
          <w:b/>
          <w:sz w:val="18"/>
          <w:szCs w:val="18"/>
        </w:rPr>
      </w:pPr>
      <w:r w:rsidRPr="00DF46D6">
        <w:rPr>
          <w:rFonts w:ascii="Arial" w:hAnsi="Arial" w:cs="Arial"/>
          <w:b/>
          <w:sz w:val="18"/>
          <w:szCs w:val="18"/>
        </w:rPr>
        <w:t xml:space="preserve">«Город </w:t>
      </w:r>
      <w:r w:rsidR="00DF46D6">
        <w:rPr>
          <w:rFonts w:ascii="Arial" w:hAnsi="Arial" w:cs="Arial"/>
          <w:b/>
          <w:sz w:val="18"/>
          <w:szCs w:val="18"/>
        </w:rPr>
        <w:t>А</w:t>
      </w:r>
      <w:r w:rsidRPr="00DF46D6">
        <w:rPr>
          <w:rFonts w:ascii="Arial" w:hAnsi="Arial" w:cs="Arial"/>
          <w:b/>
          <w:sz w:val="18"/>
          <w:szCs w:val="18"/>
        </w:rPr>
        <w:t>страхань» и её отраслевых</w:t>
      </w:r>
      <w:r w:rsidR="00DF46D6">
        <w:rPr>
          <w:rFonts w:ascii="Arial" w:hAnsi="Arial" w:cs="Arial"/>
          <w:b/>
          <w:sz w:val="18"/>
          <w:szCs w:val="18"/>
        </w:rPr>
        <w:t xml:space="preserve"> </w:t>
      </w:r>
      <w:r w:rsidRPr="00DF46D6">
        <w:rPr>
          <w:rFonts w:ascii="Arial" w:hAnsi="Arial" w:cs="Arial"/>
          <w:b/>
          <w:sz w:val="18"/>
          <w:szCs w:val="18"/>
        </w:rPr>
        <w:t xml:space="preserve">(функциональных) и территориальных органов, а также членов их семей на официальном сайте администрации </w:t>
      </w:r>
      <w:r w:rsidRPr="00DF46D6">
        <w:rPr>
          <w:rFonts w:ascii="Arial" w:hAnsi="Arial" w:cs="Arial"/>
          <w:b/>
          <w:sz w:val="18"/>
          <w:szCs w:val="18"/>
        </w:rPr>
        <w:t>муниципального образования «Город Астрахань» и представления этих сведений средствам массовой</w:t>
      </w:r>
      <w:r w:rsidR="00DF46D6" w:rsidRPr="00DF46D6">
        <w:rPr>
          <w:rFonts w:ascii="Arial" w:hAnsi="Arial" w:cs="Arial"/>
          <w:b/>
          <w:sz w:val="18"/>
          <w:szCs w:val="18"/>
        </w:rPr>
        <w:t xml:space="preserve"> </w:t>
      </w:r>
      <w:r w:rsidRPr="00DF46D6">
        <w:rPr>
          <w:rFonts w:ascii="Arial" w:hAnsi="Arial" w:cs="Arial"/>
          <w:b/>
          <w:sz w:val="18"/>
          <w:szCs w:val="18"/>
        </w:rPr>
        <w:t>информации для опубликования</w:t>
      </w:r>
    </w:p>
    <w:p w:rsidR="00DF46D6" w:rsidRPr="00DF46D6" w:rsidRDefault="00DF46D6" w:rsidP="00DF46D6">
      <w:pPr>
        <w:pStyle w:val="1"/>
        <w:shd w:val="clear" w:color="auto" w:fill="auto"/>
        <w:spacing w:before="0" w:after="0" w:line="240" w:lineRule="auto"/>
        <w:ind w:right="1" w:firstLine="227"/>
        <w:contextualSpacing/>
        <w:jc w:val="center"/>
        <w:rPr>
          <w:rFonts w:ascii="Arial" w:hAnsi="Arial" w:cs="Arial"/>
          <w:sz w:val="18"/>
          <w:szCs w:val="18"/>
        </w:rPr>
      </w:pPr>
    </w:p>
    <w:p w:rsidR="005F1418" w:rsidRPr="00DF46D6" w:rsidRDefault="005D253B" w:rsidP="00DF46D6">
      <w:pPr>
        <w:pStyle w:val="1"/>
        <w:numPr>
          <w:ilvl w:val="0"/>
          <w:numId w:val="2"/>
        </w:numPr>
        <w:shd w:val="clear" w:color="auto" w:fill="auto"/>
        <w:tabs>
          <w:tab w:val="left" w:pos="426"/>
        </w:tabs>
        <w:spacing w:before="0" w:after="0" w:line="240" w:lineRule="auto"/>
        <w:ind w:left="20" w:right="1"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DF46D6">
        <w:rPr>
          <w:rFonts w:ascii="Arial" w:hAnsi="Arial" w:cs="Arial"/>
          <w:sz w:val="18"/>
          <w:szCs w:val="18"/>
        </w:rPr>
        <w:t>Настоящим Порядком устанавливаются обязанности администрации муниципального образования «Город Астрахань» по размещению сведений о до</w:t>
      </w:r>
      <w:r w:rsidRPr="00DF46D6">
        <w:rPr>
          <w:rFonts w:ascii="Arial" w:hAnsi="Arial" w:cs="Arial"/>
          <w:sz w:val="18"/>
          <w:szCs w:val="18"/>
        </w:rPr>
        <w:t>ходах, расходах, об имуществе и обязательствах имущественного характера муниципальных служащих администрации муниципального образования «Город Астрахань» и её отраслевых (функциональных) и территориальных органов (далее</w:t>
      </w:r>
    </w:p>
    <w:p w:rsidR="005F1418" w:rsidRPr="00DF46D6" w:rsidRDefault="005D253B" w:rsidP="00DF46D6">
      <w:pPr>
        <w:pStyle w:val="1"/>
        <w:numPr>
          <w:ilvl w:val="0"/>
          <w:numId w:val="3"/>
        </w:numPr>
        <w:shd w:val="clear" w:color="auto" w:fill="auto"/>
        <w:tabs>
          <w:tab w:val="left" w:pos="414"/>
          <w:tab w:val="left" w:pos="414"/>
        </w:tabs>
        <w:spacing w:before="0" w:after="0" w:line="240" w:lineRule="auto"/>
        <w:ind w:left="20" w:right="1"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DF46D6">
        <w:rPr>
          <w:rFonts w:ascii="Arial" w:hAnsi="Arial" w:cs="Arial"/>
          <w:sz w:val="18"/>
          <w:szCs w:val="18"/>
        </w:rPr>
        <w:t>муниципальные служащие), должности к</w:t>
      </w:r>
      <w:r w:rsidRPr="00DF46D6">
        <w:rPr>
          <w:rFonts w:ascii="Arial" w:hAnsi="Arial" w:cs="Arial"/>
          <w:sz w:val="18"/>
          <w:szCs w:val="18"/>
        </w:rPr>
        <w:t xml:space="preserve">оторых включены в перечень должностей, предусмотренный статьями 8 и 12 Федерального закона «О противодействии коррупции» и утвержденный муниципальным нормативным актом, а также их супругов и несовершеннолетних детей (далее - сведения) на официальном сайте </w:t>
      </w:r>
      <w:r w:rsidRPr="00DF46D6">
        <w:rPr>
          <w:rFonts w:ascii="Arial" w:hAnsi="Arial" w:cs="Arial"/>
          <w:sz w:val="18"/>
          <w:szCs w:val="18"/>
        </w:rPr>
        <w:t xml:space="preserve">администрации </w:t>
      </w:r>
      <w:r w:rsidR="00DF46D6" w:rsidRPr="00DF46D6">
        <w:rPr>
          <w:rFonts w:ascii="Arial" w:hAnsi="Arial" w:cs="Arial"/>
          <w:sz w:val="18"/>
          <w:szCs w:val="18"/>
        </w:rPr>
        <w:t>муниципального</w:t>
      </w:r>
      <w:r w:rsidRPr="00DF46D6">
        <w:rPr>
          <w:rFonts w:ascii="Arial" w:hAnsi="Arial" w:cs="Arial"/>
          <w:sz w:val="18"/>
          <w:szCs w:val="18"/>
        </w:rPr>
        <w:t xml:space="preserve"> образования «Г</w:t>
      </w:r>
      <w:r w:rsidRPr="00DF46D6">
        <w:rPr>
          <w:rFonts w:ascii="Arial" w:hAnsi="Arial" w:cs="Arial"/>
          <w:sz w:val="18"/>
          <w:szCs w:val="18"/>
        </w:rPr>
        <w:t>ород Астрахань» (далее - официальный сайт) и по предоставлению этих сведений средствам массовой информации для их опубликования при наличии соответствующего запроса (в случае отсутствия сведений на официальном са</w:t>
      </w:r>
      <w:r w:rsidRPr="00DF46D6">
        <w:rPr>
          <w:rFonts w:ascii="Arial" w:hAnsi="Arial" w:cs="Arial"/>
          <w:sz w:val="18"/>
          <w:szCs w:val="18"/>
        </w:rPr>
        <w:t>йте).</w:t>
      </w:r>
    </w:p>
    <w:p w:rsidR="005F1418" w:rsidRPr="00DF46D6" w:rsidRDefault="005D253B" w:rsidP="00DF46D6">
      <w:pPr>
        <w:pStyle w:val="1"/>
        <w:numPr>
          <w:ilvl w:val="0"/>
          <w:numId w:val="2"/>
        </w:numPr>
        <w:shd w:val="clear" w:color="auto" w:fill="auto"/>
        <w:tabs>
          <w:tab w:val="left" w:pos="426"/>
        </w:tabs>
        <w:spacing w:before="0" w:after="0" w:line="240" w:lineRule="auto"/>
        <w:ind w:left="20" w:right="1"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DF46D6">
        <w:rPr>
          <w:rFonts w:ascii="Arial" w:hAnsi="Arial" w:cs="Arial"/>
          <w:sz w:val="18"/>
          <w:szCs w:val="18"/>
        </w:rPr>
        <w:t>На официальном сайте размещаются и, по запросу средств массовой информации, представляются для опубликования (в случае отсутствия сведений на официальном сайте) следующие сведения:</w:t>
      </w:r>
    </w:p>
    <w:p w:rsidR="005F1418" w:rsidRPr="00DF46D6" w:rsidRDefault="005D253B" w:rsidP="00DF46D6">
      <w:pPr>
        <w:pStyle w:val="1"/>
        <w:shd w:val="clear" w:color="auto" w:fill="auto"/>
        <w:tabs>
          <w:tab w:val="left" w:pos="939"/>
        </w:tabs>
        <w:spacing w:before="0" w:after="0" w:line="240" w:lineRule="auto"/>
        <w:ind w:left="20" w:right="1" w:firstLine="227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DF46D6">
        <w:rPr>
          <w:rFonts w:ascii="Arial" w:hAnsi="Arial" w:cs="Arial"/>
          <w:sz w:val="18"/>
          <w:szCs w:val="18"/>
        </w:rPr>
        <w:t>а)</w:t>
      </w:r>
      <w:r w:rsidRPr="00DF46D6">
        <w:rPr>
          <w:rFonts w:ascii="Arial" w:hAnsi="Arial" w:cs="Arial"/>
          <w:sz w:val="18"/>
          <w:szCs w:val="18"/>
        </w:rPr>
        <w:tab/>
      </w:r>
      <w:proofErr w:type="gramEnd"/>
      <w:r w:rsidRPr="00DF46D6">
        <w:rPr>
          <w:rFonts w:ascii="Arial" w:hAnsi="Arial" w:cs="Arial"/>
          <w:sz w:val="18"/>
          <w:szCs w:val="18"/>
        </w:rPr>
        <w:t xml:space="preserve">перечень объектов недвижимого имущества, принадлежащих на праве </w:t>
      </w:r>
      <w:r w:rsidRPr="00DF46D6">
        <w:rPr>
          <w:rFonts w:ascii="Arial" w:hAnsi="Arial" w:cs="Arial"/>
          <w:sz w:val="18"/>
          <w:szCs w:val="18"/>
        </w:rPr>
        <w:t>собственности или находящихся в пользовании муниципального служащего, его супруги (супруга) и несовершеннолетних детей, с указанием вида, площади и страны расположения каждого из них;</w:t>
      </w:r>
    </w:p>
    <w:p w:rsidR="005F1418" w:rsidRPr="00DF46D6" w:rsidRDefault="005D253B" w:rsidP="00DF46D6">
      <w:pPr>
        <w:pStyle w:val="1"/>
        <w:shd w:val="clear" w:color="auto" w:fill="auto"/>
        <w:tabs>
          <w:tab w:val="left" w:pos="1110"/>
        </w:tabs>
        <w:spacing w:before="0" w:after="0" w:line="240" w:lineRule="auto"/>
        <w:ind w:left="20" w:right="1" w:firstLine="227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DF46D6">
        <w:rPr>
          <w:rFonts w:ascii="Arial" w:hAnsi="Arial" w:cs="Arial"/>
          <w:sz w:val="18"/>
          <w:szCs w:val="18"/>
        </w:rPr>
        <w:t>б)</w:t>
      </w:r>
      <w:r w:rsidRPr="00DF46D6">
        <w:rPr>
          <w:rFonts w:ascii="Arial" w:hAnsi="Arial" w:cs="Arial"/>
          <w:sz w:val="18"/>
          <w:szCs w:val="18"/>
        </w:rPr>
        <w:tab/>
      </w:r>
      <w:proofErr w:type="gramEnd"/>
      <w:r w:rsidRPr="00DF46D6">
        <w:rPr>
          <w:rFonts w:ascii="Arial" w:hAnsi="Arial" w:cs="Arial"/>
          <w:sz w:val="18"/>
          <w:szCs w:val="18"/>
        </w:rPr>
        <w:t>перечень транспортных средств, с указанием вида и марки, принадлежащи</w:t>
      </w:r>
      <w:r w:rsidRPr="00DF46D6">
        <w:rPr>
          <w:rFonts w:ascii="Arial" w:hAnsi="Arial" w:cs="Arial"/>
          <w:sz w:val="18"/>
          <w:szCs w:val="18"/>
        </w:rPr>
        <w:t xml:space="preserve">х на праве собственности муниципальному служащему, его супруге (супругу) и несовершеннолетним детям; </w:t>
      </w:r>
    </w:p>
    <w:p w:rsidR="005F1418" w:rsidRPr="00DF46D6" w:rsidRDefault="005D253B" w:rsidP="00DF46D6">
      <w:pPr>
        <w:pStyle w:val="1"/>
        <w:shd w:val="clear" w:color="auto" w:fill="auto"/>
        <w:tabs>
          <w:tab w:val="left" w:pos="939"/>
        </w:tabs>
        <w:spacing w:before="0" w:after="0" w:line="240" w:lineRule="auto"/>
        <w:ind w:left="20" w:right="1" w:firstLine="227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DF46D6">
        <w:rPr>
          <w:rFonts w:ascii="Arial" w:hAnsi="Arial" w:cs="Arial"/>
          <w:sz w:val="18"/>
          <w:szCs w:val="18"/>
        </w:rPr>
        <w:t>в)</w:t>
      </w:r>
      <w:r w:rsidRPr="00DF46D6">
        <w:rPr>
          <w:rFonts w:ascii="Arial" w:hAnsi="Arial" w:cs="Arial"/>
          <w:sz w:val="18"/>
          <w:szCs w:val="18"/>
        </w:rPr>
        <w:tab/>
      </w:r>
      <w:proofErr w:type="gramEnd"/>
      <w:r w:rsidRPr="00DF46D6">
        <w:rPr>
          <w:rFonts w:ascii="Arial" w:hAnsi="Arial" w:cs="Arial"/>
          <w:sz w:val="18"/>
          <w:szCs w:val="18"/>
        </w:rPr>
        <w:t>декларированный годовой доход муниципального служащего, его супруги (супруга) и несовершеннолетних детей.</w:t>
      </w:r>
    </w:p>
    <w:p w:rsidR="005F1418" w:rsidRPr="00DF46D6" w:rsidRDefault="005D253B" w:rsidP="00DF46D6">
      <w:pPr>
        <w:pStyle w:val="1"/>
        <w:shd w:val="clear" w:color="auto" w:fill="auto"/>
        <w:tabs>
          <w:tab w:val="left" w:pos="939"/>
        </w:tabs>
        <w:spacing w:before="0" w:after="0" w:line="240" w:lineRule="auto"/>
        <w:ind w:left="20" w:right="1" w:firstLine="227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DF46D6">
        <w:rPr>
          <w:rFonts w:ascii="Arial" w:hAnsi="Arial" w:cs="Arial"/>
          <w:sz w:val="18"/>
          <w:szCs w:val="18"/>
        </w:rPr>
        <w:t>г)</w:t>
      </w:r>
      <w:r w:rsidRPr="00DF46D6">
        <w:rPr>
          <w:rFonts w:ascii="Arial" w:hAnsi="Arial" w:cs="Arial"/>
          <w:sz w:val="18"/>
          <w:szCs w:val="18"/>
        </w:rPr>
        <w:tab/>
      </w:r>
      <w:proofErr w:type="gramEnd"/>
      <w:r w:rsidRPr="00DF46D6">
        <w:rPr>
          <w:rFonts w:ascii="Arial" w:hAnsi="Arial" w:cs="Arial"/>
          <w:sz w:val="18"/>
          <w:szCs w:val="18"/>
        </w:rPr>
        <w:t>сведения об источниках получения средств,</w:t>
      </w:r>
      <w:r w:rsidRPr="00DF46D6">
        <w:rPr>
          <w:rFonts w:ascii="Arial" w:hAnsi="Arial" w:cs="Arial"/>
          <w:sz w:val="18"/>
          <w:szCs w:val="18"/>
        </w:rPr>
        <w:t xml:space="preserve"> за счет которых совершены сделки по приобретению недвижимого имущества, транспортного средства, ценных бумаг, долей участия, паев в уставных (складочных) капиталах организаций, если общая сумма таких сделок превышает общий доход руководителя и его супруги</w:t>
      </w:r>
      <w:r w:rsidRPr="00DF46D6">
        <w:rPr>
          <w:rFonts w:ascii="Arial" w:hAnsi="Arial" w:cs="Arial"/>
          <w:sz w:val="18"/>
          <w:szCs w:val="18"/>
        </w:rPr>
        <w:t xml:space="preserve"> (супруга) за три последних года, предшествующих отчетному периоду.</w:t>
      </w:r>
    </w:p>
    <w:p w:rsidR="005F1418" w:rsidRPr="00DF46D6" w:rsidRDefault="005D253B" w:rsidP="00DF46D6">
      <w:pPr>
        <w:pStyle w:val="1"/>
        <w:numPr>
          <w:ilvl w:val="0"/>
          <w:numId w:val="2"/>
        </w:numPr>
        <w:shd w:val="clear" w:color="auto" w:fill="auto"/>
        <w:tabs>
          <w:tab w:val="left" w:pos="426"/>
        </w:tabs>
        <w:spacing w:before="0" w:after="0" w:line="240" w:lineRule="auto"/>
        <w:ind w:left="20" w:right="1"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DF46D6">
        <w:rPr>
          <w:rFonts w:ascii="Arial" w:hAnsi="Arial" w:cs="Arial"/>
          <w:sz w:val="18"/>
          <w:szCs w:val="18"/>
        </w:rPr>
        <w:t>В размещаемых на официальном сайте и предоставляемы</w:t>
      </w:r>
      <w:r w:rsidRPr="00DF46D6">
        <w:rPr>
          <w:rFonts w:ascii="Arial" w:hAnsi="Arial" w:cs="Arial"/>
          <w:sz w:val="18"/>
          <w:szCs w:val="18"/>
        </w:rPr>
        <w:t>х средствам массовой информации для опубликования (в случае отсутствия сведений на официальном сайте) сведениях запрещается указывать:</w:t>
      </w:r>
    </w:p>
    <w:p w:rsidR="005F1418" w:rsidRPr="00DF46D6" w:rsidRDefault="005D253B" w:rsidP="00DF46D6">
      <w:pPr>
        <w:pStyle w:val="1"/>
        <w:shd w:val="clear" w:color="auto" w:fill="auto"/>
        <w:tabs>
          <w:tab w:val="left" w:pos="931"/>
        </w:tabs>
        <w:spacing w:before="0" w:after="0" w:line="240" w:lineRule="auto"/>
        <w:ind w:left="20" w:right="1" w:firstLine="227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DF46D6">
        <w:rPr>
          <w:rFonts w:ascii="Arial" w:hAnsi="Arial" w:cs="Arial"/>
          <w:sz w:val="18"/>
          <w:szCs w:val="18"/>
        </w:rPr>
        <w:t>а)</w:t>
      </w:r>
      <w:r w:rsidRPr="00DF46D6">
        <w:rPr>
          <w:rFonts w:ascii="Arial" w:hAnsi="Arial" w:cs="Arial"/>
          <w:sz w:val="18"/>
          <w:szCs w:val="18"/>
        </w:rPr>
        <w:tab/>
      </w:r>
      <w:proofErr w:type="gramEnd"/>
      <w:r w:rsidRPr="00DF46D6">
        <w:rPr>
          <w:rFonts w:ascii="Arial" w:hAnsi="Arial" w:cs="Arial"/>
          <w:sz w:val="18"/>
          <w:szCs w:val="18"/>
        </w:rPr>
        <w:t>иные сведения (кроме указанных в пункте 2 настоящего Порядка) о доходах муниципального служащего, его супруги (супруга</w:t>
      </w:r>
      <w:r w:rsidRPr="00DF46D6">
        <w:rPr>
          <w:rFonts w:ascii="Arial" w:hAnsi="Arial" w:cs="Arial"/>
          <w:sz w:val="18"/>
          <w:szCs w:val="18"/>
        </w:rPr>
        <w:t>) и несовершеннолетних детей, об имуществе, принадлежащем на праве собственности названным лицам, и об их обязательствах имущественного характера;</w:t>
      </w:r>
    </w:p>
    <w:p w:rsidR="005F1418" w:rsidRPr="00DF46D6" w:rsidRDefault="005D253B" w:rsidP="00DF46D6">
      <w:pPr>
        <w:pStyle w:val="1"/>
        <w:shd w:val="clear" w:color="auto" w:fill="auto"/>
        <w:tabs>
          <w:tab w:val="left" w:pos="931"/>
        </w:tabs>
        <w:spacing w:before="0" w:after="0" w:line="240" w:lineRule="auto"/>
        <w:ind w:left="20" w:right="1" w:firstLine="227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DF46D6">
        <w:rPr>
          <w:rFonts w:ascii="Arial" w:hAnsi="Arial" w:cs="Arial"/>
          <w:sz w:val="18"/>
          <w:szCs w:val="18"/>
        </w:rPr>
        <w:t>б)</w:t>
      </w:r>
      <w:r w:rsidRPr="00DF46D6">
        <w:rPr>
          <w:rFonts w:ascii="Arial" w:hAnsi="Arial" w:cs="Arial"/>
          <w:sz w:val="18"/>
          <w:szCs w:val="18"/>
        </w:rPr>
        <w:tab/>
      </w:r>
      <w:proofErr w:type="gramEnd"/>
      <w:r w:rsidRPr="00DF46D6">
        <w:rPr>
          <w:rFonts w:ascii="Arial" w:hAnsi="Arial" w:cs="Arial"/>
          <w:sz w:val="18"/>
          <w:szCs w:val="18"/>
        </w:rPr>
        <w:t>персональные данные супруги (супруга) и несовершеннолетних детей муниципального служащего;</w:t>
      </w:r>
    </w:p>
    <w:p w:rsidR="005F1418" w:rsidRPr="00DF46D6" w:rsidRDefault="005D253B" w:rsidP="00DF46D6">
      <w:pPr>
        <w:pStyle w:val="1"/>
        <w:shd w:val="clear" w:color="auto" w:fill="auto"/>
        <w:tabs>
          <w:tab w:val="left" w:pos="931"/>
        </w:tabs>
        <w:spacing w:before="0" w:after="0" w:line="240" w:lineRule="auto"/>
        <w:ind w:left="20" w:right="1" w:firstLine="227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DF46D6">
        <w:rPr>
          <w:rFonts w:ascii="Arial" w:hAnsi="Arial" w:cs="Arial"/>
          <w:sz w:val="18"/>
          <w:szCs w:val="18"/>
        </w:rPr>
        <w:t>в)</w:t>
      </w:r>
      <w:r w:rsidRPr="00DF46D6">
        <w:rPr>
          <w:rFonts w:ascii="Arial" w:hAnsi="Arial" w:cs="Arial"/>
          <w:sz w:val="18"/>
          <w:szCs w:val="18"/>
        </w:rPr>
        <w:tab/>
      </w:r>
      <w:proofErr w:type="gramEnd"/>
      <w:r w:rsidRPr="00DF46D6">
        <w:rPr>
          <w:rFonts w:ascii="Arial" w:hAnsi="Arial" w:cs="Arial"/>
          <w:sz w:val="18"/>
          <w:szCs w:val="18"/>
        </w:rPr>
        <w:t>данные, позв</w:t>
      </w:r>
      <w:r w:rsidRPr="00DF46D6">
        <w:rPr>
          <w:rFonts w:ascii="Arial" w:hAnsi="Arial" w:cs="Arial"/>
          <w:sz w:val="18"/>
          <w:szCs w:val="18"/>
        </w:rPr>
        <w:t>оляющие определить место жительства, почтовый адрес, телефон и иные индивидуальные средства коммуникации муниципального служащего и его несовершеннолетних детей;</w:t>
      </w:r>
    </w:p>
    <w:p w:rsidR="005F1418" w:rsidRPr="00DF46D6" w:rsidRDefault="005D253B" w:rsidP="00DF46D6">
      <w:pPr>
        <w:pStyle w:val="1"/>
        <w:shd w:val="clear" w:color="auto" w:fill="auto"/>
        <w:tabs>
          <w:tab w:val="left" w:pos="1153"/>
        </w:tabs>
        <w:spacing w:before="0" w:after="0" w:line="240" w:lineRule="auto"/>
        <w:ind w:left="20" w:right="1" w:firstLine="227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DF46D6">
        <w:rPr>
          <w:rFonts w:ascii="Arial" w:hAnsi="Arial" w:cs="Arial"/>
          <w:sz w:val="18"/>
          <w:szCs w:val="18"/>
        </w:rPr>
        <w:t>г)</w:t>
      </w:r>
      <w:r w:rsidRPr="00DF46D6">
        <w:rPr>
          <w:rFonts w:ascii="Arial" w:hAnsi="Arial" w:cs="Arial"/>
          <w:sz w:val="18"/>
          <w:szCs w:val="18"/>
        </w:rPr>
        <w:tab/>
      </w:r>
      <w:proofErr w:type="gramEnd"/>
      <w:r w:rsidRPr="00DF46D6">
        <w:rPr>
          <w:rFonts w:ascii="Arial" w:hAnsi="Arial" w:cs="Arial"/>
          <w:sz w:val="18"/>
          <w:szCs w:val="18"/>
        </w:rPr>
        <w:t xml:space="preserve">данные, позволяющие определить местонахождение объектов недвижимого имущества, </w:t>
      </w:r>
      <w:r w:rsidRPr="00DF46D6">
        <w:rPr>
          <w:rFonts w:ascii="Arial" w:hAnsi="Arial" w:cs="Arial"/>
          <w:sz w:val="18"/>
          <w:szCs w:val="18"/>
        </w:rPr>
        <w:t>принадлежащих муниципальному служащему, его супруге (супругу) и несовершеннолетним детям, на праве собственности или находящихся в их пользовании;</w:t>
      </w:r>
    </w:p>
    <w:p w:rsidR="005F1418" w:rsidRPr="00DF46D6" w:rsidRDefault="005D253B" w:rsidP="00DF46D6">
      <w:pPr>
        <w:pStyle w:val="1"/>
        <w:shd w:val="clear" w:color="auto" w:fill="auto"/>
        <w:tabs>
          <w:tab w:val="left" w:pos="931"/>
        </w:tabs>
        <w:spacing w:before="0" w:after="0" w:line="240" w:lineRule="auto"/>
        <w:ind w:left="20" w:right="1" w:firstLine="227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DF46D6">
        <w:rPr>
          <w:rFonts w:ascii="Arial" w:hAnsi="Arial" w:cs="Arial"/>
          <w:sz w:val="18"/>
          <w:szCs w:val="18"/>
        </w:rPr>
        <w:t>д)</w:t>
      </w:r>
      <w:r w:rsidRPr="00DF46D6">
        <w:rPr>
          <w:rFonts w:ascii="Arial" w:hAnsi="Arial" w:cs="Arial"/>
          <w:sz w:val="18"/>
          <w:szCs w:val="18"/>
        </w:rPr>
        <w:tab/>
      </w:r>
      <w:proofErr w:type="gramEnd"/>
      <w:r w:rsidRPr="00DF46D6">
        <w:rPr>
          <w:rFonts w:ascii="Arial" w:hAnsi="Arial" w:cs="Arial"/>
          <w:sz w:val="18"/>
          <w:szCs w:val="18"/>
        </w:rPr>
        <w:t>информацию, отнесенную к государственной тайне или являющуюся конфиденциальной.</w:t>
      </w:r>
    </w:p>
    <w:p w:rsidR="005F1418" w:rsidRPr="00DF46D6" w:rsidRDefault="005D253B" w:rsidP="00DF46D6">
      <w:pPr>
        <w:pStyle w:val="1"/>
        <w:numPr>
          <w:ilvl w:val="0"/>
          <w:numId w:val="2"/>
        </w:numPr>
        <w:shd w:val="clear" w:color="auto" w:fill="auto"/>
        <w:tabs>
          <w:tab w:val="left" w:pos="426"/>
        </w:tabs>
        <w:spacing w:before="0" w:after="0" w:line="240" w:lineRule="auto"/>
        <w:ind w:left="20" w:right="1"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DF46D6">
        <w:rPr>
          <w:rFonts w:ascii="Arial" w:hAnsi="Arial" w:cs="Arial"/>
          <w:sz w:val="18"/>
          <w:szCs w:val="18"/>
        </w:rPr>
        <w:t>Сведения, указанные в пунк</w:t>
      </w:r>
      <w:r w:rsidRPr="00DF46D6">
        <w:rPr>
          <w:rFonts w:ascii="Arial" w:hAnsi="Arial" w:cs="Arial"/>
          <w:sz w:val="18"/>
          <w:szCs w:val="18"/>
        </w:rPr>
        <w:t>те 2 настоящего Порядка, за весь период замещения муниципальным служащим должностей, замещение которых влечет за собой размещение его сведений, а также сведений его супруги (супруга) и несовершеннолетних детей находятся на официальном сайте и ежегодно обно</w:t>
      </w:r>
      <w:r w:rsidRPr="00DF46D6">
        <w:rPr>
          <w:rFonts w:ascii="Arial" w:hAnsi="Arial" w:cs="Arial"/>
          <w:sz w:val="18"/>
          <w:szCs w:val="18"/>
        </w:rPr>
        <w:t>вляются в течение 14 рабочих дней со дня истечения срока, установленного для их подачи.</w:t>
      </w:r>
    </w:p>
    <w:p w:rsidR="005F1418" w:rsidRPr="00DF46D6" w:rsidRDefault="005D253B" w:rsidP="00DF46D6">
      <w:pPr>
        <w:pStyle w:val="1"/>
        <w:numPr>
          <w:ilvl w:val="0"/>
          <w:numId w:val="2"/>
        </w:numPr>
        <w:shd w:val="clear" w:color="auto" w:fill="auto"/>
        <w:tabs>
          <w:tab w:val="left" w:pos="426"/>
        </w:tabs>
        <w:spacing w:before="0" w:after="0" w:line="240" w:lineRule="auto"/>
        <w:ind w:left="20" w:right="1"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DF46D6">
        <w:rPr>
          <w:rFonts w:ascii="Arial" w:hAnsi="Arial" w:cs="Arial"/>
          <w:sz w:val="18"/>
          <w:szCs w:val="18"/>
        </w:rPr>
        <w:t>Сбор и формирование сведений, указанных в пункте 2 настоящего Порядка, представленных муниципальными служащими администрации муниципального образования «Город Астрахань</w:t>
      </w:r>
      <w:r w:rsidRPr="00DF46D6">
        <w:rPr>
          <w:rFonts w:ascii="Arial" w:hAnsi="Arial" w:cs="Arial"/>
          <w:sz w:val="18"/>
          <w:szCs w:val="18"/>
        </w:rPr>
        <w:t>», проводится отделом профилактики коррупционных правонарушений управления муниципальной службы и кадров администрации муниципального образования «Город Астрахань».</w:t>
      </w:r>
    </w:p>
    <w:p w:rsidR="005F1418" w:rsidRPr="00DF46D6" w:rsidRDefault="005D253B" w:rsidP="00DF46D6">
      <w:pPr>
        <w:pStyle w:val="1"/>
        <w:numPr>
          <w:ilvl w:val="0"/>
          <w:numId w:val="2"/>
        </w:numPr>
        <w:shd w:val="clear" w:color="auto" w:fill="auto"/>
        <w:tabs>
          <w:tab w:val="left" w:pos="426"/>
        </w:tabs>
        <w:spacing w:before="0" w:after="0" w:line="240" w:lineRule="auto"/>
        <w:ind w:left="20" w:right="1"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DF46D6">
        <w:rPr>
          <w:rFonts w:ascii="Arial" w:hAnsi="Arial" w:cs="Arial"/>
          <w:sz w:val="18"/>
          <w:szCs w:val="18"/>
        </w:rPr>
        <w:t>Сбор и формирование сведений, указанных в пункте 2 настоящего Порядка, представленных муниц</w:t>
      </w:r>
      <w:r w:rsidRPr="00DF46D6">
        <w:rPr>
          <w:rFonts w:ascii="Arial" w:hAnsi="Arial" w:cs="Arial"/>
          <w:sz w:val="18"/>
          <w:szCs w:val="18"/>
        </w:rPr>
        <w:t>ипальными служащими отраслевых (функциональных) и территориальных органов администрации муниципального образования «Город Астрахань», проводится кадровыми службами соответствующих органов.</w:t>
      </w:r>
    </w:p>
    <w:p w:rsidR="005F1418" w:rsidRPr="00DF46D6" w:rsidRDefault="005D253B" w:rsidP="00DF46D6">
      <w:pPr>
        <w:pStyle w:val="1"/>
        <w:numPr>
          <w:ilvl w:val="0"/>
          <w:numId w:val="2"/>
        </w:numPr>
        <w:shd w:val="clear" w:color="auto" w:fill="auto"/>
        <w:tabs>
          <w:tab w:val="left" w:pos="426"/>
        </w:tabs>
        <w:spacing w:before="0" w:after="0" w:line="240" w:lineRule="auto"/>
        <w:ind w:left="20" w:right="1"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DF46D6">
        <w:rPr>
          <w:rFonts w:ascii="Arial" w:hAnsi="Arial" w:cs="Arial"/>
          <w:sz w:val="18"/>
          <w:szCs w:val="18"/>
        </w:rPr>
        <w:t>Размещение на официальном сайте сведений, указанных в пункте 2 наст</w:t>
      </w:r>
      <w:r w:rsidRPr="00DF46D6">
        <w:rPr>
          <w:rFonts w:ascii="Arial" w:hAnsi="Arial" w:cs="Arial"/>
          <w:sz w:val="18"/>
          <w:szCs w:val="18"/>
        </w:rPr>
        <w:t>оящего Порядка, представленных муниципальными служащими, обеспечивается:</w:t>
      </w:r>
    </w:p>
    <w:p w:rsidR="005F1418" w:rsidRPr="00DF46D6" w:rsidRDefault="005D253B" w:rsidP="00DF46D6">
      <w:pPr>
        <w:pStyle w:val="1"/>
        <w:numPr>
          <w:ilvl w:val="0"/>
          <w:numId w:val="3"/>
        </w:numPr>
        <w:shd w:val="clear" w:color="auto" w:fill="auto"/>
        <w:tabs>
          <w:tab w:val="left" w:pos="426"/>
          <w:tab w:val="left" w:pos="8505"/>
        </w:tabs>
        <w:spacing w:before="0" w:after="0" w:line="240" w:lineRule="auto"/>
        <w:ind w:left="20" w:right="1"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DF46D6">
        <w:rPr>
          <w:rFonts w:ascii="Arial" w:hAnsi="Arial" w:cs="Arial"/>
          <w:sz w:val="18"/>
          <w:szCs w:val="18"/>
        </w:rPr>
        <w:t>в администрации муниципального образования «Город Астрахань» - управлением муниципальной службы и кадров администрации муниципального образования «Город Астрахань»;</w:t>
      </w:r>
    </w:p>
    <w:p w:rsidR="005F1418" w:rsidRPr="00DF46D6" w:rsidRDefault="005D253B" w:rsidP="00DF46D6">
      <w:pPr>
        <w:pStyle w:val="1"/>
        <w:numPr>
          <w:ilvl w:val="0"/>
          <w:numId w:val="3"/>
        </w:numPr>
        <w:shd w:val="clear" w:color="auto" w:fill="auto"/>
        <w:tabs>
          <w:tab w:val="left" w:pos="426"/>
        </w:tabs>
        <w:spacing w:before="0" w:after="0" w:line="240" w:lineRule="auto"/>
        <w:ind w:left="20" w:right="1"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DF46D6">
        <w:rPr>
          <w:rFonts w:ascii="Arial" w:hAnsi="Arial" w:cs="Arial"/>
          <w:sz w:val="18"/>
          <w:szCs w:val="18"/>
        </w:rPr>
        <w:t xml:space="preserve">в отраслевых </w:t>
      </w:r>
      <w:r w:rsidRPr="00DF46D6">
        <w:rPr>
          <w:rFonts w:ascii="Arial" w:hAnsi="Arial" w:cs="Arial"/>
          <w:sz w:val="18"/>
          <w:szCs w:val="18"/>
        </w:rPr>
        <w:t>(функциональных) и территориальных органах администрации</w:t>
      </w:r>
      <w:r w:rsidR="00DF46D6" w:rsidRPr="00DF46D6">
        <w:rPr>
          <w:rFonts w:ascii="Arial" w:hAnsi="Arial" w:cs="Arial"/>
          <w:sz w:val="18"/>
          <w:szCs w:val="18"/>
        </w:rPr>
        <w:t xml:space="preserve"> </w:t>
      </w:r>
      <w:r w:rsidRPr="00DF46D6">
        <w:rPr>
          <w:rFonts w:ascii="Arial" w:hAnsi="Arial" w:cs="Arial"/>
          <w:sz w:val="18"/>
          <w:szCs w:val="18"/>
        </w:rPr>
        <w:t>муниципального образования «Город Астрахань» - кадровыми службами соответствующих органов.</w:t>
      </w:r>
    </w:p>
    <w:p w:rsidR="005F1418" w:rsidRPr="00DF46D6" w:rsidRDefault="005D253B" w:rsidP="00DF46D6">
      <w:pPr>
        <w:pStyle w:val="1"/>
        <w:numPr>
          <w:ilvl w:val="0"/>
          <w:numId w:val="2"/>
        </w:numPr>
        <w:shd w:val="clear" w:color="auto" w:fill="auto"/>
        <w:tabs>
          <w:tab w:val="left" w:pos="426"/>
        </w:tabs>
        <w:spacing w:before="0" w:after="0" w:line="240" w:lineRule="auto"/>
        <w:ind w:left="20" w:right="1"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DF46D6">
        <w:rPr>
          <w:rFonts w:ascii="Arial" w:hAnsi="Arial" w:cs="Arial"/>
          <w:sz w:val="18"/>
          <w:szCs w:val="18"/>
        </w:rPr>
        <w:t xml:space="preserve">Управление муниципальной службы и кадров администрации муниципального образования «Город </w:t>
      </w:r>
      <w:r w:rsidRPr="00DF46D6">
        <w:rPr>
          <w:rFonts w:ascii="Arial" w:hAnsi="Arial" w:cs="Arial"/>
          <w:sz w:val="18"/>
          <w:szCs w:val="18"/>
        </w:rPr>
        <w:lastRenderedPageBreak/>
        <w:t>Астрахань» и к</w:t>
      </w:r>
      <w:r w:rsidRPr="00DF46D6">
        <w:rPr>
          <w:rFonts w:ascii="Arial" w:hAnsi="Arial" w:cs="Arial"/>
          <w:sz w:val="18"/>
          <w:szCs w:val="18"/>
        </w:rPr>
        <w:t>адровые службы отраслевых (функциональных) и территориальных органов администрации муниципального образования «Город Астрахань»:</w:t>
      </w:r>
    </w:p>
    <w:p w:rsidR="005F1418" w:rsidRPr="00DF46D6" w:rsidRDefault="005D253B" w:rsidP="00DF46D6">
      <w:pPr>
        <w:pStyle w:val="1"/>
        <w:numPr>
          <w:ilvl w:val="0"/>
          <w:numId w:val="3"/>
        </w:numPr>
        <w:shd w:val="clear" w:color="auto" w:fill="auto"/>
        <w:tabs>
          <w:tab w:val="left" w:pos="426"/>
        </w:tabs>
        <w:spacing w:before="0" w:after="0" w:line="240" w:lineRule="auto"/>
        <w:ind w:left="20" w:right="1"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DF46D6">
        <w:rPr>
          <w:rFonts w:ascii="Arial" w:hAnsi="Arial" w:cs="Arial"/>
          <w:sz w:val="18"/>
          <w:szCs w:val="18"/>
        </w:rPr>
        <w:t>в 3-дневный срок со дня поступления запроса от средства массовой информации сообщают о нем муниципальному служащему, в отношени</w:t>
      </w:r>
      <w:r w:rsidRPr="00DF46D6">
        <w:rPr>
          <w:rFonts w:ascii="Arial" w:hAnsi="Arial" w:cs="Arial"/>
          <w:sz w:val="18"/>
          <w:szCs w:val="18"/>
        </w:rPr>
        <w:t>и которого поступил запрос;</w:t>
      </w:r>
    </w:p>
    <w:p w:rsidR="005F1418" w:rsidRPr="00DF46D6" w:rsidRDefault="005D253B" w:rsidP="00DF46D6">
      <w:pPr>
        <w:pStyle w:val="1"/>
        <w:numPr>
          <w:ilvl w:val="0"/>
          <w:numId w:val="3"/>
        </w:numPr>
        <w:shd w:val="clear" w:color="auto" w:fill="auto"/>
        <w:tabs>
          <w:tab w:val="left" w:pos="426"/>
        </w:tabs>
        <w:spacing w:before="0" w:after="0" w:line="240" w:lineRule="auto"/>
        <w:ind w:left="20" w:right="1"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DF46D6">
        <w:rPr>
          <w:rFonts w:ascii="Arial" w:hAnsi="Arial" w:cs="Arial"/>
          <w:sz w:val="18"/>
          <w:szCs w:val="18"/>
        </w:rPr>
        <w:t>в 7-дневный срок со дня поступления запроса от средств массовой информации обеспечивают предоставление ему сведений, указанных в пункте 2 настоящего Порядка, в том случае, если запрашиваемые сведения отсутствуют на официальном с</w:t>
      </w:r>
      <w:r w:rsidRPr="00DF46D6">
        <w:rPr>
          <w:rFonts w:ascii="Arial" w:hAnsi="Arial" w:cs="Arial"/>
          <w:sz w:val="18"/>
          <w:szCs w:val="18"/>
        </w:rPr>
        <w:t>айте.</w:t>
      </w:r>
    </w:p>
    <w:p w:rsidR="005F1418" w:rsidRPr="00DF46D6" w:rsidRDefault="005D253B" w:rsidP="00DF46D6">
      <w:pPr>
        <w:pStyle w:val="1"/>
        <w:numPr>
          <w:ilvl w:val="0"/>
          <w:numId w:val="2"/>
        </w:numPr>
        <w:shd w:val="clear" w:color="auto" w:fill="auto"/>
        <w:tabs>
          <w:tab w:val="left" w:pos="426"/>
        </w:tabs>
        <w:spacing w:before="0" w:after="0" w:line="240" w:lineRule="auto"/>
        <w:ind w:left="20" w:right="1"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DF46D6">
        <w:rPr>
          <w:rFonts w:ascii="Arial" w:hAnsi="Arial" w:cs="Arial"/>
          <w:sz w:val="18"/>
          <w:szCs w:val="18"/>
        </w:rPr>
        <w:t xml:space="preserve">Муниципальные служащие и (или) работники управления муниципальной службы и кадров администрации муниципального образования «Город Астрахань», кадровых служб отраслевых (функциональных) и территориальных органов администрации муниципального </w:t>
      </w:r>
      <w:r w:rsidRPr="00DF46D6">
        <w:rPr>
          <w:rFonts w:ascii="Arial" w:hAnsi="Arial" w:cs="Arial"/>
          <w:sz w:val="18"/>
          <w:szCs w:val="18"/>
        </w:rPr>
        <w:t>образования «Город Астрахань», в соответствии с законодательством Российской Федерации, несут ответственность за:</w:t>
      </w:r>
    </w:p>
    <w:p w:rsidR="005F1418" w:rsidRPr="00DF46D6" w:rsidRDefault="005D253B" w:rsidP="00DF46D6">
      <w:pPr>
        <w:pStyle w:val="1"/>
        <w:numPr>
          <w:ilvl w:val="0"/>
          <w:numId w:val="3"/>
        </w:numPr>
        <w:shd w:val="clear" w:color="auto" w:fill="auto"/>
        <w:tabs>
          <w:tab w:val="left" w:pos="820"/>
        </w:tabs>
        <w:spacing w:before="0" w:after="0" w:line="240" w:lineRule="auto"/>
        <w:ind w:left="20" w:right="1"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DF46D6">
        <w:rPr>
          <w:rFonts w:ascii="Arial" w:hAnsi="Arial" w:cs="Arial"/>
          <w:sz w:val="18"/>
          <w:szCs w:val="18"/>
        </w:rPr>
        <w:t>несоблюдение настоящего Порядка;</w:t>
      </w:r>
    </w:p>
    <w:p w:rsidR="005F1418" w:rsidRPr="00DF46D6" w:rsidRDefault="005D253B" w:rsidP="00DF46D6">
      <w:pPr>
        <w:pStyle w:val="1"/>
        <w:numPr>
          <w:ilvl w:val="0"/>
          <w:numId w:val="3"/>
        </w:numPr>
        <w:shd w:val="clear" w:color="auto" w:fill="auto"/>
        <w:tabs>
          <w:tab w:val="left" w:pos="820"/>
        </w:tabs>
        <w:spacing w:before="0" w:after="0" w:line="240" w:lineRule="auto"/>
        <w:ind w:left="20" w:right="1"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DF46D6">
        <w:rPr>
          <w:rFonts w:ascii="Arial" w:hAnsi="Arial" w:cs="Arial"/>
          <w:sz w:val="18"/>
          <w:szCs w:val="18"/>
        </w:rPr>
        <w:t>разглашение сведений, отнесенных к государственной тайне или являющихся конфиденциальными.</w:t>
      </w:r>
    </w:p>
    <w:p w:rsidR="005F1418" w:rsidRDefault="005F1418" w:rsidP="00DF46D6">
      <w:pPr>
        <w:ind w:right="1"/>
        <w:rPr>
          <w:sz w:val="2"/>
          <w:szCs w:val="2"/>
        </w:rPr>
      </w:pPr>
    </w:p>
    <w:p w:rsidR="005F1418" w:rsidRDefault="005F1418" w:rsidP="00DF46D6">
      <w:pPr>
        <w:ind w:right="1"/>
        <w:rPr>
          <w:sz w:val="2"/>
          <w:szCs w:val="2"/>
        </w:rPr>
      </w:pPr>
    </w:p>
    <w:sectPr w:rsidR="005F1418" w:rsidSect="00DF46D6">
      <w:pgSz w:w="11909" w:h="16838"/>
      <w:pgMar w:top="1134" w:right="851" w:bottom="1134" w:left="1701" w:header="0" w:footer="6" w:gutter="0"/>
      <w:pgNumType w:start="2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D253B" w:rsidRDefault="005D253B">
      <w:r>
        <w:separator/>
      </w:r>
    </w:p>
  </w:endnote>
  <w:endnote w:type="continuationSeparator" w:id="0">
    <w:p w:rsidR="005D253B" w:rsidRDefault="005D25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D253B" w:rsidRDefault="005D253B"/>
  </w:footnote>
  <w:footnote w:type="continuationSeparator" w:id="0">
    <w:p w:rsidR="005D253B" w:rsidRDefault="005D253B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DC41223"/>
    <w:multiLevelType w:val="multilevel"/>
    <w:tmpl w:val="3FE21F0C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306B3F88"/>
    <w:multiLevelType w:val="multilevel"/>
    <w:tmpl w:val="F198172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63661225"/>
    <w:multiLevelType w:val="multilevel"/>
    <w:tmpl w:val="30CA35FA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9"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1418"/>
    <w:rsid w:val="005D253B"/>
    <w:rsid w:val="005F1418"/>
    <w:rsid w:val="00DF4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949F3547-ED47-4E15-9510-4B62F0211E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a4">
    <w:name w:val="Подпись к картинке_"/>
    <w:basedOn w:val="a0"/>
    <w:link w:val="a5"/>
    <w:rPr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60"/>
      <w:sz w:val="29"/>
      <w:szCs w:val="29"/>
      <w:u w:val="none"/>
    </w:rPr>
  </w:style>
  <w:style w:type="character" w:customStyle="1" w:styleId="21">
    <w:name w:val="Заголовок №2_"/>
    <w:basedOn w:val="a0"/>
    <w:link w:val="22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pacing w:val="-10"/>
      <w:sz w:val="28"/>
      <w:szCs w:val="28"/>
      <w:u w:val="none"/>
    </w:rPr>
  </w:style>
  <w:style w:type="character" w:customStyle="1" w:styleId="23">
    <w:name w:val="Заголовок №2"/>
    <w:basedOn w:val="21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28"/>
      <w:szCs w:val="28"/>
      <w:u w:val="single"/>
      <w:lang w:val="ru-RU"/>
    </w:rPr>
  </w:style>
  <w:style w:type="character" w:customStyle="1" w:styleId="a6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7">
    <w:name w:val="Колонтитул_"/>
    <w:basedOn w:val="a0"/>
    <w:link w:val="a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a9">
    <w:name w:val="Колонтитул"/>
    <w:basedOn w:val="a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30"/>
      <w:sz w:val="71"/>
      <w:szCs w:val="71"/>
      <w:u w:val="none"/>
      <w:lang w:val="en-US"/>
    </w:rPr>
  </w:style>
  <w:style w:type="character" w:customStyle="1" w:styleId="4">
    <w:name w:val="Основной текст (4)_"/>
    <w:basedOn w:val="a0"/>
    <w:link w:val="4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z w:val="37"/>
      <w:szCs w:val="37"/>
      <w:u w:val="none"/>
    </w:rPr>
  </w:style>
  <w:style w:type="character" w:customStyle="1" w:styleId="5">
    <w:name w:val="Основной текст (5)_"/>
    <w:basedOn w:val="a0"/>
    <w:link w:val="5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z w:val="33"/>
      <w:szCs w:val="33"/>
      <w:u w:val="none"/>
    </w:rPr>
  </w:style>
  <w:style w:type="paragraph" w:customStyle="1" w:styleId="a5">
    <w:name w:val="Подпись к картинке"/>
    <w:basedOn w:val="a"/>
    <w:link w:val="a4"/>
    <w:pPr>
      <w:shd w:val="clear" w:color="auto" w:fill="FFFFFF"/>
      <w:spacing w:line="0" w:lineRule="atLeast"/>
    </w:pPr>
    <w:rPr>
      <w:b/>
      <w:bCs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80" w:line="0" w:lineRule="atLeast"/>
    </w:pPr>
    <w:rPr>
      <w:rFonts w:ascii="Times New Roman" w:eastAsia="Times New Roman" w:hAnsi="Times New Roman" w:cs="Times New Roman"/>
      <w:b/>
      <w:bCs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300" w:after="180" w:line="0" w:lineRule="atLeast"/>
    </w:pPr>
    <w:rPr>
      <w:rFonts w:ascii="Times New Roman" w:eastAsia="Times New Roman" w:hAnsi="Times New Roman" w:cs="Times New Roman"/>
      <w:b/>
      <w:bCs/>
      <w:spacing w:val="60"/>
      <w:sz w:val="29"/>
      <w:szCs w:val="29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1260" w:line="0" w:lineRule="atLeast"/>
      <w:outlineLvl w:val="1"/>
    </w:pPr>
    <w:rPr>
      <w:rFonts w:ascii="Microsoft Sans Serif" w:eastAsia="Microsoft Sans Serif" w:hAnsi="Microsoft Sans Serif" w:cs="Microsoft Sans Serif"/>
      <w:spacing w:val="-10"/>
      <w:sz w:val="28"/>
      <w:szCs w:val="28"/>
    </w:rPr>
  </w:style>
  <w:style w:type="paragraph" w:customStyle="1" w:styleId="1">
    <w:name w:val="Основной текст1"/>
    <w:basedOn w:val="a"/>
    <w:link w:val="a6"/>
    <w:pPr>
      <w:shd w:val="clear" w:color="auto" w:fill="FFFFFF"/>
      <w:spacing w:before="1260" w:after="300" w:line="319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8">
    <w:name w:val="Колонтитул"/>
    <w:basedOn w:val="a"/>
    <w:link w:val="a7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before="360" w:line="0" w:lineRule="atLeast"/>
      <w:jc w:val="right"/>
      <w:outlineLvl w:val="0"/>
    </w:pPr>
    <w:rPr>
      <w:rFonts w:ascii="Times New Roman" w:eastAsia="Times New Roman" w:hAnsi="Times New Roman" w:cs="Times New Roman"/>
      <w:i/>
      <w:iCs/>
      <w:spacing w:val="30"/>
      <w:sz w:val="71"/>
      <w:szCs w:val="71"/>
      <w:lang w:val="en-US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0" w:lineRule="atLeast"/>
    </w:pPr>
    <w:rPr>
      <w:rFonts w:ascii="Microsoft Sans Serif" w:eastAsia="Microsoft Sans Serif" w:hAnsi="Microsoft Sans Serif" w:cs="Microsoft Sans Serif"/>
      <w:sz w:val="37"/>
      <w:szCs w:val="37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before="1320" w:after="4080" w:line="0" w:lineRule="atLeast"/>
    </w:pPr>
    <w:rPr>
      <w:rFonts w:ascii="Microsoft Sans Serif" w:eastAsia="Microsoft Sans Serif" w:hAnsi="Microsoft Sans Serif" w:cs="Microsoft Sans Serif"/>
      <w:sz w:val="33"/>
      <w:szCs w:val="33"/>
    </w:rPr>
  </w:style>
  <w:style w:type="paragraph" w:styleId="aa">
    <w:name w:val="header"/>
    <w:basedOn w:val="a"/>
    <w:link w:val="ab"/>
    <w:uiPriority w:val="99"/>
    <w:unhideWhenUsed/>
    <w:rsid w:val="00DF46D6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DF46D6"/>
    <w:rPr>
      <w:color w:val="000000"/>
    </w:rPr>
  </w:style>
  <w:style w:type="paragraph" w:styleId="ac">
    <w:name w:val="footer"/>
    <w:basedOn w:val="a"/>
    <w:link w:val="ad"/>
    <w:uiPriority w:val="99"/>
    <w:unhideWhenUsed/>
    <w:rsid w:val="00DF46D6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DF46D6"/>
    <w:rPr>
      <w:color w:val="000000"/>
    </w:rPr>
  </w:style>
  <w:style w:type="paragraph" w:customStyle="1" w:styleId="31">
    <w:name w:val="основной текст3"/>
    <w:basedOn w:val="a"/>
    <w:uiPriority w:val="99"/>
    <w:rsid w:val="00DF46D6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spacing w:val="4"/>
      <w:sz w:val="20"/>
      <w:szCs w:val="20"/>
      <w:lang w:eastAsia="en-US"/>
    </w:rPr>
  </w:style>
  <w:style w:type="table" w:styleId="ae">
    <w:name w:val="Table Grid"/>
    <w:basedOn w:val="a1"/>
    <w:uiPriority w:val="39"/>
    <w:rsid w:val="00DF46D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1157</Words>
  <Characters>6595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2017-03-30T13:16:00Z</dcterms:created>
  <dcterms:modified xsi:type="dcterms:W3CDTF">2017-03-30T13:27:00Z</dcterms:modified>
</cp:coreProperties>
</file>