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C75" w:rsidRDefault="00773C75" w:rsidP="00773C75">
      <w:pPr>
        <w:pStyle w:val="3"/>
      </w:pPr>
      <w:r>
        <w:t>Администрация муниципального образования «Город Астрахань»</w:t>
      </w:r>
    </w:p>
    <w:p w:rsidR="00773C75" w:rsidRDefault="00773C75" w:rsidP="00773C75">
      <w:pPr>
        <w:pStyle w:val="3"/>
      </w:pPr>
      <w:r>
        <w:t>РАСПОРЯЖЕНИЕ</w:t>
      </w:r>
    </w:p>
    <w:p w:rsidR="00773C75" w:rsidRDefault="00773C75" w:rsidP="00773C75">
      <w:pPr>
        <w:pStyle w:val="3"/>
      </w:pPr>
      <w:r>
        <w:t>28 августа 2018 года № 3896-р</w:t>
      </w:r>
    </w:p>
    <w:p w:rsidR="00773C75" w:rsidRDefault="00773C75" w:rsidP="00773C75">
      <w:pPr>
        <w:pStyle w:val="3"/>
      </w:pPr>
      <w:r>
        <w:t>«О</w:t>
      </w:r>
      <w:r w:rsidR="00005BE1">
        <w:t>б отказе в предоставлении разре</w:t>
      </w:r>
      <w:r>
        <w:t xml:space="preserve">шения на отклонение от предельных параметров разрешенного строительства, </w:t>
      </w:r>
      <w:bookmarkStart w:id="0" w:name="_GoBack"/>
      <w:bookmarkEnd w:id="0"/>
      <w:r>
        <w:t xml:space="preserve">реконструкции объекта капитального строительства </w:t>
      </w:r>
    </w:p>
    <w:p w:rsidR="00773C75" w:rsidRDefault="00773C75" w:rsidP="00773C75">
      <w:pPr>
        <w:pStyle w:val="3"/>
      </w:pPr>
      <w:r>
        <w:t xml:space="preserve">по пер. </w:t>
      </w:r>
      <w:proofErr w:type="gramStart"/>
      <w:r>
        <w:t>Шатурскому</w:t>
      </w:r>
      <w:proofErr w:type="gramEnd"/>
      <w:r>
        <w:t>, 38 в Советском районе г. Астрахани»</w:t>
      </w:r>
    </w:p>
    <w:p w:rsidR="00773C75" w:rsidRDefault="00773C75" w:rsidP="00773C75">
      <w:pPr>
        <w:pStyle w:val="a3"/>
      </w:pPr>
      <w:proofErr w:type="gramStart"/>
      <w:r>
        <w:t xml:space="preserve">В связи с обращениями </w:t>
      </w:r>
      <w:proofErr w:type="spellStart"/>
      <w:r>
        <w:t>Аринушкиной</w:t>
      </w:r>
      <w:proofErr w:type="spellEnd"/>
      <w:r>
        <w:t xml:space="preserve"> А.С. от 24.04.2018 № 05-04-01-2217, действующей за </w:t>
      </w:r>
      <w:proofErr w:type="spellStart"/>
      <w:r>
        <w:t>Муканбетову</w:t>
      </w:r>
      <w:proofErr w:type="spellEnd"/>
      <w:r>
        <w:t xml:space="preserve"> И.Х.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Э.Х., зарегистрированной в реестре за № 1-4392 от 21.11.2017, и от 24.04.2018 № 05-04-01-2218, действующей за </w:t>
      </w:r>
      <w:proofErr w:type="spellStart"/>
      <w:r>
        <w:t>Идилову</w:t>
      </w:r>
      <w:proofErr w:type="spellEnd"/>
      <w:r>
        <w:t xml:space="preserve"> М.Х., </w:t>
      </w:r>
      <w:proofErr w:type="spellStart"/>
      <w:r>
        <w:t>Идилова</w:t>
      </w:r>
      <w:proofErr w:type="spellEnd"/>
      <w:r>
        <w:t xml:space="preserve"> Р.Х., по доверенности, удостоверенной нотариусом города Астрахани </w:t>
      </w:r>
      <w:proofErr w:type="spellStart"/>
      <w:r>
        <w:t>Нуруллаевой</w:t>
      </w:r>
      <w:proofErr w:type="spellEnd"/>
      <w:r>
        <w:t xml:space="preserve"> Э.Х зарегистрированной в реестре за № 1-4395 от 21.11.2017, в</w:t>
      </w:r>
      <w:proofErr w:type="gramEnd"/>
      <w:r>
        <w:t xml:space="preserve"> </w:t>
      </w:r>
      <w:proofErr w:type="gramStart"/>
      <w:r>
        <w:t>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</w:t>
      </w:r>
      <w:proofErr w:type="gramEnd"/>
      <w:r>
        <w:t xml:space="preserve"> </w:t>
      </w:r>
      <w:proofErr w:type="gramStart"/>
      <w:r>
        <w:t>застройке муниципального образования «Город Астрахань» от 01.08.2018,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</w:t>
      </w:r>
      <w:proofErr w:type="gramEnd"/>
    </w:p>
    <w:p w:rsidR="00773C75" w:rsidRDefault="00773C75" w:rsidP="00773C75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Шатурскому, 38 в Советском районе г. Астрахани в отношении земельных участков площадью 280 кв. м, 281 и 132 кв. м, образуемых в результате раздела земельного участка площадью 693 кв. м (кадастровый номер 30:12:030447:22), что меньше установленной градостроительным регламентом минимальной площади</w:t>
      </w:r>
      <w:proofErr w:type="gramEnd"/>
      <w:r>
        <w:rPr>
          <w:spacing w:val="2"/>
        </w:rPr>
        <w:t xml:space="preserve"> участка для индивидуального жилищного строительства - 400 кв. м. </w:t>
      </w:r>
    </w:p>
    <w:p w:rsidR="00773C75" w:rsidRDefault="00773C75" w:rsidP="00773C75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73C75" w:rsidRDefault="00773C75" w:rsidP="00773C75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73C75" w:rsidRDefault="00773C75" w:rsidP="00773C75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73C75" w:rsidRDefault="00773C75" w:rsidP="00773C75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73C75" w:rsidRDefault="00773C75" w:rsidP="00773C75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73C75" w:rsidRDefault="00773C75" w:rsidP="00773C75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728"/>
    <w:rsid w:val="00005BE1"/>
    <w:rsid w:val="00755728"/>
    <w:rsid w:val="00773C75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3C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3C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73C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73C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2738</Characters>
  <Application>Microsoft Office Word</Application>
  <DocSecurity>0</DocSecurity>
  <Lines>22</Lines>
  <Paragraphs>6</Paragraphs>
  <ScaleCrop>false</ScaleCrop>
  <Company/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2018-09-06T04:28:00Z</dcterms:created>
  <dcterms:modified xsi:type="dcterms:W3CDTF">2018-09-06T06:10:00Z</dcterms:modified>
</cp:coreProperties>
</file>