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810" w:rsidRPr="00F76DFF" w:rsidRDefault="00494810" w:rsidP="00494810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94810" w:rsidRPr="00F76DFF" w:rsidRDefault="00494810" w:rsidP="00494810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494810" w:rsidRDefault="00494810" w:rsidP="00494810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>
        <w:rPr>
          <w:rStyle w:val="Heading3"/>
          <w:rFonts w:ascii="Cambria" w:hAnsi="Cambria"/>
          <w:b/>
          <w:sz w:val="20"/>
          <w:szCs w:val="20"/>
        </w:rPr>
        <w:t>29</w:t>
      </w:r>
      <w:r w:rsidRPr="00E47E0F">
        <w:rPr>
          <w:rFonts w:ascii="Cambria" w:hAnsi="Cambria"/>
          <w:b/>
          <w:sz w:val="20"/>
          <w:szCs w:val="20"/>
        </w:rPr>
        <w:t xml:space="preserve"> марта </w:t>
      </w:r>
      <w:r w:rsidRPr="00E47E0F">
        <w:rPr>
          <w:rStyle w:val="Heading3"/>
          <w:rFonts w:ascii="Cambria" w:hAnsi="Cambria"/>
          <w:b/>
          <w:sz w:val="20"/>
          <w:szCs w:val="20"/>
        </w:rPr>
        <w:t>2018</w:t>
      </w:r>
      <w:r w:rsidRPr="00E47E0F">
        <w:rPr>
          <w:rFonts w:ascii="Cambria" w:hAnsi="Cambria"/>
          <w:b/>
          <w:sz w:val="20"/>
          <w:szCs w:val="20"/>
        </w:rPr>
        <w:t xml:space="preserve"> года</w:t>
      </w:r>
      <w:bookmarkEnd w:id="1"/>
      <w:r>
        <w:rPr>
          <w:rFonts w:ascii="Cambria" w:hAnsi="Cambria"/>
          <w:b/>
          <w:sz w:val="20"/>
          <w:szCs w:val="20"/>
        </w:rPr>
        <w:t xml:space="preserve"> № 1727</w:t>
      </w:r>
      <w:r w:rsidRPr="00E47E0F">
        <w:rPr>
          <w:rFonts w:ascii="Cambria" w:hAnsi="Cambria"/>
          <w:b/>
          <w:sz w:val="20"/>
          <w:szCs w:val="20"/>
        </w:rPr>
        <w:t>-р</w:t>
      </w:r>
    </w:p>
    <w:p w:rsidR="00494810" w:rsidRPr="009F6187" w:rsidRDefault="00494810" w:rsidP="00494810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9F6187">
        <w:rPr>
          <w:rFonts w:ascii="Cambria" w:hAnsi="Cambria"/>
          <w:b/>
          <w:sz w:val="20"/>
          <w:szCs w:val="20"/>
        </w:rPr>
        <w:t>О временном ограничении дорожного движения по совмещенному автомобильному и железнодорожному мосту через р. Волга на время проведения уборки проезжей части автомобильной дороги</w:t>
      </w:r>
      <w:r>
        <w:rPr>
          <w:rFonts w:ascii="Cambria" w:hAnsi="Cambria"/>
          <w:b/>
          <w:sz w:val="20"/>
          <w:szCs w:val="20"/>
        </w:rPr>
        <w:t>»</w:t>
      </w:r>
    </w:p>
    <w:p w:rsidR="00494810" w:rsidRPr="009F6187" w:rsidRDefault="00494810" w:rsidP="00494810">
      <w:pPr>
        <w:pStyle w:val="1"/>
        <w:shd w:val="clear" w:color="auto" w:fill="auto"/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9F6187">
        <w:rPr>
          <w:rFonts w:ascii="Arial" w:hAnsi="Arial" w:cs="Arial"/>
          <w:color w:val="000000"/>
          <w:sz w:val="18"/>
          <w:szCs w:val="18"/>
        </w:rPr>
        <w:t xml:space="preserve">В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соответствии с Федеральными законами «Об общих принципах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организации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местного самоуправления в Российской Федерации», «Об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автомобильных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дорогах и о дорожной деятельности в Российской Федерации и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о внесении изменений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в отдельные законодательные акты Российском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Федерации»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и «О безопасности дорожного движения», Законом Астраханской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области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«О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случаях установления временных ограничения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или прекращения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регионального </w:t>
      </w:r>
      <w:r w:rsidRPr="009F6187">
        <w:rPr>
          <w:rFonts w:ascii="Arial" w:hAnsi="Arial" w:cs="Arial"/>
          <w:color w:val="000000"/>
          <w:sz w:val="18"/>
          <w:szCs w:val="18"/>
        </w:rPr>
        <w:t>или межмуниципального,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494810" w:rsidRPr="009F6187" w:rsidRDefault="00494810" w:rsidP="0049481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26"/>
        </w:tabs>
        <w:spacing w:after="0" w:line="240" w:lineRule="auto"/>
        <w:ind w:left="20" w:hanging="20"/>
        <w:contextualSpacing/>
        <w:rPr>
          <w:rFonts w:ascii="Arial" w:hAnsi="Arial" w:cs="Arial"/>
          <w:sz w:val="18"/>
          <w:szCs w:val="18"/>
        </w:rPr>
      </w:pPr>
      <w:r w:rsidRPr="009F6187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с 22:00 30.03.2018 до 04:00 31.03.2018, с 22:00 31.03.2018 до 04:00 01.04.2018, с 22:00 01.04.2018 до 04:00 02.04.2018 по совмещенному автомобильному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>и</w:t>
      </w:r>
      <w:r>
        <w:rPr>
          <w:rStyle w:val="Bodytext125ptSpacing0pt"/>
          <w:rFonts w:ascii="Arial" w:hAnsi="Arial" w:cs="Arial"/>
          <w:sz w:val="18"/>
          <w:szCs w:val="18"/>
        </w:rPr>
        <w:t xml:space="preserve"> </w:t>
      </w:r>
      <w:r w:rsidRPr="009F6187">
        <w:rPr>
          <w:rFonts w:ascii="Arial" w:hAnsi="Arial" w:cs="Arial"/>
          <w:color w:val="000000"/>
          <w:sz w:val="18"/>
          <w:szCs w:val="18"/>
        </w:rPr>
        <w:t xml:space="preserve">железнодорожному мосту через р. Волга на время проведения </w:t>
      </w:r>
      <w:r w:rsidRPr="009F6187">
        <w:rPr>
          <w:rStyle w:val="Bodytext125ptSpacing0pt"/>
          <w:rFonts w:ascii="Arial" w:hAnsi="Arial" w:cs="Arial"/>
          <w:sz w:val="18"/>
          <w:szCs w:val="18"/>
        </w:rPr>
        <w:t xml:space="preserve">уборки </w:t>
      </w:r>
      <w:r w:rsidRPr="009F6187">
        <w:rPr>
          <w:rFonts w:ascii="Arial" w:hAnsi="Arial" w:cs="Arial"/>
          <w:color w:val="000000"/>
          <w:sz w:val="18"/>
          <w:szCs w:val="18"/>
        </w:rPr>
        <w:t>проезжей части автомобильной дороги.</w:t>
      </w:r>
    </w:p>
    <w:p w:rsidR="00494810" w:rsidRPr="009F6187" w:rsidRDefault="00494810" w:rsidP="0049481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26"/>
        </w:tabs>
        <w:spacing w:after="0" w:line="240" w:lineRule="auto"/>
        <w:ind w:hanging="20"/>
        <w:contextualSpacing/>
        <w:rPr>
          <w:rFonts w:ascii="Arial" w:hAnsi="Arial" w:cs="Arial"/>
          <w:sz w:val="18"/>
          <w:szCs w:val="18"/>
        </w:rPr>
      </w:pPr>
      <w:r w:rsidRPr="009F6187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Волга на время проведения уборки проезжей части автомобильной дороги.</w:t>
      </w:r>
    </w:p>
    <w:p w:rsidR="00494810" w:rsidRPr="009F6187" w:rsidRDefault="00494810" w:rsidP="00494810">
      <w:pPr>
        <w:pStyle w:val="Bodytext40"/>
        <w:numPr>
          <w:ilvl w:val="0"/>
          <w:numId w:val="1"/>
        </w:numPr>
        <w:shd w:val="clear" w:color="auto" w:fill="auto"/>
        <w:tabs>
          <w:tab w:val="left" w:pos="709"/>
          <w:tab w:val="left" w:pos="1026"/>
        </w:tabs>
        <w:spacing w:line="240" w:lineRule="auto"/>
        <w:ind w:hanging="20"/>
        <w:contextualSpacing/>
        <w:rPr>
          <w:rFonts w:ascii="Arial" w:hAnsi="Arial" w:cs="Arial"/>
          <w:sz w:val="18"/>
          <w:szCs w:val="18"/>
        </w:rPr>
      </w:pPr>
      <w:r w:rsidRPr="009F6187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</w:t>
      </w:r>
      <w:r w:rsidRPr="009F6187">
        <w:rPr>
          <w:rStyle w:val="Bodytext"/>
          <w:rFonts w:ascii="Arial" w:hAnsi="Arial" w:cs="Arial"/>
          <w:sz w:val="18"/>
          <w:szCs w:val="18"/>
        </w:rPr>
        <w:t>образования «Город Астрахань» и проинформировать население о принятом распоряжении в средствах массовой информации.</w:t>
      </w:r>
    </w:p>
    <w:p w:rsidR="00494810" w:rsidRPr="009F6187" w:rsidRDefault="00494810" w:rsidP="00494810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27"/>
        </w:tabs>
        <w:spacing w:after="0" w:line="240" w:lineRule="auto"/>
        <w:ind w:hanging="20"/>
        <w:contextualSpacing/>
        <w:rPr>
          <w:rFonts w:ascii="Arial" w:hAnsi="Arial" w:cs="Arial"/>
          <w:sz w:val="18"/>
          <w:szCs w:val="18"/>
        </w:rPr>
      </w:pPr>
      <w:r w:rsidRPr="009F6187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94810" w:rsidRPr="009F6187" w:rsidRDefault="00494810" w:rsidP="00494810">
      <w:pPr>
        <w:pStyle w:val="1"/>
        <w:shd w:val="clear" w:color="auto" w:fill="auto"/>
        <w:spacing w:after="0" w:line="24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F6187">
        <w:rPr>
          <w:rFonts w:ascii="Arial" w:hAnsi="Arial" w:cs="Arial"/>
          <w:b/>
          <w:color w:val="000000"/>
          <w:sz w:val="18"/>
          <w:szCs w:val="18"/>
        </w:rPr>
        <w:t xml:space="preserve">Глава администрации </w:t>
      </w:r>
      <w:r w:rsidRPr="009F6187">
        <w:rPr>
          <w:rStyle w:val="BodytextExact"/>
          <w:rFonts w:ascii="Arial" w:eastAsia="Microsoft Sans Serif" w:hAnsi="Arial" w:cs="Arial"/>
          <w:b/>
          <w:sz w:val="18"/>
          <w:szCs w:val="18"/>
        </w:rPr>
        <w:t>О.А. Полумордвинов</w:t>
      </w:r>
    </w:p>
    <w:p w:rsidR="00494810" w:rsidRDefault="00494810" w:rsidP="00494810">
      <w:pPr>
        <w:pStyle w:val="1"/>
        <w:shd w:val="clear" w:color="auto" w:fill="auto"/>
        <w:spacing w:after="0" w:line="260" w:lineRule="exact"/>
      </w:pPr>
    </w:p>
    <w:p w:rsidR="00494810" w:rsidRDefault="00494810">
      <w:pPr>
        <w:rPr>
          <w:noProof/>
          <w:lang w:eastAsia="ru-RU"/>
        </w:rPr>
      </w:pPr>
    </w:p>
    <w:p w:rsidR="00984FF0" w:rsidRDefault="00F16A1C">
      <w:r>
        <w:rPr>
          <w:noProof/>
          <w:lang w:eastAsia="ru-RU"/>
        </w:rPr>
        <w:lastRenderedPageBreak/>
        <w:drawing>
          <wp:inline distT="0" distB="0" distL="0" distR="0">
            <wp:extent cx="5867400" cy="8486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48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6690A"/>
    <w:multiLevelType w:val="multilevel"/>
    <w:tmpl w:val="785CC64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B7"/>
    <w:rsid w:val="00494810"/>
    <w:rsid w:val="00594BB7"/>
    <w:rsid w:val="00984FF0"/>
    <w:rsid w:val="00F1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747FE8-20C4-4835-8B79-EC85715E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6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6A1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9481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4948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Exact">
    <w:name w:val="Body text Exact"/>
    <w:basedOn w:val="a0"/>
    <w:rsid w:val="004948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character" w:customStyle="1" w:styleId="Bodytext">
    <w:name w:val="Body text_"/>
    <w:basedOn w:val="a0"/>
    <w:link w:val="1"/>
    <w:rsid w:val="0049481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125ptSpacing0pt">
    <w:name w:val="Body text + 12;5 pt;Spacing 0 pt"/>
    <w:basedOn w:val="Bodytext"/>
    <w:rsid w:val="00494810"/>
    <w:rPr>
      <w:rFonts w:ascii="Times New Roman" w:eastAsia="Times New Roman" w:hAnsi="Times New Roman" w:cs="Times New Roman"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4">
    <w:name w:val="Body text (4)_"/>
    <w:basedOn w:val="a0"/>
    <w:link w:val="Bodytext40"/>
    <w:rsid w:val="00494810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94810"/>
    <w:pPr>
      <w:widowControl w:val="0"/>
      <w:shd w:val="clear" w:color="auto" w:fill="FFFFFF"/>
      <w:spacing w:after="900" w:line="27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40">
    <w:name w:val="Body text (4)"/>
    <w:basedOn w:val="a"/>
    <w:link w:val="Bodytext4"/>
    <w:rsid w:val="00494810"/>
    <w:pPr>
      <w:widowControl w:val="0"/>
      <w:shd w:val="clear" w:color="auto" w:fill="FFFFFF"/>
      <w:spacing w:after="0" w:line="322" w:lineRule="exact"/>
      <w:ind w:firstLine="720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2018-03-29T10:26:00Z</dcterms:created>
  <dcterms:modified xsi:type="dcterms:W3CDTF">2018-03-29T10:28:00Z</dcterms:modified>
</cp:coreProperties>
</file>