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387" w:rsidRPr="006527C8" w:rsidRDefault="006527C8" w:rsidP="006527C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527C8">
        <w:rPr>
          <w:rFonts w:asciiTheme="majorHAnsi" w:hAnsiTheme="majorHAnsi"/>
          <w:b/>
          <w:sz w:val="20"/>
          <w:szCs w:val="20"/>
        </w:rPr>
        <w:t>Администраци</w:t>
      </w:r>
      <w:r w:rsidR="00E233FF">
        <w:rPr>
          <w:rFonts w:asciiTheme="majorHAnsi" w:hAnsiTheme="majorHAnsi"/>
          <w:b/>
          <w:sz w:val="20"/>
          <w:szCs w:val="20"/>
        </w:rPr>
        <w:t xml:space="preserve">я </w:t>
      </w:r>
      <w:r w:rsidRPr="006527C8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r w:rsidR="000A24B8" w:rsidRPr="006527C8">
        <w:rPr>
          <w:rFonts w:asciiTheme="majorHAnsi" w:hAnsiTheme="majorHAnsi"/>
          <w:b/>
          <w:sz w:val="20"/>
          <w:szCs w:val="20"/>
        </w:rPr>
        <w:t>«Г</w:t>
      </w:r>
      <w:r w:rsidRPr="006527C8">
        <w:rPr>
          <w:rFonts w:asciiTheme="majorHAnsi" w:hAnsiTheme="majorHAnsi"/>
          <w:b/>
          <w:sz w:val="20"/>
          <w:szCs w:val="20"/>
        </w:rPr>
        <w:t>ород</w:t>
      </w:r>
      <w:r w:rsidR="000A24B8" w:rsidRPr="006527C8">
        <w:rPr>
          <w:rFonts w:asciiTheme="majorHAnsi" w:hAnsiTheme="majorHAnsi"/>
          <w:b/>
          <w:sz w:val="20"/>
          <w:szCs w:val="20"/>
        </w:rPr>
        <w:t xml:space="preserve"> А</w:t>
      </w:r>
      <w:r w:rsidRPr="006527C8">
        <w:rPr>
          <w:rFonts w:asciiTheme="majorHAnsi" w:hAnsiTheme="majorHAnsi"/>
          <w:b/>
          <w:sz w:val="20"/>
          <w:szCs w:val="20"/>
        </w:rPr>
        <w:t>страхань</w:t>
      </w:r>
      <w:r w:rsidR="000A24B8" w:rsidRPr="006527C8">
        <w:rPr>
          <w:rFonts w:asciiTheme="majorHAnsi" w:hAnsiTheme="majorHAnsi"/>
          <w:b/>
          <w:sz w:val="20"/>
          <w:szCs w:val="20"/>
        </w:rPr>
        <w:t>»</w:t>
      </w:r>
    </w:p>
    <w:p w:rsidR="00E233FF" w:rsidRDefault="00E233FF" w:rsidP="00E233F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bookmarkStart w:id="1" w:name="bookmark0"/>
      <w:r w:rsidRPr="006527C8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050387" w:rsidRPr="006527C8" w:rsidRDefault="006527C8" w:rsidP="006527C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29 сентября 2017 года </w:t>
      </w:r>
      <w:r w:rsidRPr="006527C8">
        <w:rPr>
          <w:rFonts w:asciiTheme="majorHAnsi" w:hAnsiTheme="majorHAnsi"/>
          <w:b/>
          <w:sz w:val="20"/>
          <w:szCs w:val="20"/>
        </w:rPr>
        <w:t>№</w:t>
      </w:r>
      <w:r w:rsidR="000A24B8" w:rsidRPr="006527C8">
        <w:rPr>
          <w:rFonts w:asciiTheme="majorHAnsi" w:hAnsiTheme="majorHAnsi"/>
          <w:b/>
          <w:sz w:val="20"/>
          <w:szCs w:val="20"/>
        </w:rPr>
        <w:t>1058-р</w:t>
      </w:r>
      <w:bookmarkEnd w:id="0"/>
    </w:p>
    <w:p w:rsidR="00050387" w:rsidRPr="006527C8" w:rsidRDefault="006527C8" w:rsidP="006527C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«</w:t>
      </w:r>
      <w:r w:rsidR="000A24B8" w:rsidRPr="006527C8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6527C8" w:rsidRDefault="006527C8" w:rsidP="006527C8">
      <w:pPr>
        <w:pStyle w:val="1"/>
        <w:shd w:val="clear" w:color="auto" w:fill="auto"/>
        <w:tabs>
          <w:tab w:val="left" w:pos="7036"/>
        </w:tabs>
        <w:spacing w:line="240" w:lineRule="auto"/>
        <w:ind w:firstLine="860"/>
        <w:contextualSpacing/>
        <w:jc w:val="both"/>
        <w:rPr>
          <w:rFonts w:ascii="Arial" w:hAnsi="Arial" w:cs="Arial"/>
          <w:sz w:val="18"/>
          <w:szCs w:val="18"/>
        </w:rPr>
      </w:pPr>
    </w:p>
    <w:p w:rsidR="00050387" w:rsidRPr="006527C8" w:rsidRDefault="000A24B8" w:rsidP="006527C8">
      <w:pPr>
        <w:pStyle w:val="1"/>
        <w:shd w:val="clear" w:color="auto" w:fill="auto"/>
        <w:tabs>
          <w:tab w:val="left" w:pos="7036"/>
        </w:tabs>
        <w:spacing w:line="240" w:lineRule="auto"/>
        <w:ind w:firstLine="860"/>
        <w:contextualSpacing/>
        <w:jc w:val="both"/>
        <w:rPr>
          <w:rFonts w:ascii="Arial" w:hAnsi="Arial" w:cs="Arial"/>
          <w:sz w:val="18"/>
          <w:szCs w:val="18"/>
        </w:rPr>
      </w:pPr>
      <w:r w:rsidRPr="006527C8">
        <w:rPr>
          <w:rFonts w:ascii="Arial" w:hAnsi="Arial" w:cs="Arial"/>
          <w:sz w:val="18"/>
          <w:szCs w:val="18"/>
        </w:rPr>
        <w:t>В связи с обращениями индивидуальног</w:t>
      </w:r>
      <w:bookmarkStart w:id="2" w:name="_GoBack"/>
      <w:bookmarkEnd w:id="2"/>
      <w:r w:rsidRPr="006527C8">
        <w:rPr>
          <w:rFonts w:ascii="Arial" w:hAnsi="Arial" w:cs="Arial"/>
          <w:sz w:val="18"/>
          <w:szCs w:val="18"/>
        </w:rPr>
        <w:t xml:space="preserve">о предпринимателя </w:t>
      </w:r>
      <w:proofErr w:type="spellStart"/>
      <w:r w:rsidRPr="006527C8">
        <w:rPr>
          <w:rFonts w:ascii="Arial" w:hAnsi="Arial" w:cs="Arial"/>
          <w:sz w:val="18"/>
          <w:szCs w:val="18"/>
        </w:rPr>
        <w:t>Боярко</w:t>
      </w:r>
      <w:proofErr w:type="spellEnd"/>
      <w:r w:rsidRPr="006527C8">
        <w:rPr>
          <w:rFonts w:ascii="Arial" w:hAnsi="Arial" w:cs="Arial"/>
          <w:sz w:val="18"/>
          <w:szCs w:val="18"/>
        </w:rPr>
        <w:t xml:space="preserve"> Н.А. от 21.08.</w:t>
      </w:r>
      <w:r w:rsidR="006527C8" w:rsidRPr="006527C8">
        <w:rPr>
          <w:rFonts w:ascii="Arial" w:hAnsi="Arial" w:cs="Arial"/>
          <w:sz w:val="18"/>
          <w:szCs w:val="18"/>
        </w:rPr>
        <w:t xml:space="preserve">2017 № 03-ГД-866, от 21.08.2017 </w:t>
      </w:r>
      <w:r w:rsidRPr="006527C8">
        <w:rPr>
          <w:rFonts w:ascii="Arial" w:hAnsi="Arial" w:cs="Arial"/>
          <w:sz w:val="18"/>
          <w:szCs w:val="18"/>
        </w:rPr>
        <w:t xml:space="preserve">№33-01-22084 </w:t>
      </w:r>
      <w:proofErr w:type="gramStart"/>
      <w:r w:rsidRPr="006527C8">
        <w:rPr>
          <w:rFonts w:ascii="Arial" w:hAnsi="Arial" w:cs="Arial"/>
          <w:sz w:val="18"/>
          <w:szCs w:val="18"/>
        </w:rPr>
        <w:t>в</w:t>
      </w:r>
      <w:proofErr w:type="gramEnd"/>
    </w:p>
    <w:p w:rsidR="00050387" w:rsidRPr="006527C8" w:rsidRDefault="000A24B8" w:rsidP="006527C8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527C8">
        <w:rPr>
          <w:rFonts w:ascii="Arial" w:hAnsi="Arial" w:cs="Arial"/>
          <w:sz w:val="18"/>
          <w:szCs w:val="18"/>
        </w:rPr>
        <w:t>соответствии со ст. 34, ч.1, п.2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Правилами землепользования и застройки муниципального образования «Город Астрахань», утвержденными решением</w:t>
      </w:r>
      <w:proofErr w:type="gramEnd"/>
      <w:r w:rsidRPr="006527C8">
        <w:rPr>
          <w:rFonts w:ascii="Arial" w:hAnsi="Arial" w:cs="Arial"/>
          <w:sz w:val="18"/>
          <w:szCs w:val="18"/>
        </w:rPr>
        <w:t xml:space="preserve"> Городской Думы муниципального образования «Город Астрахань» от 17.11.2016 № 156, с учетом заключения (протокола) заседания комиссии по землепользованию и застройке муниципального образования «Город Астрахань» от 28.08.2017, ввиду несоответствия функциональным зонам и параметрам их планируемого развития, определенных Генеральным планом развития города Астрахани до 2025года.:</w:t>
      </w:r>
    </w:p>
    <w:p w:rsidR="00050387" w:rsidRPr="006527C8" w:rsidRDefault="000A24B8" w:rsidP="006527C8">
      <w:pPr>
        <w:pStyle w:val="1"/>
        <w:numPr>
          <w:ilvl w:val="0"/>
          <w:numId w:val="1"/>
        </w:numPr>
        <w:shd w:val="clear" w:color="auto" w:fill="auto"/>
        <w:tabs>
          <w:tab w:val="left" w:pos="1276"/>
        </w:tabs>
        <w:spacing w:line="240" w:lineRule="auto"/>
        <w:ind w:firstLine="860"/>
        <w:contextualSpacing/>
        <w:jc w:val="both"/>
        <w:rPr>
          <w:rFonts w:ascii="Arial" w:hAnsi="Arial" w:cs="Arial"/>
          <w:sz w:val="18"/>
          <w:szCs w:val="18"/>
        </w:rPr>
      </w:pPr>
      <w:r w:rsidRPr="006527C8">
        <w:rPr>
          <w:rFonts w:ascii="Arial" w:hAnsi="Arial" w:cs="Arial"/>
          <w:sz w:val="18"/>
          <w:szCs w:val="18"/>
        </w:rPr>
        <w:t xml:space="preserve">Отклонить предложение индивидуального предпринимателя </w:t>
      </w:r>
      <w:proofErr w:type="spellStart"/>
      <w:r w:rsidRPr="006527C8">
        <w:rPr>
          <w:rFonts w:ascii="Arial" w:hAnsi="Arial" w:cs="Arial"/>
          <w:sz w:val="18"/>
          <w:szCs w:val="18"/>
        </w:rPr>
        <w:t>Боярко</w:t>
      </w:r>
      <w:proofErr w:type="spellEnd"/>
      <w:r w:rsidRPr="006527C8">
        <w:rPr>
          <w:rFonts w:ascii="Arial" w:hAnsi="Arial" w:cs="Arial"/>
          <w:sz w:val="18"/>
          <w:szCs w:val="18"/>
        </w:rPr>
        <w:t xml:space="preserve"> Н.А. о внесении изменений в Правила землепользования и застройки муниципального образования «Город Астрахань», в части добавления в градостроительный регламент территориальной зоны Ж-3 (зона многоэтажной жилой застройки) видов разрешенного использовани</w:t>
      </w:r>
      <w:proofErr w:type="gramStart"/>
      <w:r w:rsidRPr="006527C8">
        <w:rPr>
          <w:rFonts w:ascii="Arial" w:hAnsi="Arial" w:cs="Arial"/>
          <w:sz w:val="18"/>
          <w:szCs w:val="18"/>
        </w:rPr>
        <w:t>я-</w:t>
      </w:r>
      <w:proofErr w:type="gramEnd"/>
      <w:r w:rsidRPr="006527C8">
        <w:rPr>
          <w:rFonts w:ascii="Arial" w:hAnsi="Arial" w:cs="Arial"/>
          <w:sz w:val="18"/>
          <w:szCs w:val="18"/>
        </w:rPr>
        <w:t xml:space="preserve"> развлечения, банковская и страховая деятельность.</w:t>
      </w:r>
    </w:p>
    <w:p w:rsidR="00050387" w:rsidRPr="006527C8" w:rsidRDefault="000A24B8" w:rsidP="006527C8">
      <w:pPr>
        <w:pStyle w:val="1"/>
        <w:numPr>
          <w:ilvl w:val="0"/>
          <w:numId w:val="1"/>
        </w:numPr>
        <w:shd w:val="clear" w:color="auto" w:fill="auto"/>
        <w:tabs>
          <w:tab w:val="left" w:pos="1197"/>
          <w:tab w:val="left" w:pos="1276"/>
        </w:tabs>
        <w:spacing w:line="240" w:lineRule="auto"/>
        <w:ind w:firstLine="860"/>
        <w:contextualSpacing/>
        <w:jc w:val="both"/>
        <w:rPr>
          <w:rFonts w:ascii="Arial" w:hAnsi="Arial" w:cs="Arial"/>
          <w:sz w:val="18"/>
          <w:szCs w:val="18"/>
        </w:rPr>
      </w:pPr>
      <w:r w:rsidRPr="006527C8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50387" w:rsidRPr="006527C8" w:rsidRDefault="000A24B8" w:rsidP="006527C8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74"/>
        </w:tabs>
        <w:spacing w:line="240" w:lineRule="auto"/>
        <w:ind w:firstLine="860"/>
        <w:contextualSpacing/>
        <w:jc w:val="both"/>
        <w:rPr>
          <w:rFonts w:ascii="Arial" w:hAnsi="Arial" w:cs="Arial"/>
          <w:sz w:val="18"/>
          <w:szCs w:val="18"/>
        </w:rPr>
      </w:pPr>
      <w:r w:rsidRPr="006527C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6527C8">
        <w:rPr>
          <w:rFonts w:ascii="Arial" w:hAnsi="Arial" w:cs="Arial"/>
          <w:sz w:val="18"/>
          <w:szCs w:val="18"/>
        </w:rPr>
        <w:t>разместить</w:t>
      </w:r>
      <w:proofErr w:type="gramEnd"/>
      <w:r w:rsidRPr="006527C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0387" w:rsidRPr="006527C8" w:rsidRDefault="000A24B8" w:rsidP="006527C8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74"/>
        </w:tabs>
        <w:spacing w:line="240" w:lineRule="auto"/>
        <w:ind w:firstLine="8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527C8">
        <w:rPr>
          <w:rFonts w:ascii="Arial" w:hAnsi="Arial" w:cs="Arial"/>
          <w:sz w:val="18"/>
          <w:szCs w:val="18"/>
        </w:rPr>
        <w:t>Контроль за</w:t>
      </w:r>
      <w:proofErr w:type="gramEnd"/>
      <w:r w:rsidRPr="006527C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527C8" w:rsidRPr="006527C8" w:rsidRDefault="000A24B8" w:rsidP="006527C8">
      <w:pPr>
        <w:pStyle w:val="1"/>
        <w:shd w:val="clear" w:color="auto" w:fill="auto"/>
        <w:spacing w:line="240" w:lineRule="auto"/>
        <w:contextualSpacing/>
        <w:jc w:val="left"/>
        <w:rPr>
          <w:rFonts w:ascii="Arial" w:hAnsi="Arial" w:cs="Arial"/>
          <w:sz w:val="18"/>
          <w:szCs w:val="18"/>
        </w:rPr>
      </w:pPr>
      <w:r w:rsidRPr="006527C8">
        <w:rPr>
          <w:rFonts w:ascii="Arial" w:hAnsi="Arial" w:cs="Arial"/>
          <w:sz w:val="18"/>
          <w:szCs w:val="18"/>
        </w:rPr>
        <w:t>Глава администрации</w:t>
      </w:r>
      <w:r w:rsidR="006527C8" w:rsidRPr="006527C8">
        <w:rPr>
          <w:rStyle w:val="BodytextExact"/>
          <w:rFonts w:ascii="Arial" w:hAnsi="Arial" w:cs="Arial"/>
          <w:spacing w:val="0"/>
          <w:sz w:val="18"/>
          <w:szCs w:val="18"/>
        </w:rPr>
        <w:t xml:space="preserve">  О.А. Полумордвинов</w:t>
      </w:r>
    </w:p>
    <w:p w:rsidR="00050387" w:rsidRDefault="00050387" w:rsidP="006527C8">
      <w:pPr>
        <w:pStyle w:val="1"/>
        <w:shd w:val="clear" w:color="auto" w:fill="auto"/>
        <w:spacing w:line="240" w:lineRule="auto"/>
        <w:contextualSpacing/>
        <w:jc w:val="left"/>
      </w:pPr>
    </w:p>
    <w:p w:rsidR="006527C8" w:rsidRDefault="006527C8">
      <w:pPr>
        <w:pStyle w:val="1"/>
        <w:shd w:val="clear" w:color="auto" w:fill="auto"/>
        <w:spacing w:line="240" w:lineRule="auto"/>
        <w:contextualSpacing/>
        <w:jc w:val="left"/>
      </w:pPr>
    </w:p>
    <w:sectPr w:rsidR="006527C8" w:rsidSect="00A0356C">
      <w:headerReference w:type="even" r:id="rId8"/>
      <w:headerReference w:type="default" r:id="rId9"/>
      <w:type w:val="continuous"/>
      <w:pgSz w:w="11909" w:h="16838"/>
      <w:pgMar w:top="720" w:right="720" w:bottom="720" w:left="720" w:header="0" w:footer="3" w:gutter="1637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655" w:rsidRDefault="00F46655">
      <w:r>
        <w:separator/>
      </w:r>
    </w:p>
  </w:endnote>
  <w:endnote w:type="continuationSeparator" w:id="0">
    <w:p w:rsidR="00F46655" w:rsidRDefault="00F46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655" w:rsidRDefault="00F46655"/>
  </w:footnote>
  <w:footnote w:type="continuationSeparator" w:id="0">
    <w:p w:rsidR="00F46655" w:rsidRDefault="00F4665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387" w:rsidRDefault="006527C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 wp14:anchorId="6CFA46F4" wp14:editId="5880F09B">
              <wp:simplePos x="0" y="0"/>
              <wp:positionH relativeFrom="page">
                <wp:posOffset>3456305</wp:posOffset>
              </wp:positionH>
              <wp:positionV relativeFrom="page">
                <wp:posOffset>810260</wp:posOffset>
              </wp:positionV>
              <wp:extent cx="148590" cy="146050"/>
              <wp:effectExtent l="0" t="635" r="0" b="4445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59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0387" w:rsidRDefault="000A24B8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-2-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72.15pt;margin-top:63.8pt;width:11.7pt;height:11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" filled="f" stroked="f">
              <v:textbox style="mso-fit-shape-to-text:t" inset="0,0,0,0">
                <w:txbxContent>
                  <w:p w:rsidR="00050387" w:rsidRDefault="000A24B8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</w:rPr>
                      <w:t>-2-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387" w:rsidRDefault="006527C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659B4EC9" wp14:editId="122A651E">
              <wp:simplePos x="0" y="0"/>
              <wp:positionH relativeFrom="page">
                <wp:posOffset>3456305</wp:posOffset>
              </wp:positionH>
              <wp:positionV relativeFrom="page">
                <wp:posOffset>810260</wp:posOffset>
              </wp:positionV>
              <wp:extent cx="191770" cy="118745"/>
              <wp:effectExtent l="0" t="635" r="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770" cy="118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0387" w:rsidRDefault="000A24B8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-2-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272.15pt;margin-top:63.8pt;width:15.1pt;height:9.3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" filled="f" stroked="f">
              <v:textbox style="mso-fit-shape-to-text:t" inset="0,0,0,0">
                <w:txbxContent>
                  <w:p w:rsidR="00050387" w:rsidRDefault="000A24B8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</w:rPr>
                      <w:t>-2-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01043D"/>
    <w:multiLevelType w:val="multilevel"/>
    <w:tmpl w:val="C5D89F0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387"/>
    <w:rsid w:val="00050387"/>
    <w:rsid w:val="000A24B8"/>
    <w:rsid w:val="006527C8"/>
    <w:rsid w:val="00746718"/>
    <w:rsid w:val="00A0356C"/>
    <w:rsid w:val="00E233FF"/>
    <w:rsid w:val="00F4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2"/>
      <w:szCs w:val="32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2">
    <w:name w:val="Body text (2)_"/>
    <w:basedOn w:val="a0"/>
    <w:link w:val="Bodytext2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5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533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4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2"/>
      <w:szCs w:val="32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480" w:after="12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20" w:after="1200" w:line="0" w:lineRule="atLeast"/>
    </w:pPr>
    <w:rPr>
      <w:rFonts w:ascii="Candara" w:eastAsia="Candara" w:hAnsi="Candara" w:cs="Candara"/>
      <w:sz w:val="31"/>
      <w:szCs w:val="31"/>
    </w:rPr>
  </w:style>
  <w:style w:type="paragraph" w:styleId="a4">
    <w:name w:val="No Spacing"/>
    <w:uiPriority w:val="1"/>
    <w:qFormat/>
    <w:rsid w:val="006527C8"/>
    <w:rPr>
      <w:color w:val="000000"/>
    </w:rPr>
  </w:style>
  <w:style w:type="paragraph" w:styleId="a5">
    <w:name w:val="footer"/>
    <w:basedOn w:val="a"/>
    <w:link w:val="a6"/>
    <w:uiPriority w:val="99"/>
    <w:unhideWhenUsed/>
    <w:rsid w:val="006527C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527C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5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2"/>
      <w:szCs w:val="32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2">
    <w:name w:val="Body text (2)_"/>
    <w:basedOn w:val="a0"/>
    <w:link w:val="Bodytext2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5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533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4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2"/>
      <w:szCs w:val="32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480" w:after="12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20" w:after="1200" w:line="0" w:lineRule="atLeast"/>
    </w:pPr>
    <w:rPr>
      <w:rFonts w:ascii="Candara" w:eastAsia="Candara" w:hAnsi="Candara" w:cs="Candara"/>
      <w:sz w:val="31"/>
      <w:szCs w:val="31"/>
    </w:rPr>
  </w:style>
  <w:style w:type="paragraph" w:styleId="a4">
    <w:name w:val="No Spacing"/>
    <w:uiPriority w:val="1"/>
    <w:qFormat/>
    <w:rsid w:val="006527C8"/>
    <w:rPr>
      <w:color w:val="000000"/>
    </w:rPr>
  </w:style>
  <w:style w:type="paragraph" w:styleId="a5">
    <w:name w:val="footer"/>
    <w:basedOn w:val="a"/>
    <w:link w:val="a6"/>
    <w:uiPriority w:val="99"/>
    <w:unhideWhenUsed/>
    <w:rsid w:val="006527C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527C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2017-10-02T06:00:00Z</dcterms:created>
  <dcterms:modified xsi:type="dcterms:W3CDTF">2017-10-02T06:05:00Z</dcterms:modified>
</cp:coreProperties>
</file>