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3B3" w:rsidRPr="00194DDA" w:rsidRDefault="002B43B3" w:rsidP="002B43B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94DD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B43B3" w:rsidRPr="00194DDA" w:rsidRDefault="002B43B3" w:rsidP="002B43B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94DDA">
        <w:rPr>
          <w:rFonts w:asciiTheme="majorHAnsi" w:hAnsiTheme="majorHAnsi"/>
          <w:b/>
          <w:sz w:val="20"/>
          <w:szCs w:val="20"/>
        </w:rPr>
        <w:t>РАСПОРЯЖЕНИЕ</w:t>
      </w:r>
      <w:r w:rsidR="00B17E4B">
        <w:rPr>
          <w:rFonts w:asciiTheme="majorHAnsi" w:hAnsiTheme="majorHAnsi"/>
          <w:b/>
          <w:sz w:val="20"/>
          <w:szCs w:val="20"/>
        </w:rPr>
        <w:t xml:space="preserve"> </w:t>
      </w:r>
    </w:p>
    <w:p w:rsidR="002B43B3" w:rsidRPr="00194DDA" w:rsidRDefault="002B43B3" w:rsidP="002B43B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30 июля 2018 года № 3345</w:t>
      </w:r>
      <w:r w:rsidRPr="00194DDA">
        <w:rPr>
          <w:rFonts w:asciiTheme="majorHAnsi" w:hAnsiTheme="majorHAnsi"/>
          <w:b/>
          <w:sz w:val="20"/>
          <w:szCs w:val="20"/>
        </w:rPr>
        <w:t>-р</w:t>
      </w:r>
    </w:p>
    <w:p w:rsidR="002B43B3" w:rsidRPr="002B43B3" w:rsidRDefault="002B43B3" w:rsidP="002B43B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2B43B3">
        <w:rPr>
          <w:rFonts w:asciiTheme="majorHAnsi" w:hAnsiTheme="majorHAnsi"/>
          <w:b/>
          <w:sz w:val="20"/>
          <w:szCs w:val="20"/>
        </w:rPr>
        <w:t>Об исключении простого товарищества индивидуальных предпринимателей из Реестра муниципальных маршрутов регулярных перевозок в муниципальном образовании «Город Астрахань» и прекращении действия свидетельства об осуществлении перевозок по муниципальному маршруту регулярных перевозок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2B43B3" w:rsidRPr="002B43B3" w:rsidRDefault="002B43B3" w:rsidP="002B43B3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2B43B3">
        <w:rPr>
          <w:rFonts w:ascii="Arial" w:hAnsi="Arial" w:cs="Arial"/>
          <w:sz w:val="18"/>
          <w:szCs w:val="18"/>
        </w:rPr>
        <w:t>На основании заявления индивидуаль</w:t>
      </w:r>
      <w:r>
        <w:rPr>
          <w:rFonts w:ascii="Arial" w:hAnsi="Arial" w:cs="Arial"/>
          <w:sz w:val="18"/>
          <w:szCs w:val="18"/>
        </w:rPr>
        <w:t>ного предпринимателя Брагиной Л</w:t>
      </w:r>
      <w:r w:rsidRPr="002B43B3">
        <w:rPr>
          <w:rFonts w:ascii="Arial" w:hAnsi="Arial" w:cs="Arial"/>
          <w:sz w:val="18"/>
          <w:szCs w:val="18"/>
        </w:rPr>
        <w:t>.A. о прекращении действия свидетельства об осуществлении перевозок по муниципальному маршруту регулярных перевозок № 76с от 17.05.2018 № 03-02-04-385, руководствуясь Федеральным законом «Об организации регулярных перевозок пассажиров и багажа автомобильным транспортом и</w:t>
      </w:r>
      <w:r>
        <w:rPr>
          <w:rFonts w:ascii="Arial" w:hAnsi="Arial" w:cs="Arial"/>
          <w:sz w:val="18"/>
          <w:szCs w:val="18"/>
        </w:rPr>
        <w:t xml:space="preserve"> </w:t>
      </w:r>
      <w:r w:rsidRPr="002B43B3">
        <w:rPr>
          <w:rFonts w:ascii="Arial" w:hAnsi="Arial" w:cs="Arial"/>
          <w:sz w:val="18"/>
          <w:szCs w:val="18"/>
        </w:rPr>
        <w:t>городским</w:t>
      </w:r>
      <w:r>
        <w:rPr>
          <w:rFonts w:ascii="Arial" w:hAnsi="Arial" w:cs="Arial"/>
          <w:sz w:val="18"/>
          <w:szCs w:val="18"/>
        </w:rPr>
        <w:t xml:space="preserve"> </w:t>
      </w:r>
      <w:r w:rsidRPr="002B43B3">
        <w:rPr>
          <w:rFonts w:ascii="Arial" w:hAnsi="Arial" w:cs="Arial"/>
          <w:sz w:val="18"/>
          <w:szCs w:val="18"/>
        </w:rPr>
        <w:t>наземным электрическим</w:t>
      </w:r>
      <w:r>
        <w:rPr>
          <w:rFonts w:ascii="Arial" w:hAnsi="Arial" w:cs="Arial"/>
          <w:sz w:val="18"/>
          <w:szCs w:val="18"/>
        </w:rPr>
        <w:t xml:space="preserve"> </w:t>
      </w:r>
      <w:r w:rsidRPr="002B43B3">
        <w:rPr>
          <w:rFonts w:ascii="Arial" w:hAnsi="Arial" w:cs="Arial"/>
          <w:sz w:val="18"/>
          <w:szCs w:val="18"/>
        </w:rPr>
        <w:t>транспортом в</w:t>
      </w:r>
      <w:r>
        <w:rPr>
          <w:rFonts w:ascii="Arial" w:hAnsi="Arial" w:cs="Arial"/>
          <w:sz w:val="18"/>
          <w:szCs w:val="18"/>
        </w:rPr>
        <w:t xml:space="preserve"> </w:t>
      </w:r>
      <w:r w:rsidRPr="002B43B3">
        <w:rPr>
          <w:rFonts w:ascii="Arial" w:hAnsi="Arial" w:cs="Arial"/>
          <w:sz w:val="18"/>
          <w:szCs w:val="18"/>
        </w:rPr>
        <w:t>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</w:t>
      </w:r>
      <w:proofErr w:type="gramEnd"/>
      <w:r w:rsidRPr="002B43B3">
        <w:rPr>
          <w:rFonts w:ascii="Arial" w:hAnsi="Arial" w:cs="Arial"/>
          <w:sz w:val="18"/>
          <w:szCs w:val="18"/>
        </w:rPr>
        <w:t>» от 24.12.2015 № 9025 «О ведении реестра муниципальных маршрутов регулярных перевозок в муниципальном образовании «Город Астрахань» с изменениями, внесенными постановлением администрации муниципального образования «Город Астрахань» от 08.09.2017 № 5138,</w:t>
      </w:r>
    </w:p>
    <w:p w:rsidR="002B43B3" w:rsidRPr="002B43B3" w:rsidRDefault="002B43B3" w:rsidP="002B43B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2B43B3">
        <w:rPr>
          <w:rFonts w:ascii="Arial" w:hAnsi="Arial" w:cs="Arial"/>
          <w:sz w:val="18"/>
          <w:szCs w:val="18"/>
        </w:rPr>
        <w:t>1.</w:t>
      </w:r>
      <w:r w:rsidRPr="002B43B3">
        <w:rPr>
          <w:rFonts w:ascii="Arial" w:hAnsi="Arial" w:cs="Arial"/>
          <w:sz w:val="18"/>
          <w:szCs w:val="18"/>
        </w:rPr>
        <w:tab/>
        <w:t>Исключить ИП Семакина Василия Юрьевича (ИНН - 301500792001),</w:t>
      </w:r>
      <w:r>
        <w:rPr>
          <w:rFonts w:ascii="Arial" w:hAnsi="Arial" w:cs="Arial"/>
          <w:sz w:val="18"/>
          <w:szCs w:val="18"/>
        </w:rPr>
        <w:t xml:space="preserve"> </w:t>
      </w:r>
      <w:r w:rsidRPr="002B43B3">
        <w:rPr>
          <w:rFonts w:ascii="Arial" w:hAnsi="Arial" w:cs="Arial"/>
          <w:sz w:val="18"/>
          <w:szCs w:val="18"/>
        </w:rPr>
        <w:t>ИП Брагину</w:t>
      </w:r>
      <w:r>
        <w:rPr>
          <w:rFonts w:ascii="Arial" w:hAnsi="Arial" w:cs="Arial"/>
          <w:sz w:val="18"/>
          <w:szCs w:val="18"/>
        </w:rPr>
        <w:t xml:space="preserve"> </w:t>
      </w:r>
      <w:r w:rsidRPr="002B43B3">
        <w:rPr>
          <w:rFonts w:ascii="Arial" w:hAnsi="Arial" w:cs="Arial"/>
          <w:sz w:val="18"/>
          <w:szCs w:val="18"/>
        </w:rPr>
        <w:t>Людмилу</w:t>
      </w:r>
      <w:r>
        <w:rPr>
          <w:rFonts w:ascii="Arial" w:hAnsi="Arial" w:cs="Arial"/>
          <w:sz w:val="18"/>
          <w:szCs w:val="18"/>
        </w:rPr>
        <w:t xml:space="preserve"> </w:t>
      </w:r>
      <w:r w:rsidRPr="002B43B3">
        <w:rPr>
          <w:rFonts w:ascii="Arial" w:hAnsi="Arial" w:cs="Arial"/>
          <w:sz w:val="18"/>
          <w:szCs w:val="18"/>
        </w:rPr>
        <w:t>Анатольевну (ИНН -</w:t>
      </w:r>
      <w:r>
        <w:rPr>
          <w:rFonts w:ascii="Arial" w:hAnsi="Arial" w:cs="Arial"/>
          <w:sz w:val="18"/>
          <w:szCs w:val="18"/>
        </w:rPr>
        <w:t xml:space="preserve"> </w:t>
      </w:r>
      <w:r w:rsidRPr="002B43B3">
        <w:rPr>
          <w:rFonts w:ascii="Arial" w:hAnsi="Arial" w:cs="Arial"/>
          <w:sz w:val="18"/>
          <w:szCs w:val="18"/>
        </w:rPr>
        <w:t>301807508667),</w:t>
      </w:r>
      <w:r>
        <w:rPr>
          <w:rFonts w:ascii="Arial" w:hAnsi="Arial" w:cs="Arial"/>
          <w:sz w:val="18"/>
          <w:szCs w:val="18"/>
        </w:rPr>
        <w:t xml:space="preserve"> </w:t>
      </w:r>
      <w:r w:rsidRPr="002B43B3">
        <w:rPr>
          <w:rFonts w:ascii="Arial" w:hAnsi="Arial" w:cs="Arial"/>
          <w:sz w:val="18"/>
          <w:szCs w:val="18"/>
        </w:rPr>
        <w:t>ИП Зайцева Александра Александровича (ИНН -</w:t>
      </w:r>
      <w:r>
        <w:rPr>
          <w:rFonts w:ascii="Arial" w:hAnsi="Arial" w:cs="Arial"/>
          <w:sz w:val="18"/>
          <w:szCs w:val="18"/>
        </w:rPr>
        <w:t xml:space="preserve"> </w:t>
      </w:r>
      <w:r w:rsidRPr="002B43B3">
        <w:rPr>
          <w:rFonts w:ascii="Arial" w:hAnsi="Arial" w:cs="Arial"/>
          <w:sz w:val="18"/>
          <w:szCs w:val="18"/>
        </w:rPr>
        <w:t>301500769147),</w:t>
      </w:r>
      <w:r>
        <w:rPr>
          <w:rFonts w:ascii="Arial" w:hAnsi="Arial" w:cs="Arial"/>
          <w:sz w:val="18"/>
          <w:szCs w:val="18"/>
        </w:rPr>
        <w:t xml:space="preserve"> </w:t>
      </w:r>
      <w:r w:rsidRPr="002B43B3">
        <w:rPr>
          <w:rFonts w:ascii="Arial" w:hAnsi="Arial" w:cs="Arial"/>
          <w:sz w:val="18"/>
          <w:szCs w:val="18"/>
        </w:rPr>
        <w:t xml:space="preserve">ИП </w:t>
      </w:r>
      <w:proofErr w:type="spellStart"/>
      <w:r w:rsidRPr="002B43B3">
        <w:rPr>
          <w:rFonts w:ascii="Arial" w:hAnsi="Arial" w:cs="Arial"/>
          <w:sz w:val="18"/>
          <w:szCs w:val="18"/>
        </w:rPr>
        <w:t>Ахмадову</w:t>
      </w:r>
      <w:proofErr w:type="spellEnd"/>
      <w:r w:rsidRPr="002B43B3">
        <w:rPr>
          <w:rFonts w:ascii="Arial" w:hAnsi="Arial" w:cs="Arial"/>
          <w:sz w:val="18"/>
          <w:szCs w:val="18"/>
        </w:rPr>
        <w:t xml:space="preserve"> Ларису Николаевну (ИНН - 300403708965), ИП </w:t>
      </w:r>
      <w:proofErr w:type="spellStart"/>
      <w:r w:rsidRPr="002B43B3">
        <w:rPr>
          <w:rFonts w:ascii="Arial" w:hAnsi="Arial" w:cs="Arial"/>
          <w:sz w:val="18"/>
          <w:szCs w:val="18"/>
        </w:rPr>
        <w:t>Волынкину</w:t>
      </w:r>
      <w:proofErr w:type="spellEnd"/>
      <w:r w:rsidRPr="002B43B3">
        <w:rPr>
          <w:rFonts w:ascii="Arial" w:hAnsi="Arial" w:cs="Arial"/>
          <w:sz w:val="18"/>
          <w:szCs w:val="18"/>
        </w:rPr>
        <w:t xml:space="preserve"> Любовь Николаевну (ИНН - 301507106727) из строки 209 Реестра муниципальных</w:t>
      </w:r>
      <w:r>
        <w:rPr>
          <w:rFonts w:ascii="Arial" w:hAnsi="Arial" w:cs="Arial"/>
          <w:sz w:val="18"/>
          <w:szCs w:val="18"/>
        </w:rPr>
        <w:t xml:space="preserve"> </w:t>
      </w:r>
      <w:r w:rsidRPr="002B43B3">
        <w:rPr>
          <w:rFonts w:ascii="Arial" w:hAnsi="Arial" w:cs="Arial"/>
          <w:sz w:val="18"/>
          <w:szCs w:val="18"/>
        </w:rPr>
        <w:t>маршрутов</w:t>
      </w:r>
      <w:r w:rsidRPr="002B43B3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Pr="002B43B3">
        <w:rPr>
          <w:rFonts w:ascii="Arial" w:hAnsi="Arial" w:cs="Arial"/>
          <w:sz w:val="18"/>
          <w:szCs w:val="18"/>
        </w:rPr>
        <w:t>регулярных перевозок в</w:t>
      </w:r>
      <w:r w:rsidRPr="002B43B3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Pr="002B43B3">
        <w:rPr>
          <w:rFonts w:ascii="Arial" w:hAnsi="Arial" w:cs="Arial"/>
          <w:sz w:val="18"/>
          <w:szCs w:val="18"/>
        </w:rPr>
        <w:t>муниципальном</w:t>
      </w:r>
      <w:r>
        <w:rPr>
          <w:rFonts w:ascii="Arial" w:hAnsi="Arial" w:cs="Arial"/>
          <w:sz w:val="18"/>
          <w:szCs w:val="18"/>
        </w:rPr>
        <w:t xml:space="preserve"> </w:t>
      </w:r>
      <w:r w:rsidRPr="002B43B3">
        <w:rPr>
          <w:rFonts w:ascii="Arial" w:hAnsi="Arial" w:cs="Arial"/>
          <w:sz w:val="18"/>
          <w:szCs w:val="18"/>
        </w:rPr>
        <w:t>образовании «Город Астрахань».</w:t>
      </w:r>
    </w:p>
    <w:p w:rsidR="002B43B3" w:rsidRPr="002B43B3" w:rsidRDefault="002B43B3" w:rsidP="002B43B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2B43B3">
        <w:rPr>
          <w:rFonts w:ascii="Arial" w:hAnsi="Arial" w:cs="Arial"/>
          <w:sz w:val="18"/>
          <w:szCs w:val="18"/>
        </w:rPr>
        <w:t>2.</w:t>
      </w:r>
      <w:r w:rsidRPr="002B43B3">
        <w:rPr>
          <w:rFonts w:ascii="Arial" w:hAnsi="Arial" w:cs="Arial"/>
          <w:sz w:val="18"/>
          <w:szCs w:val="18"/>
        </w:rPr>
        <w:tab/>
        <w:t>Действие</w:t>
      </w:r>
      <w:r>
        <w:rPr>
          <w:rFonts w:ascii="Arial" w:hAnsi="Arial" w:cs="Arial"/>
          <w:sz w:val="18"/>
          <w:szCs w:val="18"/>
        </w:rPr>
        <w:t xml:space="preserve"> </w:t>
      </w:r>
      <w:r w:rsidRPr="002B43B3">
        <w:rPr>
          <w:rFonts w:ascii="Arial" w:hAnsi="Arial" w:cs="Arial"/>
          <w:sz w:val="18"/>
          <w:szCs w:val="18"/>
        </w:rPr>
        <w:t>свидетельства об осуществлении</w:t>
      </w:r>
      <w:r>
        <w:rPr>
          <w:rFonts w:ascii="Arial" w:hAnsi="Arial" w:cs="Arial"/>
          <w:sz w:val="18"/>
          <w:szCs w:val="18"/>
        </w:rPr>
        <w:t xml:space="preserve"> </w:t>
      </w:r>
      <w:r w:rsidRPr="002B43B3">
        <w:rPr>
          <w:rFonts w:ascii="Arial" w:hAnsi="Arial" w:cs="Arial"/>
          <w:sz w:val="18"/>
          <w:szCs w:val="18"/>
        </w:rPr>
        <w:t>перевозок по</w:t>
      </w:r>
      <w:r>
        <w:rPr>
          <w:rFonts w:ascii="Arial" w:hAnsi="Arial" w:cs="Arial"/>
          <w:sz w:val="18"/>
          <w:szCs w:val="18"/>
        </w:rPr>
        <w:t xml:space="preserve"> </w:t>
      </w:r>
      <w:r w:rsidRPr="002B43B3">
        <w:rPr>
          <w:rFonts w:ascii="Arial" w:hAnsi="Arial" w:cs="Arial"/>
          <w:sz w:val="18"/>
          <w:szCs w:val="18"/>
        </w:rPr>
        <w:t>муниципальному маршруту регулярных перевозок от 29.09.2016 серия ГА-30 № 000028 прекратить 14.08.2018.</w:t>
      </w:r>
    </w:p>
    <w:p w:rsidR="002B43B3" w:rsidRPr="002B43B3" w:rsidRDefault="002B43B3" w:rsidP="002B43B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2B43B3">
        <w:rPr>
          <w:rFonts w:ascii="Arial" w:hAnsi="Arial" w:cs="Arial"/>
          <w:sz w:val="18"/>
          <w:szCs w:val="18"/>
        </w:rPr>
        <w:t>3.</w:t>
      </w:r>
      <w:r w:rsidRPr="002B43B3">
        <w:rPr>
          <w:rFonts w:ascii="Arial" w:hAnsi="Arial" w:cs="Arial"/>
          <w:sz w:val="18"/>
          <w:szCs w:val="18"/>
        </w:rPr>
        <w:tab/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2B43B3" w:rsidRPr="002B43B3" w:rsidRDefault="002B43B3" w:rsidP="002B43B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2B43B3">
        <w:rPr>
          <w:rFonts w:ascii="Arial" w:hAnsi="Arial" w:cs="Arial"/>
          <w:sz w:val="18"/>
          <w:szCs w:val="18"/>
        </w:rPr>
        <w:t>4.</w:t>
      </w:r>
      <w:r w:rsidRPr="002B43B3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2B43B3" w:rsidRPr="002B43B3" w:rsidRDefault="002B43B3" w:rsidP="002B43B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2B43B3">
        <w:rPr>
          <w:rFonts w:ascii="Arial" w:hAnsi="Arial" w:cs="Arial"/>
          <w:sz w:val="18"/>
          <w:szCs w:val="18"/>
        </w:rPr>
        <w:t>5.</w:t>
      </w:r>
      <w:r w:rsidRPr="002B43B3">
        <w:rPr>
          <w:rFonts w:ascii="Arial" w:hAnsi="Arial" w:cs="Arial"/>
          <w:sz w:val="18"/>
          <w:szCs w:val="18"/>
        </w:rPr>
        <w:tab/>
      </w:r>
      <w:proofErr w:type="gramStart"/>
      <w:r w:rsidRPr="002B43B3">
        <w:rPr>
          <w:rFonts w:ascii="Arial" w:hAnsi="Arial" w:cs="Arial"/>
          <w:sz w:val="18"/>
          <w:szCs w:val="18"/>
        </w:rPr>
        <w:t>Контроль за</w:t>
      </w:r>
      <w:proofErr w:type="gramEnd"/>
      <w:r w:rsidRPr="002B43B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984FF0" w:rsidRDefault="002B43B3" w:rsidP="002B43B3">
      <w:pPr>
        <w:tabs>
          <w:tab w:val="left" w:pos="993"/>
        </w:tabs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B43B3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464C7A" w:rsidRDefault="00464C7A" w:rsidP="002B43B3">
      <w:pPr>
        <w:tabs>
          <w:tab w:val="left" w:pos="993"/>
        </w:tabs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464C7A" w:rsidRDefault="00464C7A" w:rsidP="002B43B3">
      <w:pPr>
        <w:tabs>
          <w:tab w:val="left" w:pos="993"/>
        </w:tabs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464C7A" w:rsidRDefault="00464C7A" w:rsidP="002B43B3">
      <w:pPr>
        <w:tabs>
          <w:tab w:val="left" w:pos="993"/>
        </w:tabs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464C7A" w:rsidRDefault="00464C7A" w:rsidP="002B43B3">
      <w:pPr>
        <w:tabs>
          <w:tab w:val="left" w:pos="993"/>
        </w:tabs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464C7A" w:rsidRDefault="00464C7A" w:rsidP="002B43B3">
      <w:pPr>
        <w:tabs>
          <w:tab w:val="left" w:pos="993"/>
        </w:tabs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464C7A" w:rsidRDefault="00464C7A" w:rsidP="002B43B3">
      <w:pPr>
        <w:tabs>
          <w:tab w:val="left" w:pos="993"/>
        </w:tabs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464C7A" w:rsidRDefault="00464C7A" w:rsidP="002B43B3">
      <w:pPr>
        <w:tabs>
          <w:tab w:val="left" w:pos="993"/>
        </w:tabs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464C7A" w:rsidRDefault="00464C7A" w:rsidP="002B43B3">
      <w:pPr>
        <w:tabs>
          <w:tab w:val="left" w:pos="993"/>
        </w:tabs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464C7A" w:rsidRDefault="00464C7A" w:rsidP="002B43B3">
      <w:pPr>
        <w:tabs>
          <w:tab w:val="left" w:pos="993"/>
        </w:tabs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464C7A" w:rsidRDefault="00464C7A" w:rsidP="002B43B3">
      <w:pPr>
        <w:tabs>
          <w:tab w:val="left" w:pos="993"/>
        </w:tabs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464C7A" w:rsidRDefault="00464C7A" w:rsidP="002B43B3">
      <w:pPr>
        <w:tabs>
          <w:tab w:val="left" w:pos="993"/>
        </w:tabs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464C7A" w:rsidRDefault="00464C7A" w:rsidP="002B43B3">
      <w:pPr>
        <w:tabs>
          <w:tab w:val="left" w:pos="993"/>
        </w:tabs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B43B3" w:rsidRPr="002B43B3" w:rsidRDefault="002B43B3" w:rsidP="002B43B3">
      <w:pPr>
        <w:tabs>
          <w:tab w:val="left" w:pos="993"/>
        </w:tabs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bookmarkStart w:id="0" w:name="_GoBack"/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943600" cy="38957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2276"/>
                    <a:stretch/>
                  </pic:blipFill>
                  <pic:spPr bwMode="auto">
                    <a:xfrm>
                      <a:off x="0" y="0"/>
                      <a:ext cx="5943600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2B43B3" w:rsidRPr="002B43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F28"/>
    <w:rsid w:val="001D7F28"/>
    <w:rsid w:val="002B43B3"/>
    <w:rsid w:val="00464C7A"/>
    <w:rsid w:val="00984FF0"/>
    <w:rsid w:val="00B17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43B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B43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43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43B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B43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43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413</Words>
  <Characters>2356</Characters>
  <Application>Microsoft Office Word</Application>
  <DocSecurity>0</DocSecurity>
  <Lines>19</Lines>
  <Paragraphs>5</Paragraphs>
  <ScaleCrop>false</ScaleCrop>
  <Company/>
  <LinksUpToDate>false</LinksUpToDate>
  <CharactersWithSpaces>2764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2018-07-30T08:45:00Z</dcterms:created>
  <dcterms:modified xsi:type="dcterms:W3CDTF">2018-07-30T08:54:00Z</dcterms:modified>
</cp:coreProperties>
</file>