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66D" w:rsidRPr="00194DDA" w:rsidRDefault="007C666D" w:rsidP="007C666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C666D" w:rsidRPr="00194DDA" w:rsidRDefault="007C666D" w:rsidP="007C666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РАСПОРЯЖЕНИЕ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</w:p>
    <w:p w:rsidR="007C666D" w:rsidRPr="00194DDA" w:rsidRDefault="007C666D" w:rsidP="007C666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30 июля 2018 года № 334</w:t>
      </w:r>
      <w:r>
        <w:rPr>
          <w:rFonts w:asciiTheme="majorHAnsi" w:hAnsiTheme="majorHAnsi"/>
          <w:b/>
          <w:sz w:val="20"/>
          <w:szCs w:val="20"/>
        </w:rPr>
        <w:t>6</w:t>
      </w:r>
      <w:r w:rsidRPr="00194DDA">
        <w:rPr>
          <w:rFonts w:asciiTheme="majorHAnsi" w:hAnsiTheme="majorHAnsi"/>
          <w:b/>
          <w:sz w:val="20"/>
          <w:szCs w:val="20"/>
        </w:rPr>
        <w:t>-р</w:t>
      </w:r>
    </w:p>
    <w:p w:rsidR="007C666D" w:rsidRPr="007C666D" w:rsidRDefault="007C666D" w:rsidP="007C666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7C666D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Pr="007C666D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Pr="007C666D">
        <w:rPr>
          <w:rFonts w:asciiTheme="majorHAnsi" w:hAnsiTheme="majorHAnsi"/>
          <w:b/>
          <w:sz w:val="20"/>
          <w:szCs w:val="20"/>
        </w:rPr>
        <w:t xml:space="preserve"> силу распоряжения администрации муниципального образования «Город Астрахань» от 03.03.2016 № 149-р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C666D" w:rsidRPr="007C666D" w:rsidRDefault="007C666D" w:rsidP="007C666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администрации муниципального образования «Город Астрахань:</w:t>
      </w:r>
    </w:p>
    <w:p w:rsidR="007C666D" w:rsidRPr="007C666D" w:rsidRDefault="007C666D" w:rsidP="007C66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1.</w:t>
      </w:r>
      <w:r w:rsidRPr="007C666D">
        <w:rPr>
          <w:rFonts w:ascii="Arial" w:hAnsi="Arial" w:cs="Arial"/>
          <w:sz w:val="18"/>
          <w:szCs w:val="18"/>
        </w:rPr>
        <w:tab/>
        <w:t>Признать утратившим силу распоряжение администрации муниципального образования «Город Астрахань» от 03.03.2016 № 149-р «Об утверждении стоимости платной услуги за присмотр и уход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 города Астрахани».</w:t>
      </w:r>
    </w:p>
    <w:p w:rsidR="007C666D" w:rsidRPr="007C666D" w:rsidRDefault="007C666D" w:rsidP="007C66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2.</w:t>
      </w:r>
      <w:r w:rsidRPr="007C666D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C666D" w:rsidRPr="007C666D" w:rsidRDefault="007C666D" w:rsidP="007C66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3.</w:t>
      </w:r>
      <w:r w:rsidRPr="007C666D">
        <w:rPr>
          <w:rFonts w:ascii="Arial" w:hAnsi="Arial" w:cs="Arial"/>
          <w:sz w:val="18"/>
          <w:szCs w:val="18"/>
        </w:rPr>
        <w:tab/>
        <w:t>Управлению образования администрации муниципального образования «Город Астрахань» подготовить проект постановления администрации муниципального образования «Город Астрахань» «Об утверждении стоимости платной услуги за присмотр и уход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 города Астрахани».</w:t>
      </w:r>
    </w:p>
    <w:p w:rsidR="007C666D" w:rsidRPr="007C666D" w:rsidRDefault="007C666D" w:rsidP="007C66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4.</w:t>
      </w:r>
      <w:r w:rsidRPr="007C666D">
        <w:rPr>
          <w:rFonts w:ascii="Arial" w:hAnsi="Arial" w:cs="Arial"/>
          <w:sz w:val="18"/>
          <w:szCs w:val="18"/>
        </w:rPr>
        <w:tab/>
        <w:t>Настоящее распоряжение вступает в силу с момента официального опубликования постановления администрации муниципального образования «Город Астрахань» «Об утверждении стоимости платной услуги за присмотр и уход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</w:t>
      </w:r>
      <w:r>
        <w:rPr>
          <w:rFonts w:ascii="Arial" w:hAnsi="Arial" w:cs="Arial"/>
          <w:sz w:val="18"/>
          <w:szCs w:val="18"/>
        </w:rPr>
        <w:t xml:space="preserve"> образования города Астрахани».</w:t>
      </w:r>
    </w:p>
    <w:p w:rsidR="007C666D" w:rsidRPr="007C666D" w:rsidRDefault="007C666D" w:rsidP="007C66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5.</w:t>
      </w:r>
      <w:r w:rsidRPr="007C666D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C666D">
        <w:rPr>
          <w:rFonts w:ascii="Arial" w:hAnsi="Arial" w:cs="Arial"/>
          <w:sz w:val="18"/>
          <w:szCs w:val="18"/>
        </w:rPr>
        <w:t>разместить</w:t>
      </w:r>
      <w:proofErr w:type="gramEnd"/>
      <w:r w:rsidRPr="007C666D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C666D" w:rsidRPr="007C666D" w:rsidRDefault="007C666D" w:rsidP="007C66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C666D">
        <w:rPr>
          <w:rFonts w:ascii="Arial" w:hAnsi="Arial" w:cs="Arial"/>
          <w:sz w:val="18"/>
          <w:szCs w:val="18"/>
        </w:rPr>
        <w:t>6.</w:t>
      </w:r>
      <w:r w:rsidRPr="007C666D">
        <w:rPr>
          <w:rFonts w:ascii="Arial" w:hAnsi="Arial" w:cs="Arial"/>
          <w:sz w:val="18"/>
          <w:szCs w:val="18"/>
        </w:rPr>
        <w:tab/>
      </w:r>
      <w:proofErr w:type="gramStart"/>
      <w:r w:rsidRPr="007C666D">
        <w:rPr>
          <w:rFonts w:ascii="Arial" w:hAnsi="Arial" w:cs="Arial"/>
          <w:sz w:val="18"/>
          <w:szCs w:val="18"/>
        </w:rPr>
        <w:t>Контроль за</w:t>
      </w:r>
      <w:proofErr w:type="gramEnd"/>
      <w:r w:rsidRPr="007C66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984FF0" w:rsidRPr="007C666D" w:rsidRDefault="007C666D" w:rsidP="007C666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C666D">
        <w:rPr>
          <w:rFonts w:ascii="Arial" w:hAnsi="Arial" w:cs="Arial"/>
          <w:b/>
          <w:sz w:val="18"/>
          <w:szCs w:val="18"/>
        </w:rPr>
        <w:t>Г</w:t>
      </w:r>
      <w:r w:rsidRPr="007C666D">
        <w:rPr>
          <w:rFonts w:ascii="Arial" w:hAnsi="Arial" w:cs="Arial"/>
          <w:b/>
          <w:sz w:val="18"/>
          <w:szCs w:val="18"/>
        </w:rPr>
        <w:t>лава администрации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7C666D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7C6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374"/>
    <w:rsid w:val="007C666D"/>
    <w:rsid w:val="00984FF0"/>
    <w:rsid w:val="00BB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66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66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2018-07-30T10:42:00Z</dcterms:created>
  <dcterms:modified xsi:type="dcterms:W3CDTF">2018-07-30T10:49:00Z</dcterms:modified>
</cp:coreProperties>
</file>