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C51" w:rsidRDefault="00AF3C51" w:rsidP="00AF3C51">
      <w:pPr>
        <w:pStyle w:val="3"/>
      </w:pPr>
      <w:r>
        <w:t>Глава муниципального образования «Город Астрахань»</w:t>
      </w:r>
    </w:p>
    <w:p w:rsidR="00AF3C51" w:rsidRDefault="00AF3C51" w:rsidP="00AF3C51">
      <w:pPr>
        <w:pStyle w:val="3"/>
      </w:pPr>
      <w:r>
        <w:t>РАСПОРЯЖЕНИЕ</w:t>
      </w:r>
    </w:p>
    <w:p w:rsidR="00AF3C51" w:rsidRDefault="00AF3C51" w:rsidP="00AF3C51">
      <w:pPr>
        <w:pStyle w:val="3"/>
      </w:pPr>
      <w:r>
        <w:t>30 января 2018 года № 20-р-мо</w:t>
      </w:r>
    </w:p>
    <w:p w:rsidR="00AF3C51" w:rsidRDefault="00AF3C51" w:rsidP="00AF3C51">
      <w:pPr>
        <w:pStyle w:val="3"/>
      </w:pPr>
      <w:r>
        <w:t>«О проведении публичных слушаний по вопросу предоставления</w:t>
      </w:r>
    </w:p>
    <w:p w:rsidR="00AF3C51" w:rsidRDefault="00AF3C51" w:rsidP="00AF3C51">
      <w:pPr>
        <w:pStyle w:val="3"/>
      </w:pPr>
      <w:r>
        <w:t>разрешения на отклонение от предельных параметров разрешенного</w:t>
      </w:r>
    </w:p>
    <w:p w:rsidR="00AF3C51" w:rsidRDefault="00AF3C51" w:rsidP="00AF3C51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AF3C51" w:rsidRDefault="00AF3C51" w:rsidP="00AF3C51">
      <w:pPr>
        <w:pStyle w:val="3"/>
      </w:pPr>
      <w:r>
        <w:t xml:space="preserve">в с/т «Электрон», расположенном на р. Кривая </w:t>
      </w:r>
      <w:proofErr w:type="spellStart"/>
      <w:r>
        <w:t>Болда</w:t>
      </w:r>
      <w:proofErr w:type="spellEnd"/>
      <w:r>
        <w:t>, участок № 127</w:t>
      </w:r>
    </w:p>
    <w:p w:rsidR="00AF3C51" w:rsidRDefault="00AF3C51" w:rsidP="00AF3C51">
      <w:pPr>
        <w:pStyle w:val="3"/>
      </w:pPr>
      <w:r>
        <w:t>в Ленинском районе г. Астрахани»</w:t>
      </w:r>
    </w:p>
    <w:p w:rsidR="00AF3C51" w:rsidRDefault="00AF3C51" w:rsidP="00AF3C51">
      <w:pPr>
        <w:pStyle w:val="a3"/>
        <w:rPr>
          <w:spacing w:val="7"/>
        </w:rPr>
      </w:pPr>
      <w:proofErr w:type="gramStart"/>
      <w:r>
        <w:rPr>
          <w:spacing w:val="7"/>
        </w:rPr>
        <w:t>В связи с обращением Марко С.Г., Марко П.Н. от 28.11.2017 № 05-04-01-6442,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</w:t>
      </w:r>
      <w:proofErr w:type="gramEnd"/>
      <w:r>
        <w:rPr>
          <w:spacing w:val="7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F3C51" w:rsidRDefault="00AF3C51" w:rsidP="00AF3C51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>
        <w:rPr>
          <w:spacing w:val="0"/>
        </w:rPr>
        <w:t>Болда</w:t>
      </w:r>
      <w:proofErr w:type="spellEnd"/>
      <w:r>
        <w:rPr>
          <w:spacing w:val="0"/>
        </w:rPr>
        <w:t xml:space="preserve"> в Ленинском районе г. Астрахани, в отношении земельного участка № 127 (кадастровый номер 30:12:020027:190), площадь которого 560 кв. м, что меньше установленной градостроительным регламентом минимальной площади участка для индивидуального жилищного строительства</w:t>
      </w:r>
      <w:proofErr w:type="gramEnd"/>
      <w:r>
        <w:rPr>
          <w:spacing w:val="0"/>
        </w:rPr>
        <w:t xml:space="preserve"> - 600 кв. м. </w:t>
      </w:r>
    </w:p>
    <w:p w:rsidR="00AF3C51" w:rsidRDefault="00AF3C51" w:rsidP="00AF3C51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AF3C51" w:rsidRDefault="00AF3C51" w:rsidP="00AF3C51">
      <w:pPr>
        <w:pStyle w:val="a3"/>
      </w:pPr>
      <w:r>
        <w:t>2.1. Организовать в период с 08.02.2018 по 22.02.2018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AF3C51" w:rsidRDefault="00AF3C51" w:rsidP="00AF3C51">
      <w:pPr>
        <w:pStyle w:val="a3"/>
      </w:pPr>
      <w:r>
        <w:t>2.2. Организовать работы по подготовке и проведению публичных слушаний 22.02.2018 в 09.30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AF3C51" w:rsidRDefault="00AF3C51" w:rsidP="00AF3C51">
      <w:pPr>
        <w:pStyle w:val="a3"/>
      </w:pPr>
      <w:r>
        <w:t>2.3. Подготовить протокол и заключение о результатах публичных слушаний.</w:t>
      </w:r>
    </w:p>
    <w:p w:rsidR="00AF3C51" w:rsidRDefault="00AF3C51" w:rsidP="00AF3C51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F3C51" w:rsidRDefault="00AF3C51" w:rsidP="00AF3C51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22.02.2018.</w:t>
      </w:r>
    </w:p>
    <w:p w:rsidR="00AF3C51" w:rsidRDefault="00AF3C51" w:rsidP="00AF3C51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F3C51" w:rsidRDefault="00AF3C51" w:rsidP="00AF3C51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3C51" w:rsidRDefault="00AF3C51" w:rsidP="00AF3C51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F3C51" w:rsidRDefault="00AF3C51" w:rsidP="00AF3C5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F3C51" w:rsidRDefault="00AF3C51" w:rsidP="00AF3C51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F26"/>
    <w:rsid w:val="00984FF0"/>
    <w:rsid w:val="00AF3C51"/>
    <w:rsid w:val="00E9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3C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3C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3C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3C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511</Words>
  <Characters>2915</Characters>
  <Application>Microsoft Office Word</Application>
  <DocSecurity>0</DocSecurity>
  <Lines>24</Lines>
  <Paragraphs>6</Paragraphs>
  <ScaleCrop>false</ScaleCrop>
  <Company/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2018-02-08T06:28:00Z</dcterms:created>
  <dcterms:modified xsi:type="dcterms:W3CDTF">2018-02-08T06:28:00Z</dcterms:modified>
</cp:coreProperties>
</file>