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55A" w:rsidRDefault="0025055A" w:rsidP="0025055A">
      <w:pPr>
        <w:pStyle w:val="3"/>
      </w:pPr>
      <w:r>
        <w:t>Глава муниципального образования «Город Астрахань»</w:t>
      </w:r>
    </w:p>
    <w:p w:rsidR="0025055A" w:rsidRDefault="0025055A" w:rsidP="0025055A">
      <w:pPr>
        <w:pStyle w:val="3"/>
      </w:pPr>
      <w:r>
        <w:t>РАСПОРЯЖЕНИЕ</w:t>
      </w:r>
    </w:p>
    <w:p w:rsidR="0025055A" w:rsidRDefault="0025055A" w:rsidP="0025055A">
      <w:pPr>
        <w:pStyle w:val="3"/>
      </w:pPr>
      <w:r>
        <w:t>31 мая 2018 года № 120-р-мо</w:t>
      </w:r>
    </w:p>
    <w:p w:rsidR="0025055A" w:rsidRDefault="0025055A" w:rsidP="0025055A">
      <w:pPr>
        <w:pStyle w:val="3"/>
      </w:pPr>
      <w:r>
        <w:t xml:space="preserve">«О проведении публичных слушаний по вопросу предоставления </w:t>
      </w:r>
    </w:p>
    <w:p w:rsidR="0025055A" w:rsidRDefault="0025055A" w:rsidP="0025055A">
      <w:pPr>
        <w:pStyle w:val="3"/>
      </w:pPr>
      <w:r>
        <w:t>разрешения на усл</w:t>
      </w:r>
      <w:r w:rsidR="0087383B">
        <w:t>овно разрешенный вид использова</w:t>
      </w:r>
      <w:r>
        <w:t xml:space="preserve">ния земельного </w:t>
      </w:r>
    </w:p>
    <w:p w:rsidR="0025055A" w:rsidRDefault="0025055A" w:rsidP="0025055A">
      <w:pPr>
        <w:pStyle w:val="3"/>
      </w:pPr>
      <w:r>
        <w:t>участка по ул. Аэро­порто</w:t>
      </w:r>
      <w:r w:rsidR="0087383B">
        <w:t>вское шоссе, 61 в Советском рай</w:t>
      </w:r>
      <w:r>
        <w:t xml:space="preserve">оне </w:t>
      </w:r>
    </w:p>
    <w:p w:rsidR="0025055A" w:rsidRDefault="0087383B" w:rsidP="0025055A">
      <w:pPr>
        <w:pStyle w:val="3"/>
      </w:pPr>
      <w:r>
        <w:t>г. Астрахани - объекты придорож</w:t>
      </w:r>
      <w:r w:rsidR="0025055A">
        <w:t>ного сервиса</w:t>
      </w:r>
    </w:p>
    <w:p w:rsidR="0025055A" w:rsidRDefault="0087383B" w:rsidP="0025055A">
      <w:pPr>
        <w:pStyle w:val="3"/>
      </w:pPr>
      <w:proofErr w:type="gramStart"/>
      <w:r>
        <w:t>(размещение автомобиль</w:t>
      </w:r>
      <w:r w:rsidR="0025055A">
        <w:t>ных моек и прачечных для автомобильных</w:t>
      </w:r>
      <w:proofErr w:type="gramEnd"/>
    </w:p>
    <w:p w:rsidR="0025055A" w:rsidRDefault="0087383B" w:rsidP="0025055A">
      <w:pPr>
        <w:pStyle w:val="3"/>
      </w:pPr>
      <w:r>
        <w:t>принадлежностей, мастер</w:t>
      </w:r>
      <w:r w:rsidR="0025055A">
        <w:t xml:space="preserve">ских, предназначенных для ремонта </w:t>
      </w:r>
    </w:p>
    <w:p w:rsidR="0025055A" w:rsidRDefault="0025055A" w:rsidP="0025055A">
      <w:pPr>
        <w:pStyle w:val="3"/>
      </w:pPr>
      <w:r>
        <w:t>и обслуживания автомобилей, и прочих объектов придорожного сервиса)»</w:t>
      </w:r>
    </w:p>
    <w:p w:rsidR="0025055A" w:rsidRDefault="0025055A" w:rsidP="0025055A">
      <w:pPr>
        <w:pStyle w:val="a3"/>
      </w:pPr>
      <w:proofErr w:type="gramStart"/>
      <w:r>
        <w:t>В связи с обращением Мельниковой О.Н. от 13.03.2018 № 05-04-01-1272,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</w:t>
      </w:r>
      <w:bookmarkStart w:id="0" w:name="_GoBack"/>
      <w:bookmarkEnd w:id="0"/>
      <w:r>
        <w:t>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5055A" w:rsidRDefault="0025055A" w:rsidP="0025055A">
      <w:pPr>
        <w:pStyle w:val="a3"/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Провести публичные слушания по вопросу предоставления разрешения на условно разрешенный вид использования земельного участка площадью 2496 кв. м </w:t>
      </w:r>
      <w:r>
        <w:t xml:space="preserve">(кадастровый номер 30:12:030452:157) по ул. Аэропортовское шоссе, 61 в Советском районе г. Астрахани - объекты придорожного сервиса (размещение автомобильных моек и прачечных для автомобильных принадлежностей, мастерских, предназначенных для ремонта и обслуживания автомобилей, и прочих объектов придорожного сервиса). </w:t>
      </w:r>
      <w:proofErr w:type="gramEnd"/>
    </w:p>
    <w:p w:rsidR="0025055A" w:rsidRDefault="0025055A" w:rsidP="0025055A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5055A" w:rsidRDefault="0025055A" w:rsidP="0025055A">
      <w:pPr>
        <w:pStyle w:val="a3"/>
      </w:pPr>
      <w:r>
        <w:t>2.1. Организовать в период с 07.06.2018 по 21.06.2018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25055A" w:rsidRDefault="0025055A" w:rsidP="0025055A">
      <w:pPr>
        <w:pStyle w:val="a3"/>
      </w:pPr>
      <w:r>
        <w:t>2.2. Организовать работы по подготовке и проведению публичных слушаний 21.06.2018 в 09.40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25055A" w:rsidRDefault="0025055A" w:rsidP="0025055A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25055A" w:rsidRDefault="0025055A" w:rsidP="0025055A">
      <w:pPr>
        <w:pStyle w:val="a3"/>
      </w:pPr>
      <w:r>
        <w:t>2.4. Подготовить протокол и заключение о результатах публичных слушаний.</w:t>
      </w:r>
    </w:p>
    <w:p w:rsidR="0025055A" w:rsidRDefault="0025055A" w:rsidP="0025055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5055A" w:rsidRDefault="0025055A" w:rsidP="0025055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21.06.2018.</w:t>
      </w:r>
    </w:p>
    <w:p w:rsidR="0025055A" w:rsidRDefault="0025055A" w:rsidP="0025055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5055A" w:rsidRDefault="0025055A" w:rsidP="0025055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055A" w:rsidRDefault="0025055A" w:rsidP="0025055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5055A" w:rsidRDefault="0025055A" w:rsidP="0025055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25055A" w:rsidRDefault="0025055A" w:rsidP="0025055A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1DD"/>
    <w:rsid w:val="0025055A"/>
    <w:rsid w:val="002721DD"/>
    <w:rsid w:val="0087383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05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05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05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05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590</Words>
  <Characters>3369</Characters>
  <Application>Microsoft Office Word</Application>
  <DocSecurity>0</DocSecurity>
  <Lines>28</Lines>
  <Paragraphs>7</Paragraphs>
  <ScaleCrop>false</ScaleCrop>
  <Company/>
  <LinksUpToDate>false</LinksUpToDate>
  <CharactersWithSpaces>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2018-06-07T05:50:00Z</dcterms:created>
  <dcterms:modified xsi:type="dcterms:W3CDTF">2018-06-07T06:27:00Z</dcterms:modified>
</cp:coreProperties>
</file>