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42B" w:rsidRDefault="00B2442B" w:rsidP="00B2442B">
      <w:pPr>
        <w:pStyle w:val="3"/>
      </w:pPr>
      <w:r>
        <w:t>Глава муниципального образования «Город Астрахань»</w:t>
      </w:r>
    </w:p>
    <w:p w:rsidR="00B2442B" w:rsidRDefault="00B2442B" w:rsidP="00B2442B">
      <w:pPr>
        <w:pStyle w:val="3"/>
      </w:pPr>
      <w:r>
        <w:t>РАСПОРЯЖЕНИЕ</w:t>
      </w:r>
      <w:r>
        <w:t xml:space="preserve"> </w:t>
      </w:r>
    </w:p>
    <w:p w:rsidR="00B2442B" w:rsidRDefault="00B2442B" w:rsidP="00B2442B">
      <w:pPr>
        <w:pStyle w:val="3"/>
      </w:pPr>
      <w:bookmarkStart w:id="0" w:name="_GoBack"/>
      <w:bookmarkEnd w:id="0"/>
      <w:r>
        <w:t xml:space="preserve"> </w:t>
      </w:r>
      <w:r>
        <w:t>10 ноября 2017 года № 176-р-мо</w:t>
      </w:r>
    </w:p>
    <w:p w:rsidR="00B2442B" w:rsidRDefault="00B2442B" w:rsidP="00B2442B">
      <w:pPr>
        <w:pStyle w:val="3"/>
      </w:pPr>
      <w:r>
        <w:t xml:space="preserve">«О проведении публичных слушаний по вопросу предоставления </w:t>
      </w:r>
    </w:p>
    <w:p w:rsidR="00B2442B" w:rsidRDefault="00B2442B" w:rsidP="00B2442B">
      <w:pPr>
        <w:pStyle w:val="3"/>
      </w:pPr>
      <w:r>
        <w:t>разрешения на условно разрешен</w:t>
      </w:r>
      <w:r>
        <w:t>ный вид использования</w:t>
      </w:r>
    </w:p>
    <w:p w:rsidR="00B2442B" w:rsidRDefault="00B2442B" w:rsidP="00B2442B">
      <w:pPr>
        <w:pStyle w:val="3"/>
      </w:pPr>
      <w:r>
        <w:t>земельных участков в гаражном кооперативе «Энергетический»</w:t>
      </w:r>
    </w:p>
    <w:p w:rsidR="00B2442B" w:rsidRDefault="00B2442B" w:rsidP="00B2442B">
      <w:pPr>
        <w:pStyle w:val="3"/>
      </w:pPr>
      <w:r>
        <w:t xml:space="preserve"> по ул. Энергети</w:t>
      </w:r>
      <w:r>
        <w:t xml:space="preserve">ческой, 25 в Ленинском районе г. Астрахани - </w:t>
      </w:r>
    </w:p>
    <w:p w:rsidR="00B2442B" w:rsidRDefault="00B2442B" w:rsidP="00B2442B">
      <w:pPr>
        <w:pStyle w:val="3"/>
      </w:pPr>
      <w:r>
        <w:t>обслуживание авто­транспорта (размещение гаражей)»</w:t>
      </w:r>
    </w:p>
    <w:p w:rsidR="00B2442B" w:rsidRDefault="00B2442B" w:rsidP="00B2442B">
      <w:pPr>
        <w:pStyle w:val="a3"/>
      </w:pPr>
      <w:r>
        <w:t>В связи с обращениями Лисиной Л.И. от 11.09.2017 № 05-04-01-4757, от 12.09.2017 № 05-04-01-4809, действующей за Сафарову С.К.к по доверенности, удостоверенной нотариусом города Астрахани Нуруллаевой Э.Х., зарегистрированной в реестре за № 1-502 от 10.02.2016,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2442B" w:rsidRDefault="00B2442B" w:rsidP="00B2442B">
      <w:pPr>
        <w:pStyle w:val="a3"/>
      </w:pPr>
      <w:r>
        <w:t>1. Провести публичные слушания 23.11.2017 в 16.00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«Энергетический» (кадастровый квартал 30:12:020163) по ул. Энергетической, 25 в Ленинском районе г. Астрахани - обслуживание автотранспорта (размещение гаражей).</w:t>
      </w:r>
    </w:p>
    <w:p w:rsidR="00B2442B" w:rsidRDefault="00B2442B" w:rsidP="00B2442B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2442B" w:rsidRDefault="00B2442B" w:rsidP="00B2442B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2442B" w:rsidRDefault="00B2442B" w:rsidP="00B2442B">
      <w:pPr>
        <w:pStyle w:val="a3"/>
      </w:pPr>
      <w:r>
        <w:t>2.2. Организовать работы по подготовке и проведению публичных слушаний.</w:t>
      </w:r>
    </w:p>
    <w:p w:rsidR="00B2442B" w:rsidRDefault="00B2442B" w:rsidP="00B2442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B2442B" w:rsidRDefault="00B2442B" w:rsidP="00B2442B">
      <w:pPr>
        <w:pStyle w:val="a3"/>
      </w:pPr>
      <w:r>
        <w:t>2.4. Подготовить протокол и заключение о результатах публичных слушаний.</w:t>
      </w:r>
    </w:p>
    <w:p w:rsidR="00B2442B" w:rsidRDefault="00B2442B" w:rsidP="00B2442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2442B" w:rsidRDefault="00B2442B" w:rsidP="00B2442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23.11.2017.</w:t>
      </w:r>
    </w:p>
    <w:p w:rsidR="00B2442B" w:rsidRDefault="00B2442B" w:rsidP="00B2442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2442B" w:rsidRDefault="00B2442B" w:rsidP="00B2442B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442B" w:rsidRDefault="00B2442B" w:rsidP="00B2442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2442B" w:rsidRDefault="00B2442B" w:rsidP="00B2442B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исполняющий обязанности </w:t>
      </w:r>
    </w:p>
    <w:p w:rsidR="00B2442B" w:rsidRDefault="00B2442B" w:rsidP="00B2442B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B2442B" w:rsidP="00B2442B">
      <w:pPr>
        <w:jc w:val="right"/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914"/>
    <w:rsid w:val="00984FF0"/>
    <w:rsid w:val="00B2442B"/>
    <w:rsid w:val="00B7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4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44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44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4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44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44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3313</Characters>
  <Application>Microsoft Office Word</Application>
  <DocSecurity>0</DocSecurity>
  <Lines>27</Lines>
  <Paragraphs>7</Paragraphs>
  <ScaleCrop>false</ScaleCrop>
  <Company/>
  <LinksUpToDate>false</LinksUpToDate>
  <CharactersWithSpaces>3887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2017-11-16T05:43:00Z</dcterms:created>
  <dcterms:modified xsi:type="dcterms:W3CDTF">2017-11-16T05:44:00Z</dcterms:modified>
</cp:coreProperties>
</file>