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41D" w:rsidRDefault="004B341D" w:rsidP="004B341D">
      <w:pPr>
        <w:pStyle w:val="3"/>
      </w:pPr>
      <w:r>
        <w:t>Администрация муниципального образования «Город Астрахань»</w:t>
      </w:r>
    </w:p>
    <w:p w:rsidR="004B341D" w:rsidRDefault="004B341D" w:rsidP="004B341D">
      <w:pPr>
        <w:pStyle w:val="3"/>
      </w:pPr>
      <w:r>
        <w:t>РАСПОРЯЖЕНИЕ</w:t>
      </w:r>
      <w:r>
        <w:t xml:space="preserve"> </w:t>
      </w:r>
    </w:p>
    <w:p w:rsidR="004B341D" w:rsidRDefault="004B341D" w:rsidP="004B341D">
      <w:pPr>
        <w:pStyle w:val="3"/>
      </w:pPr>
      <w:r>
        <w:t xml:space="preserve"> </w:t>
      </w:r>
      <w:r>
        <w:t xml:space="preserve"> 13 ноября 2017 года № 1632-р</w:t>
      </w:r>
    </w:p>
    <w:p w:rsidR="004B341D" w:rsidRDefault="004B341D" w:rsidP="004B341D">
      <w:pPr>
        <w:pStyle w:val="3"/>
      </w:pPr>
      <w:r>
        <w:t xml:space="preserve">«О разработке документации по планировке территории </w:t>
      </w:r>
    </w:p>
    <w:p w:rsidR="004B341D" w:rsidRDefault="004B341D" w:rsidP="004B341D">
      <w:pPr>
        <w:pStyle w:val="3"/>
      </w:pPr>
      <w:r>
        <w:t xml:space="preserve">для строительства линейного объекта от РП-3 по ул. </w:t>
      </w:r>
      <w:proofErr w:type="gramStart"/>
      <w:r>
        <w:t>Курской</w:t>
      </w:r>
      <w:proofErr w:type="gramEnd"/>
      <w:r>
        <w:t xml:space="preserve">, 55 </w:t>
      </w:r>
    </w:p>
    <w:p w:rsidR="004B341D" w:rsidRDefault="004B341D" w:rsidP="004B341D">
      <w:pPr>
        <w:pStyle w:val="3"/>
      </w:pPr>
      <w:r>
        <w:t xml:space="preserve">до проектируемой трансформаторной подстанции </w:t>
      </w:r>
    </w:p>
    <w:p w:rsidR="004B341D" w:rsidRDefault="004B341D" w:rsidP="004B341D">
      <w:pPr>
        <w:pStyle w:val="3"/>
      </w:pPr>
      <w:r>
        <w:t>по ул. Вагнера в Кировском районе города Астрахани»</w:t>
      </w:r>
    </w:p>
    <w:p w:rsidR="004B341D" w:rsidRDefault="004B341D" w:rsidP="004B341D">
      <w:pPr>
        <w:pStyle w:val="a3"/>
      </w:pPr>
      <w:proofErr w:type="gramStart"/>
      <w:r>
        <w:t>В связи с обращением филиала ПАО «МРСК Юга» - «Астраханьэнерго» от 14.09.2017 № 33-01-24457, в соответствии со статьями 42, 43, 45, 46 Градостроительного кодекса Российской Федерации, постановлением Правительства Российской Федерации от 12.05.2017 № 564 «Об утверждении Положения о составе и содержании проектов планировки территории, предусматривающих размещение одного или нескольких линейных объектов», пунктом 29 статьи 8 Устава муниципального образования «Город Астрахань», постановлением мэра города</w:t>
      </w:r>
      <w:proofErr w:type="gramEnd"/>
      <w:r>
        <w:t xml:space="preserve">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09-м:</w:t>
      </w:r>
    </w:p>
    <w:p w:rsidR="004B341D" w:rsidRDefault="004B341D" w:rsidP="004B341D">
      <w:pPr>
        <w:pStyle w:val="a3"/>
      </w:pPr>
      <w:r>
        <w:t>1. Разработать документацию по планировке территории для строительства линейного объекта от РП-3 по ул. Курской, 55 до проектируемой трансформаторной подстанции по ул. Вагнера в Кировском районе города Астрахани в границах проектируемого линейного объекта.</w:t>
      </w:r>
    </w:p>
    <w:p w:rsidR="004B341D" w:rsidRDefault="004B341D" w:rsidP="004B341D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распоряжения администрации муниципального образования «Город Астрахань» подготовить задание на разработку документации.</w:t>
      </w:r>
    </w:p>
    <w:p w:rsidR="004B341D" w:rsidRDefault="004B341D" w:rsidP="004B341D">
      <w:pPr>
        <w:pStyle w:val="a3"/>
      </w:pPr>
      <w:r>
        <w:t>3. Филиалу ПАО «МРСК Юга» - «Астраханьэнерго»:</w:t>
      </w:r>
    </w:p>
    <w:p w:rsidR="004B341D" w:rsidRDefault="004B341D" w:rsidP="004B341D">
      <w:pPr>
        <w:pStyle w:val="a3"/>
      </w:pPr>
      <w:r>
        <w:t>3.1. Обеспечить за счет собственных средств разработку доку</w:t>
      </w:r>
      <w:bookmarkStart w:id="0" w:name="_GoBack"/>
      <w:bookmarkEnd w:id="0"/>
      <w:r>
        <w:t>ментации, указанной в п. 1 настоящего распоряжения администрации муниципального образования «Город Астрахань».</w:t>
      </w:r>
    </w:p>
    <w:p w:rsidR="004B341D" w:rsidRDefault="004B341D" w:rsidP="004B341D">
      <w:pPr>
        <w:pStyle w:val="a3"/>
      </w:pPr>
      <w:r>
        <w:t>3.2. Представить документацию, указанную в п. 1 настоящего распоряжения администрации муниципального образования «Город Астрахань»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4B341D" w:rsidRDefault="004B341D" w:rsidP="004B341D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4B341D" w:rsidRDefault="004B341D" w:rsidP="004B341D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341D" w:rsidRDefault="004B341D" w:rsidP="004B341D">
      <w:pPr>
        <w:pStyle w:val="a3"/>
      </w:pPr>
      <w: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B341D" w:rsidRDefault="004B341D" w:rsidP="004B341D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B341D" w:rsidRDefault="004B341D" w:rsidP="004B341D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D69"/>
    <w:rsid w:val="004B341D"/>
    <w:rsid w:val="00984FF0"/>
    <w:rsid w:val="00CD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34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34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34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34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2017-11-16T05:53:00Z</dcterms:created>
  <dcterms:modified xsi:type="dcterms:W3CDTF">2017-11-16T05:53:00Z</dcterms:modified>
</cp:coreProperties>
</file>