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E1" w:rsidRDefault="00EC22E1" w:rsidP="00EC22E1">
      <w:pPr>
        <w:pStyle w:val="3"/>
      </w:pPr>
      <w:r>
        <w:t>Администрация муниципального образования «Город Астрахань»</w:t>
      </w:r>
    </w:p>
    <w:p w:rsidR="00EC22E1" w:rsidRDefault="00EC22E1" w:rsidP="00EC22E1">
      <w:pPr>
        <w:pStyle w:val="3"/>
      </w:pPr>
      <w:r>
        <w:t xml:space="preserve">РАСПОРЯЖЕНИЕ </w:t>
      </w:r>
    </w:p>
    <w:p w:rsidR="00EC22E1" w:rsidRDefault="00EC22E1" w:rsidP="00EC22E1">
      <w:pPr>
        <w:pStyle w:val="3"/>
      </w:pPr>
      <w:r>
        <w:t xml:space="preserve"> 16 февраля 2018 года № 795-р</w:t>
      </w:r>
    </w:p>
    <w:p w:rsidR="00EC22E1" w:rsidRDefault="00EC22E1" w:rsidP="00EC22E1">
      <w:pPr>
        <w:pStyle w:val="3"/>
      </w:pPr>
      <w:r>
        <w:t xml:space="preserve">«Об изъятии для муниципальных нужд </w:t>
      </w:r>
      <w:proofErr w:type="gramStart"/>
      <w:r>
        <w:t>муниципального</w:t>
      </w:r>
      <w:proofErr w:type="gramEnd"/>
      <w:r>
        <w:t xml:space="preserve"> </w:t>
      </w:r>
    </w:p>
    <w:p w:rsidR="00EC22E1" w:rsidRDefault="00EC22E1" w:rsidP="00EC22E1">
      <w:pPr>
        <w:pStyle w:val="3"/>
      </w:pPr>
      <w:r>
        <w:t>образования «Город Астрахань» долей земельного участка и жилых</w:t>
      </w:r>
    </w:p>
    <w:p w:rsidR="00EC22E1" w:rsidRDefault="00EC22E1" w:rsidP="00EC22E1">
      <w:pPr>
        <w:pStyle w:val="3"/>
      </w:pPr>
      <w:r>
        <w:t xml:space="preserve"> помещений многоквартирного дома (литера «А, а, a1, а</w:t>
      </w:r>
      <w:proofErr w:type="gramStart"/>
      <w:r>
        <w:t>6</w:t>
      </w:r>
      <w:proofErr w:type="gramEnd"/>
      <w:r>
        <w:t xml:space="preserve">, а7, а8») </w:t>
      </w:r>
    </w:p>
    <w:p w:rsidR="00EC22E1" w:rsidRDefault="00EC22E1" w:rsidP="00EC22E1">
      <w:pPr>
        <w:pStyle w:val="3"/>
      </w:pPr>
      <w:r>
        <w:t>по ул. Морозова, 5 в Советском районе»</w:t>
      </w:r>
    </w:p>
    <w:p w:rsidR="00EC22E1" w:rsidRDefault="00EC22E1" w:rsidP="00EC22E1">
      <w:pPr>
        <w:pStyle w:val="a3"/>
      </w:pPr>
      <w:r>
        <w:rPr>
          <w:spacing w:val="-2"/>
        </w:rPr>
        <w:t xml:space="preserve">В соответствии с ч. 10 ст. 32 Жилищного кодекса Российской Федерации, </w:t>
      </w:r>
      <w:proofErr w:type="spellStart"/>
      <w:r>
        <w:rPr>
          <w:spacing w:val="-2"/>
        </w:rPr>
        <w:t>ст.ст</w:t>
      </w:r>
      <w:proofErr w:type="spellEnd"/>
      <w:r>
        <w:rPr>
          <w:spacing w:val="-2"/>
        </w:rPr>
        <w:t xml:space="preserve">. </w:t>
      </w:r>
      <w:r>
        <w:t>11, 49, 56.2, 56.3, 56.6, 56.7 Земельного кодекса Российской Федерации, заключением о признании жилого дома литера «А, a, a1, а</w:t>
      </w:r>
      <w:proofErr w:type="gramStart"/>
      <w:r>
        <w:t>6</w:t>
      </w:r>
      <w:proofErr w:type="gramEnd"/>
      <w:r>
        <w:t>, а7, а8» по ул. Морозова, 5 в Советском районе г. Астрахани аварийным и подлежащим сносу от 20.04.2012 № 4, распоряжением администрации города Астрахани от 04.06.2012 № 416-р «О дальнейшем использовании многоквартирного жилого дома литера «А, a, a1, а</w:t>
      </w:r>
      <w:proofErr w:type="gramStart"/>
      <w:r>
        <w:t>6</w:t>
      </w:r>
      <w:proofErr w:type="gramEnd"/>
      <w:r>
        <w:t>, а7, а8» по ул. Морозова, 5 в Советском районе»,</w:t>
      </w:r>
    </w:p>
    <w:p w:rsidR="00EC22E1" w:rsidRDefault="00EC22E1" w:rsidP="00EC22E1">
      <w:pPr>
        <w:pStyle w:val="a3"/>
      </w:pPr>
      <w:r>
        <w:t>1. Изъять для муниципальных нужд муниципального образования «Город Астрахань» доли земельного участка (кадастровый номер 30:12:030629:137), пропорциональные площади жилых помещений (квартир №№ 1, 3, 5, 5а) из расчета общей площади земельного участка 430 кв. м, и жилые помещения (квартиры №№ 1, 3, 5, 5а) в многоквартирном доме литера «А, a, a1, а</w:t>
      </w:r>
      <w:proofErr w:type="gramStart"/>
      <w:r>
        <w:t>6</w:t>
      </w:r>
      <w:proofErr w:type="gramEnd"/>
      <w:r>
        <w:t>, а7, а8», расположенные по адресу: г. Астрахань, ул. Морозова, 5 в Советском районе (далее - недвижимое имущество).</w:t>
      </w:r>
    </w:p>
    <w:p w:rsidR="00EC22E1" w:rsidRDefault="00EC22E1" w:rsidP="00EC22E1">
      <w:pPr>
        <w:pStyle w:val="a3"/>
      </w:pPr>
      <w: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EC22E1" w:rsidRDefault="00EC22E1" w:rsidP="00EC22E1">
      <w:pPr>
        <w:pStyle w:val="a3"/>
      </w:pPr>
      <w:r>
        <w:t>2.1. Управлению муниципального имущества администрации муниципального образования «Город Астрахань»:</w:t>
      </w:r>
    </w:p>
    <w:p w:rsidR="00EC22E1" w:rsidRDefault="00EC22E1" w:rsidP="00EC22E1">
      <w:pPr>
        <w:pStyle w:val="a3"/>
      </w:pPr>
      <w: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EC22E1" w:rsidRDefault="00EC22E1" w:rsidP="00EC22E1">
      <w:pPr>
        <w:pStyle w:val="a3"/>
      </w:pPr>
      <w: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EC22E1" w:rsidRDefault="00EC22E1" w:rsidP="00EC22E1">
      <w:pPr>
        <w:pStyle w:val="a3"/>
      </w:pPr>
      <w:r>
        <w:t>2.2. Управлению информационной политики администрации муниципального образования «Город Астрахань»:</w:t>
      </w:r>
    </w:p>
    <w:p w:rsidR="00EC22E1" w:rsidRDefault="00EC22E1" w:rsidP="00EC22E1">
      <w:pPr>
        <w:pStyle w:val="a3"/>
      </w:pPr>
      <w:r>
        <w:t>2.2.1. Разместить настоящее распоряжения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C22E1" w:rsidRDefault="00EC22E1" w:rsidP="00EC22E1">
      <w:pPr>
        <w:pStyle w:val="a3"/>
      </w:pPr>
      <w: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C22E1" w:rsidRDefault="00EC22E1" w:rsidP="00EC22E1">
      <w:pPr>
        <w:pStyle w:val="a3"/>
      </w:pPr>
      <w:r>
        <w:t>3. Управлению муниципального имущества администрации муниципального образования «Город Астрахань»:</w:t>
      </w:r>
    </w:p>
    <w:p w:rsidR="00EC22E1" w:rsidRDefault="00EC22E1" w:rsidP="00EC22E1">
      <w:pPr>
        <w:pStyle w:val="a3"/>
      </w:pPr>
      <w: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EC22E1" w:rsidRDefault="00EC22E1" w:rsidP="00EC22E1">
      <w:pPr>
        <w:pStyle w:val="a3"/>
      </w:pPr>
      <w: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Астрахань», направить правообладателям недвижимого имущества проекты соглашений об изъятии недвижимого имущества (далее - соглашения) письмом с уведомлением о вручении.</w:t>
      </w:r>
    </w:p>
    <w:p w:rsidR="00EC22E1" w:rsidRDefault="00EC22E1" w:rsidP="00EC22E1">
      <w:pPr>
        <w:pStyle w:val="a3"/>
      </w:pPr>
      <w: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EC22E1" w:rsidRDefault="00EC22E1" w:rsidP="00EC22E1">
      <w:pPr>
        <w:pStyle w:val="a3"/>
      </w:pPr>
      <w: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EC22E1" w:rsidRDefault="00EC22E1" w:rsidP="00EC22E1">
      <w:pPr>
        <w:pStyle w:val="a3"/>
      </w:pPr>
      <w: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EC22E1" w:rsidRDefault="00EC22E1" w:rsidP="00EC22E1">
      <w:pPr>
        <w:pStyle w:val="a3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EC22E1" w:rsidRDefault="00EC22E1" w:rsidP="00EC22E1">
      <w:pPr>
        <w:pStyle w:val="a3"/>
      </w:pPr>
      <w: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EC22E1" w:rsidRDefault="00EC22E1" w:rsidP="00EC22E1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И.о. главы администрации </w:t>
      </w:r>
      <w:r>
        <w:rPr>
          <w:b/>
          <w:bCs/>
          <w:caps/>
        </w:rPr>
        <w:t>С.Б. Агабеков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6A"/>
    <w:rsid w:val="00637E6A"/>
    <w:rsid w:val="00984FF0"/>
    <w:rsid w:val="00EC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C22E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C22E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C22E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C22E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2018-02-21T11:02:00Z</dcterms:created>
  <dcterms:modified xsi:type="dcterms:W3CDTF">2018-02-21T11:03:00Z</dcterms:modified>
</cp:coreProperties>
</file>