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1FB" w:rsidRDefault="003D31FB" w:rsidP="003D31FB">
      <w:pPr>
        <w:pStyle w:val="3"/>
      </w:pPr>
      <w:r>
        <w:t>Администрация муниципального образования «Город Астрахань»</w:t>
      </w:r>
    </w:p>
    <w:p w:rsidR="003D31FB" w:rsidRDefault="003D31FB" w:rsidP="003D31FB">
      <w:pPr>
        <w:pStyle w:val="3"/>
      </w:pPr>
      <w:r>
        <w:t>РАСПОРЯЖЕНИЕ</w:t>
      </w:r>
      <w:r>
        <w:t xml:space="preserve"> </w:t>
      </w:r>
    </w:p>
    <w:p w:rsidR="003D31FB" w:rsidRDefault="003D31FB" w:rsidP="003D31FB">
      <w:pPr>
        <w:pStyle w:val="3"/>
      </w:pPr>
      <w:bookmarkStart w:id="0" w:name="_GoBack"/>
      <w:bookmarkEnd w:id="0"/>
      <w:r>
        <w:t xml:space="preserve"> 23 октября 2017 года № 1189-р</w:t>
      </w:r>
    </w:p>
    <w:p w:rsidR="003D31FB" w:rsidRDefault="003D31FB" w:rsidP="003D31FB">
      <w:pPr>
        <w:pStyle w:val="3"/>
      </w:pPr>
      <w:r>
        <w:t xml:space="preserve">«О признании </w:t>
      </w:r>
      <w:proofErr w:type="gramStart"/>
      <w:r>
        <w:t>утратившим</w:t>
      </w:r>
      <w:proofErr w:type="gramEnd"/>
      <w:r>
        <w:t xml:space="preserve"> силу распоряжения администрации</w:t>
      </w:r>
    </w:p>
    <w:p w:rsidR="003D31FB" w:rsidRDefault="003D31FB" w:rsidP="003D31FB">
      <w:pPr>
        <w:pStyle w:val="3"/>
      </w:pPr>
      <w:r>
        <w:t xml:space="preserve"> муниципального образования «Город Астрахань»</w:t>
      </w:r>
    </w:p>
    <w:p w:rsidR="003D31FB" w:rsidRDefault="003D31FB" w:rsidP="003D31FB">
      <w:pPr>
        <w:pStyle w:val="3"/>
      </w:pPr>
      <w:r>
        <w:t xml:space="preserve"> от 14.08.2017 № 937-р»</w:t>
      </w:r>
    </w:p>
    <w:p w:rsidR="003D31FB" w:rsidRDefault="003D31FB" w:rsidP="003D31FB">
      <w:pPr>
        <w:pStyle w:val="a3"/>
      </w:pPr>
      <w:r>
        <w:t>Руководствуясь обращением ПАО «Астраханский порт» от 04.09.2017 № 33-01-23558:</w:t>
      </w:r>
    </w:p>
    <w:p w:rsidR="003D31FB" w:rsidRDefault="003D31FB" w:rsidP="003D31FB">
      <w:pPr>
        <w:pStyle w:val="a3"/>
      </w:pPr>
      <w:r>
        <w:t>1. Признать утратившим силу распоряжение администрации муниципального образования «Город Астрахань» от 14.08.2017 № 937-р «О проведении общественных обсуждений».</w:t>
      </w:r>
    </w:p>
    <w:p w:rsidR="003D31FB" w:rsidRDefault="003D31FB" w:rsidP="003D31FB">
      <w:pPr>
        <w:pStyle w:val="a3"/>
      </w:pPr>
      <w:r>
        <w:t xml:space="preserve">2. Управлению информационной политики администрации муниципального образования «Город Астрахань»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 и опубликовать в средствах массовой информации.</w:t>
      </w:r>
    </w:p>
    <w:p w:rsidR="003D31FB" w:rsidRDefault="003D31FB" w:rsidP="003D31FB">
      <w:pPr>
        <w:pStyle w:val="a3"/>
      </w:pPr>
      <w:r>
        <w:t>3. Управлению контроля и документооборота администрации муниципального образования «Город Астрахань» внести соответствующее изменение в поисково-справочную систему распорядительных документов администрации муниципального образования «Город Астрахань».</w:t>
      </w:r>
    </w:p>
    <w:p w:rsidR="003D31FB" w:rsidRDefault="003D31FB" w:rsidP="003D31FB">
      <w:pPr>
        <w:pStyle w:val="a3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3D31FB" w:rsidRDefault="003D31FB" w:rsidP="003D31FB">
      <w:pPr>
        <w:pStyle w:val="a3"/>
        <w:jc w:val="right"/>
      </w:pPr>
      <w:r>
        <w:rPr>
          <w:b/>
          <w:bCs/>
        </w:rPr>
        <w:t>Глава администрации О.А. ПОЛУМОРДВИНОВ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F55"/>
    <w:rsid w:val="003D31FB"/>
    <w:rsid w:val="00984FF0"/>
    <w:rsid w:val="00C1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D31F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D31F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D31F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D31F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2017-10-25T07:49:00Z</dcterms:created>
  <dcterms:modified xsi:type="dcterms:W3CDTF">2017-10-25T07:49:00Z</dcterms:modified>
</cp:coreProperties>
</file>