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0AF" w:rsidRDefault="001730AF" w:rsidP="001730AF">
      <w:pPr>
        <w:pStyle w:val="3"/>
      </w:pPr>
      <w:r>
        <w:t>Администрация муниципального образования «Город Астрахань»</w:t>
      </w:r>
    </w:p>
    <w:p w:rsidR="001730AF" w:rsidRDefault="001730AF" w:rsidP="001730AF">
      <w:pPr>
        <w:pStyle w:val="3"/>
      </w:pPr>
      <w:r>
        <w:t>РАСПОРЯЖЕНИЕ</w:t>
      </w:r>
    </w:p>
    <w:p w:rsidR="001730AF" w:rsidRDefault="001730AF" w:rsidP="001730AF">
      <w:pPr>
        <w:pStyle w:val="3"/>
      </w:pPr>
      <w:r>
        <w:t xml:space="preserve"> 25 июля 2018 года № 3253-р</w:t>
      </w:r>
    </w:p>
    <w:p w:rsidR="001730AF" w:rsidRDefault="001730AF" w:rsidP="001730AF">
      <w:pPr>
        <w:pStyle w:val="3"/>
      </w:pPr>
      <w:r>
        <w:t xml:space="preserve">«О предоставлении разрешения на условно разрешенный вид </w:t>
      </w:r>
    </w:p>
    <w:p w:rsidR="001730AF" w:rsidRDefault="001730AF" w:rsidP="001730AF">
      <w:pPr>
        <w:pStyle w:val="3"/>
      </w:pPr>
      <w:r>
        <w:t xml:space="preserve">использования земельного участка по ул. Мосина, 1а в </w:t>
      </w:r>
      <w:proofErr w:type="spellStart"/>
      <w:r>
        <w:t>Трусовском</w:t>
      </w:r>
      <w:proofErr w:type="spellEnd"/>
      <w:r>
        <w:t xml:space="preserve"> районе г. Астрахани - склады»</w:t>
      </w:r>
    </w:p>
    <w:p w:rsidR="001730AF" w:rsidRDefault="001730AF" w:rsidP="001730AF">
      <w:pPr>
        <w:pStyle w:val="a3"/>
      </w:pPr>
      <w:proofErr w:type="gramStart"/>
      <w:r>
        <w:t xml:space="preserve">В связи с обращением Киселева С.А. от 22.03.2018 № 05-04-01-1489, действующего за </w:t>
      </w:r>
      <w:proofErr w:type="spellStart"/>
      <w:r>
        <w:t>Розыскул</w:t>
      </w:r>
      <w:proofErr w:type="spellEnd"/>
      <w:r>
        <w:t xml:space="preserve"> О.М. по доверенности, удостоверенной нотариусом г. Астрахани </w:t>
      </w:r>
      <w:proofErr w:type="spellStart"/>
      <w:r>
        <w:t>Воляковой</w:t>
      </w:r>
      <w:proofErr w:type="spellEnd"/>
      <w:r>
        <w:t xml:space="preserve"> В.В., зарегистрированной в реестре за № 4-2475 от 03.08.2017,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</w:t>
      </w:r>
      <w:proofErr w:type="gramEnd"/>
      <w:r>
        <w:t xml:space="preserve">», </w:t>
      </w:r>
      <w:proofErr w:type="gramStart"/>
      <w:r>
        <w:t xml:space="preserve">распоряжением главы муниципального образования «Город Астрахань» от 26.06.2018 № 135-р-мо «О проведении публичных слушаний по вопросу предоставления разрешения на условно разрешенный вид использования земельного участка по ул. Мосина, 1а в </w:t>
      </w:r>
      <w:proofErr w:type="spellStart"/>
      <w:r>
        <w:t>Трусовском</w:t>
      </w:r>
      <w:proofErr w:type="spellEnd"/>
      <w:r>
        <w:t xml:space="preserve"> районе г. Астрахани - склады», заключением о результатах публичных слушаний по вопросу предоставления разрешения на условно разрешенный вид использования земельного участка площадью 5535 кв. м (кадастровый номер 30:12:040176:758</w:t>
      </w:r>
      <w:proofErr w:type="gramEnd"/>
      <w:r>
        <w:t xml:space="preserve">) по ул. Мосина, 1а в </w:t>
      </w:r>
      <w:proofErr w:type="spellStart"/>
      <w:r>
        <w:t>Трусовском</w:t>
      </w:r>
      <w:proofErr w:type="spellEnd"/>
      <w:r>
        <w:t xml:space="preserve"> районе г. Астрахани - склады, опубликованным в бюллетене «Астраханский вестник» от 12.07.2018 № 27, протоколом заседания комиссии по землепользованию и застройке муниципального образования «Город Астрахань» от 16.07.2018:</w:t>
      </w:r>
    </w:p>
    <w:p w:rsidR="001730AF" w:rsidRDefault="001730AF" w:rsidP="001730AF">
      <w:pPr>
        <w:pStyle w:val="a3"/>
      </w:pPr>
      <w:r>
        <w:t xml:space="preserve">1. </w:t>
      </w:r>
      <w:proofErr w:type="gramStart"/>
      <w:r>
        <w:t xml:space="preserve">Предоставить разрешение на условно разрешенный вид использования земельного участка площадью 5535 кв. м (кадастровый номер 30:12:040176:758) по ул. Мосина, 1а в </w:t>
      </w:r>
      <w:proofErr w:type="spellStart"/>
      <w:r>
        <w:t>Трусовском</w:t>
      </w:r>
      <w:proofErr w:type="spellEnd"/>
      <w:r>
        <w:t xml:space="preserve"> районе г. Астрахани - склады (за исключением размещения складов горюче-смазочных материалов, ядохимикатов и минеральных удобрений, накопителей </w:t>
      </w:r>
      <w:proofErr w:type="spellStart"/>
      <w:r>
        <w:t>промстоков</w:t>
      </w:r>
      <w:proofErr w:type="spellEnd"/>
      <w:r>
        <w:t xml:space="preserve">, </w:t>
      </w:r>
      <w:proofErr w:type="spellStart"/>
      <w:r>
        <w:t>шламохранилищ</w:t>
      </w:r>
      <w:proofErr w:type="spellEnd"/>
      <w:r>
        <w:t xml:space="preserve"> и других объектов, обусловливающих опасность химического загрязнения подземных вод). </w:t>
      </w:r>
      <w:proofErr w:type="gramEnd"/>
    </w:p>
    <w:p w:rsidR="001730AF" w:rsidRDefault="001730AF" w:rsidP="001730AF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1730AF" w:rsidRDefault="001730AF" w:rsidP="001730AF">
      <w:pPr>
        <w:pStyle w:val="a3"/>
      </w:pPr>
      <w:r>
        <w:t xml:space="preserve">3.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730AF" w:rsidRDefault="001730AF" w:rsidP="001730AF">
      <w:pPr>
        <w:pStyle w:val="a3"/>
      </w:pPr>
      <w:r>
        <w:t>2.1.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730AF" w:rsidRDefault="001730AF" w:rsidP="001730AF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730AF" w:rsidRDefault="001730AF" w:rsidP="001730AF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7E5"/>
    <w:rsid w:val="001730AF"/>
    <w:rsid w:val="00984FF0"/>
    <w:rsid w:val="009C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0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0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730A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730A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385</Words>
  <Characters>2200</Characters>
  <Application>Microsoft Office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2018-08-02T05:18:00Z</dcterms:created>
  <dcterms:modified xsi:type="dcterms:W3CDTF">2018-08-02T05:18:00Z</dcterms:modified>
</cp:coreProperties>
</file>