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01" w:rsidRDefault="00054F01" w:rsidP="00054F01">
      <w:pPr>
        <w:pStyle w:val="3"/>
      </w:pPr>
      <w:r>
        <w:t>Администрация муниципального образования «Город Астрахань»</w:t>
      </w:r>
    </w:p>
    <w:p w:rsidR="00054F01" w:rsidRDefault="00054F01" w:rsidP="00054F01">
      <w:pPr>
        <w:pStyle w:val="3"/>
      </w:pPr>
      <w:r>
        <w:t xml:space="preserve">РАСПОРЯЖЕНИЕ </w:t>
      </w:r>
    </w:p>
    <w:p w:rsidR="00054F01" w:rsidRDefault="00054F01" w:rsidP="00054F01">
      <w:pPr>
        <w:pStyle w:val="3"/>
      </w:pPr>
      <w:r>
        <w:t xml:space="preserve"> 30 ноября 2018 года  № 5174-р</w:t>
      </w:r>
    </w:p>
    <w:p w:rsidR="00054F01" w:rsidRDefault="00054F01" w:rsidP="00054F01">
      <w:pPr>
        <w:pStyle w:val="3"/>
      </w:pPr>
      <w:r>
        <w:t>«О внесении изменения в распоряжение администрации муниципального образования «Город Астрахань»</w:t>
      </w:r>
      <w:bookmarkStart w:id="0" w:name="_GoBack"/>
      <w:bookmarkEnd w:id="0"/>
      <w:r>
        <w:t xml:space="preserve"> от 18.09.2018 № 4202-р»</w:t>
      </w:r>
    </w:p>
    <w:p w:rsidR="00054F01" w:rsidRDefault="00054F01" w:rsidP="00054F01">
      <w:pPr>
        <w:pStyle w:val="a3"/>
      </w:pPr>
      <w:r>
        <w:t>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10.10.2018:</w:t>
      </w:r>
    </w:p>
    <w:p w:rsidR="00054F01" w:rsidRDefault="00054F01" w:rsidP="00054F01">
      <w:pPr>
        <w:pStyle w:val="a3"/>
      </w:pPr>
      <w:r>
        <w:t xml:space="preserve">1. Внести в распоряжение администрации муниципального образования «Город Астрахань» от 18.09.2018 № 4202-р «Об изъятии для муниципальных нужд муниципального образования «Город Астрахань» долей земельного участка, жилых помещений и нежилого помещения многоквартирного дома (литера «А») по ул. </w:t>
      </w:r>
      <w:proofErr w:type="spellStart"/>
      <w:r>
        <w:t>Тренева</w:t>
      </w:r>
      <w:proofErr w:type="spellEnd"/>
      <w:r>
        <w:t xml:space="preserve">, 8 в </w:t>
      </w:r>
      <w:proofErr w:type="spellStart"/>
      <w:r>
        <w:t>Трусовском</w:t>
      </w:r>
      <w:proofErr w:type="spellEnd"/>
      <w:r>
        <w:t xml:space="preserve"> районе» следующее изменение:</w:t>
      </w:r>
    </w:p>
    <w:p w:rsidR="00054F01" w:rsidRDefault="00054F01" w:rsidP="00054F01">
      <w:pPr>
        <w:pStyle w:val="a3"/>
      </w:pPr>
      <w:r>
        <w:t>пункт 1 читать в следующей редакции:</w:t>
      </w:r>
    </w:p>
    <w:p w:rsidR="00054F01" w:rsidRDefault="00054F01" w:rsidP="00054F01">
      <w:pPr>
        <w:pStyle w:val="a3"/>
      </w:pPr>
      <w:proofErr w:type="gramStart"/>
      <w:r>
        <w:rPr>
          <w:spacing w:val="5"/>
        </w:rPr>
        <w:t>«Изъять для муниципальных нужд муниципального образования «Город Астрахань» доли земельного участка (кадастровый номер 30:12:040281:60), пропорциональные площади жилых помещений (квартир, комнат) и нежилого помещения: кв. 1а, комн. 2, комн. 2а, комн. За, комн. 4, комн. 4а, кв. 5а, пом. 12, комн. 13, комн. 16, комн. 17, комн. 19, комн. 20, комн. 22, комн. 25, комн. 26, кв. 27</w:t>
      </w:r>
      <w:proofErr w:type="gramEnd"/>
      <w:r>
        <w:rPr>
          <w:spacing w:val="5"/>
        </w:rPr>
        <w:t xml:space="preserve">, </w:t>
      </w:r>
      <w:proofErr w:type="gramStart"/>
      <w:r>
        <w:rPr>
          <w:spacing w:val="5"/>
        </w:rPr>
        <w:t>комн. 30, комн. 31, комн. 32, комн. 33, комн. 36, комн. 37, комн. 37а, комн. 38, комн. 39, комн. 40, комн. 42, кв. 43, комн. 48, комн. 49, комн. 50, комн. 54, комн. 55, комн. 56, комн. 60, комн. 61а, комн. 63, комн. 64, комн. 65, кв. 68, комн. 69, комн. 71, комн. 72, комн. 72а, комн. 73, комн. 75</w:t>
      </w:r>
      <w:proofErr w:type="gramEnd"/>
      <w:r>
        <w:rPr>
          <w:spacing w:val="5"/>
        </w:rPr>
        <w:t xml:space="preserve">, </w:t>
      </w:r>
      <w:proofErr w:type="gramStart"/>
      <w:r>
        <w:rPr>
          <w:spacing w:val="5"/>
        </w:rPr>
        <w:t>комн. 78, комн. 82, комн. 83, комн. 88а, комн. 89, комн. 90, комн. 96, комн. 105, кв. 110, кв. 112, кв. 113, кв. 114, кв. 115, кв. 116, пом. 1 комн. 39, нежилого помещения № 002 из расчета общей площади земельного участка 854 кв. м, и жилые помещения (квартиры, комнаты), нежилого помещения: кв. 1а, комн. 2, комн. 2а, комн. За, комн</w:t>
      </w:r>
      <w:proofErr w:type="gramEnd"/>
      <w:r>
        <w:rPr>
          <w:spacing w:val="5"/>
        </w:rPr>
        <w:t>. </w:t>
      </w:r>
      <w:proofErr w:type="gramStart"/>
      <w:r>
        <w:rPr>
          <w:spacing w:val="5"/>
        </w:rPr>
        <w:t>4, комн. 4а, кв. 5а, пом. 12, комн. 13, комн. 16, комн. 17, комн. 19, комн. 20, комн. 22, комн. 25, комн. 26, кв. 27, комн. 30, комн. 31, комн. 32, комн. 33, комн. 36, комн. 37, комн. 37а, комн. 38, комн. 39, комн. 40, комн. 42, кв. 43, комн. 48, комн. 49, комн. 50, комн. 54, комн. 55, комн</w:t>
      </w:r>
      <w:proofErr w:type="gramEnd"/>
      <w:r>
        <w:rPr>
          <w:spacing w:val="5"/>
        </w:rPr>
        <w:t>. </w:t>
      </w:r>
      <w:proofErr w:type="gramStart"/>
      <w:r>
        <w:rPr>
          <w:spacing w:val="5"/>
        </w:rPr>
        <w:t>56, комн. 60, комн. 61а, комн. 63, комн. 64, комн. 65, кв. 68, комн. 69, комн. 71, комн. 72, комн. 72а, комн. 73, комн. 75, комн. 78, комн. 82, комн. 83, комн. 88а, комн. 89, комн. 90, комн. 96, комн. 105, кв. 110, кв. 112, кв. 113, кв. 114, кв. 115, кв. 116, пом. 1 комн. </w:t>
      </w:r>
      <w:r>
        <w:t>39, нежилое помещение № 002</w:t>
      </w:r>
      <w:proofErr w:type="gramEnd"/>
      <w:r>
        <w:t xml:space="preserve"> </w:t>
      </w:r>
      <w:proofErr w:type="gramStart"/>
      <w:r>
        <w:t>в многоквартирном доме (литера «А»), рас</w:t>
      </w:r>
      <w:r>
        <w:rPr>
          <w:spacing w:val="2"/>
        </w:rPr>
        <w:t xml:space="preserve">положенные по адресу: г. Астрахань, ул. </w:t>
      </w:r>
      <w:proofErr w:type="spellStart"/>
      <w:r>
        <w:rPr>
          <w:spacing w:val="2"/>
        </w:rPr>
        <w:t>Тренева</w:t>
      </w:r>
      <w:proofErr w:type="spellEnd"/>
      <w:r>
        <w:rPr>
          <w:spacing w:val="2"/>
        </w:rPr>
        <w:t xml:space="preserve">, 8 в </w:t>
      </w:r>
      <w:proofErr w:type="spellStart"/>
      <w:r>
        <w:rPr>
          <w:spacing w:val="2"/>
        </w:rPr>
        <w:t>Трусовском</w:t>
      </w:r>
      <w:proofErr w:type="spellEnd"/>
      <w:r>
        <w:rPr>
          <w:spacing w:val="2"/>
        </w:rPr>
        <w:t xml:space="preserve"> районе (далее - недвиж</w:t>
      </w:r>
      <w:r>
        <w:t>имое имущество)».</w:t>
      </w:r>
      <w:proofErr w:type="gramEnd"/>
    </w:p>
    <w:p w:rsidR="00054F01" w:rsidRDefault="00054F01" w:rsidP="00054F01">
      <w:pPr>
        <w:pStyle w:val="a3"/>
      </w:pPr>
      <w: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054F01" w:rsidRDefault="00054F01" w:rsidP="00054F01">
      <w:pPr>
        <w:pStyle w:val="a3"/>
      </w:pPr>
      <w:r>
        <w:t>2.1. Управлению муниципального имущества администрации муниципального образования «Город Астрахань»:</w:t>
      </w:r>
    </w:p>
    <w:p w:rsidR="00054F01" w:rsidRDefault="00054F01" w:rsidP="00054F01">
      <w:pPr>
        <w:pStyle w:val="a3"/>
      </w:pPr>
      <w: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054F01" w:rsidRDefault="00054F01" w:rsidP="00054F01">
      <w:pPr>
        <w:pStyle w:val="a3"/>
      </w:pPr>
      <w: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054F01" w:rsidRDefault="00054F01" w:rsidP="00054F01">
      <w:pPr>
        <w:pStyle w:val="a3"/>
      </w:pPr>
      <w:r>
        <w:t>2.2. Управлению информационной политики администрации муниципального образования «Город Астрахань»:</w:t>
      </w:r>
    </w:p>
    <w:p w:rsidR="00054F01" w:rsidRDefault="00054F01" w:rsidP="00054F01">
      <w:pPr>
        <w:pStyle w:val="a3"/>
      </w:pPr>
      <w:r>
        <w:t xml:space="preserve">2.2.1.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54F01" w:rsidRDefault="00054F01" w:rsidP="00054F01">
      <w:pPr>
        <w:pStyle w:val="a3"/>
      </w:pPr>
      <w: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54F01" w:rsidRDefault="00054F01" w:rsidP="00054F01">
      <w:pPr>
        <w:pStyle w:val="a3"/>
      </w:pPr>
      <w:r>
        <w:t>3.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054F01" w:rsidRDefault="00054F01" w:rsidP="00054F01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054F01" w:rsidRDefault="00054F01" w:rsidP="00054F01">
      <w:pPr>
        <w:pStyle w:val="a3"/>
        <w:jc w:val="right"/>
      </w:pPr>
      <w:r>
        <w:rPr>
          <w:b/>
          <w:bCs/>
        </w:rPr>
        <w:t>Глава администрации Р.Л. ХАРИСОВ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6A"/>
    <w:rsid w:val="0004116A"/>
    <w:rsid w:val="00054F01"/>
    <w:rsid w:val="00984FF0"/>
    <w:rsid w:val="00A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54F0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54F0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54F0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54F0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2018-12-06T04:53:00Z</dcterms:created>
  <dcterms:modified xsi:type="dcterms:W3CDTF">2018-12-06T05:15:00Z</dcterms:modified>
</cp:coreProperties>
</file>