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A85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УТВЕРЖДАЮ</w:t>
      </w:r>
    </w:p>
    <w:p w:rsidR="00E109ED" w:rsidRPr="00EA2328" w:rsidRDefault="00FC341B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 xml:space="preserve">И.о. </w:t>
      </w:r>
      <w:r w:rsidR="00E109ED" w:rsidRPr="00EA2328">
        <w:rPr>
          <w:rFonts w:ascii="Times New Roman" w:hAnsi="Times New Roman" w:cs="Times New Roman"/>
          <w:sz w:val="28"/>
          <w:szCs w:val="28"/>
        </w:rPr>
        <w:t>председател</w:t>
      </w:r>
      <w:r w:rsidRPr="00EA2328">
        <w:rPr>
          <w:rFonts w:ascii="Times New Roman" w:hAnsi="Times New Roman" w:cs="Times New Roman"/>
          <w:sz w:val="28"/>
          <w:szCs w:val="28"/>
        </w:rPr>
        <w:t>я</w:t>
      </w:r>
      <w:r w:rsidR="00E109ED" w:rsidRPr="00EA2328">
        <w:rPr>
          <w:rFonts w:ascii="Times New Roman" w:hAnsi="Times New Roman" w:cs="Times New Roman"/>
          <w:sz w:val="28"/>
          <w:szCs w:val="28"/>
        </w:rPr>
        <w:t xml:space="preserve"> комиссии </w:t>
      </w:r>
      <w:proofErr w:type="gramStart"/>
      <w:r w:rsidR="00E109ED" w:rsidRPr="00EA232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E109ED" w:rsidRPr="00EA23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09ED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 xml:space="preserve">проведению конкурса на право </w:t>
      </w:r>
    </w:p>
    <w:p w:rsidR="00E109ED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размещения нестационарного</w:t>
      </w:r>
    </w:p>
    <w:p w:rsidR="00E109ED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 xml:space="preserve"> торгового объекта на территории </w:t>
      </w:r>
    </w:p>
    <w:p w:rsidR="00E109ED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E109ED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E109ED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109ED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____________</w:t>
      </w:r>
      <w:r w:rsidR="00FC341B" w:rsidRPr="00EA2328">
        <w:rPr>
          <w:rFonts w:ascii="Times New Roman" w:hAnsi="Times New Roman" w:cs="Times New Roman"/>
          <w:sz w:val="28"/>
          <w:szCs w:val="28"/>
        </w:rPr>
        <w:t xml:space="preserve">В.В. </w:t>
      </w:r>
      <w:proofErr w:type="spellStart"/>
      <w:r w:rsidR="00FC341B" w:rsidRPr="00EA2328">
        <w:rPr>
          <w:rFonts w:ascii="Times New Roman" w:hAnsi="Times New Roman" w:cs="Times New Roman"/>
          <w:sz w:val="28"/>
          <w:szCs w:val="28"/>
        </w:rPr>
        <w:t>Бахарев</w:t>
      </w:r>
      <w:proofErr w:type="spellEnd"/>
    </w:p>
    <w:p w:rsidR="00E109ED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109ED" w:rsidRPr="00EA2328" w:rsidRDefault="00DE01D0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6147B5" w:rsidRPr="00EA2328">
        <w:rPr>
          <w:rFonts w:ascii="Times New Roman" w:hAnsi="Times New Roman" w:cs="Times New Roman"/>
          <w:sz w:val="28"/>
          <w:szCs w:val="28"/>
          <w:u w:val="single"/>
        </w:rPr>
        <w:t>0</w:t>
      </w:r>
      <w:r w:rsidR="00FC341B" w:rsidRPr="00EA2328">
        <w:rPr>
          <w:rFonts w:ascii="Times New Roman" w:hAnsi="Times New Roman" w:cs="Times New Roman"/>
          <w:sz w:val="28"/>
          <w:szCs w:val="28"/>
          <w:u w:val="single"/>
        </w:rPr>
        <w:t>7» декабря</w:t>
      </w:r>
      <w:r w:rsidR="00E109ED" w:rsidRPr="00EA2328">
        <w:rPr>
          <w:rFonts w:ascii="Times New Roman" w:hAnsi="Times New Roman" w:cs="Times New Roman"/>
          <w:sz w:val="28"/>
          <w:szCs w:val="28"/>
        </w:rPr>
        <w:t xml:space="preserve"> 2018 г.</w:t>
      </w:r>
    </w:p>
    <w:p w:rsidR="00E109ED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109ED" w:rsidRPr="00EA2328" w:rsidRDefault="00E109ED" w:rsidP="00EA23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 xml:space="preserve">ПРОТОКОЛ № </w:t>
      </w:r>
      <w:r w:rsidR="005E2720" w:rsidRPr="00EA2328">
        <w:rPr>
          <w:rFonts w:ascii="Times New Roman" w:hAnsi="Times New Roman" w:cs="Times New Roman"/>
          <w:sz w:val="28"/>
          <w:szCs w:val="28"/>
        </w:rPr>
        <w:t>3</w:t>
      </w:r>
      <w:r w:rsidR="00FC341B" w:rsidRPr="00EA2328">
        <w:rPr>
          <w:rFonts w:ascii="Times New Roman" w:hAnsi="Times New Roman" w:cs="Times New Roman"/>
          <w:sz w:val="28"/>
          <w:szCs w:val="28"/>
        </w:rPr>
        <w:t>7</w:t>
      </w:r>
      <w:r w:rsidR="005E2720" w:rsidRPr="00EA2328">
        <w:rPr>
          <w:rFonts w:ascii="Times New Roman" w:hAnsi="Times New Roman" w:cs="Times New Roman"/>
          <w:sz w:val="28"/>
          <w:szCs w:val="28"/>
        </w:rPr>
        <w:t>/</w:t>
      </w:r>
      <w:r w:rsidR="00FC341B" w:rsidRPr="00EA2328">
        <w:rPr>
          <w:rFonts w:ascii="Times New Roman" w:hAnsi="Times New Roman" w:cs="Times New Roman"/>
          <w:sz w:val="28"/>
          <w:szCs w:val="28"/>
        </w:rPr>
        <w:t>3</w:t>
      </w:r>
      <w:r w:rsidRPr="00EA2328">
        <w:rPr>
          <w:rFonts w:ascii="Times New Roman" w:hAnsi="Times New Roman" w:cs="Times New Roman"/>
          <w:sz w:val="28"/>
          <w:szCs w:val="28"/>
        </w:rPr>
        <w:t xml:space="preserve"> ОТ</w:t>
      </w:r>
      <w:r w:rsidR="00DE01D0"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="007D132F" w:rsidRPr="00EA2328">
        <w:rPr>
          <w:rFonts w:ascii="Times New Roman" w:hAnsi="Times New Roman" w:cs="Times New Roman"/>
          <w:sz w:val="28"/>
          <w:szCs w:val="28"/>
        </w:rPr>
        <w:t>0</w:t>
      </w:r>
      <w:r w:rsidR="00FC341B" w:rsidRPr="00EA2328">
        <w:rPr>
          <w:rFonts w:ascii="Times New Roman" w:hAnsi="Times New Roman" w:cs="Times New Roman"/>
          <w:sz w:val="28"/>
          <w:szCs w:val="28"/>
        </w:rPr>
        <w:t>7</w:t>
      </w:r>
      <w:r w:rsidR="00DE01D0" w:rsidRPr="00EA2328">
        <w:rPr>
          <w:rFonts w:ascii="Times New Roman" w:hAnsi="Times New Roman" w:cs="Times New Roman"/>
          <w:sz w:val="28"/>
          <w:szCs w:val="28"/>
        </w:rPr>
        <w:t>.</w:t>
      </w:r>
      <w:r w:rsidR="007D132F" w:rsidRPr="00EA2328">
        <w:rPr>
          <w:rFonts w:ascii="Times New Roman" w:hAnsi="Times New Roman" w:cs="Times New Roman"/>
          <w:sz w:val="28"/>
          <w:szCs w:val="28"/>
        </w:rPr>
        <w:t>1</w:t>
      </w:r>
      <w:r w:rsidR="00FC341B" w:rsidRPr="00EA2328">
        <w:rPr>
          <w:rFonts w:ascii="Times New Roman" w:hAnsi="Times New Roman" w:cs="Times New Roman"/>
          <w:sz w:val="28"/>
          <w:szCs w:val="28"/>
        </w:rPr>
        <w:t>2</w:t>
      </w:r>
      <w:r w:rsidR="00DE01D0" w:rsidRPr="00EA2328">
        <w:rPr>
          <w:rFonts w:ascii="Times New Roman" w:hAnsi="Times New Roman" w:cs="Times New Roman"/>
          <w:sz w:val="28"/>
          <w:szCs w:val="28"/>
        </w:rPr>
        <w:t>.2018</w:t>
      </w:r>
    </w:p>
    <w:p w:rsidR="00E109ED" w:rsidRPr="00EA2328" w:rsidRDefault="005E2720" w:rsidP="00EA23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РАССМОТРЕНИЯ И ОЦЕНКИ</w:t>
      </w:r>
    </w:p>
    <w:p w:rsidR="00E109ED" w:rsidRPr="00EA2328" w:rsidRDefault="005E2720" w:rsidP="00EA23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 xml:space="preserve">заявок </w:t>
      </w:r>
      <w:r w:rsidR="00E109ED" w:rsidRPr="00EA2328">
        <w:rPr>
          <w:rFonts w:ascii="Times New Roman" w:hAnsi="Times New Roman" w:cs="Times New Roman"/>
          <w:sz w:val="28"/>
          <w:szCs w:val="28"/>
        </w:rPr>
        <w:t>на участие в конкурсе на право размещения нестационарного торгового объекта на территории муниципального образования «Город Астрахань»</w:t>
      </w:r>
    </w:p>
    <w:p w:rsidR="00E109ED" w:rsidRPr="00EA2328" w:rsidRDefault="00E109ED" w:rsidP="00EA23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109ED" w:rsidRPr="00EA2328" w:rsidRDefault="00E109ED" w:rsidP="00C333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 xml:space="preserve">г. Астрахань    </w:t>
      </w:r>
      <w:r w:rsidR="00A73F16" w:rsidRPr="00EA2328">
        <w:rPr>
          <w:rFonts w:ascii="Times New Roman" w:hAnsi="Times New Roman" w:cs="Times New Roman"/>
          <w:sz w:val="28"/>
          <w:szCs w:val="28"/>
        </w:rPr>
        <w:t xml:space="preserve">        </w:t>
      </w:r>
      <w:r w:rsidR="00C333C7">
        <w:rPr>
          <w:rFonts w:ascii="Times New Roman" w:hAnsi="Times New Roman" w:cs="Times New Roman"/>
          <w:sz w:val="28"/>
          <w:szCs w:val="28"/>
        </w:rPr>
        <w:tab/>
      </w:r>
      <w:r w:rsidR="00C333C7">
        <w:rPr>
          <w:rFonts w:ascii="Times New Roman" w:hAnsi="Times New Roman" w:cs="Times New Roman"/>
          <w:sz w:val="28"/>
          <w:szCs w:val="28"/>
        </w:rPr>
        <w:tab/>
      </w:r>
      <w:r w:rsidR="00C333C7">
        <w:rPr>
          <w:rFonts w:ascii="Times New Roman" w:hAnsi="Times New Roman" w:cs="Times New Roman"/>
          <w:sz w:val="28"/>
          <w:szCs w:val="28"/>
        </w:rPr>
        <w:tab/>
      </w:r>
      <w:r w:rsidR="00C333C7">
        <w:rPr>
          <w:rFonts w:ascii="Times New Roman" w:hAnsi="Times New Roman" w:cs="Times New Roman"/>
          <w:sz w:val="28"/>
          <w:szCs w:val="28"/>
        </w:rPr>
        <w:tab/>
      </w:r>
      <w:r w:rsidR="00C333C7">
        <w:rPr>
          <w:rFonts w:ascii="Times New Roman" w:hAnsi="Times New Roman" w:cs="Times New Roman"/>
          <w:sz w:val="28"/>
          <w:szCs w:val="28"/>
        </w:rPr>
        <w:tab/>
      </w:r>
      <w:r w:rsidR="00C333C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EA2328">
        <w:rPr>
          <w:rFonts w:ascii="Times New Roman" w:hAnsi="Times New Roman" w:cs="Times New Roman"/>
          <w:sz w:val="28"/>
          <w:szCs w:val="28"/>
        </w:rPr>
        <w:t>ул. Чернышевского, д.</w:t>
      </w:r>
      <w:r w:rsidR="007D132F"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Pr="00EA2328">
        <w:rPr>
          <w:rFonts w:ascii="Times New Roman" w:hAnsi="Times New Roman" w:cs="Times New Roman"/>
          <w:sz w:val="28"/>
          <w:szCs w:val="28"/>
        </w:rPr>
        <w:t>6</w:t>
      </w:r>
    </w:p>
    <w:p w:rsidR="00E109ED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 xml:space="preserve">                             1 этаж, </w:t>
      </w:r>
      <w:r w:rsidR="007D132F" w:rsidRPr="00EA2328">
        <w:rPr>
          <w:rFonts w:ascii="Times New Roman" w:hAnsi="Times New Roman" w:cs="Times New Roman"/>
          <w:sz w:val="28"/>
          <w:szCs w:val="28"/>
        </w:rPr>
        <w:t>М</w:t>
      </w:r>
      <w:r w:rsidRPr="00EA2328">
        <w:rPr>
          <w:rFonts w:ascii="Times New Roman" w:hAnsi="Times New Roman" w:cs="Times New Roman"/>
          <w:sz w:val="28"/>
          <w:szCs w:val="28"/>
        </w:rPr>
        <w:t>алый зал</w:t>
      </w:r>
    </w:p>
    <w:p w:rsidR="009E344A" w:rsidRPr="00EA2328" w:rsidRDefault="00DE01D0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1F6E59" w:rsidRPr="00EA2328">
        <w:rPr>
          <w:rFonts w:ascii="Times New Roman" w:hAnsi="Times New Roman" w:cs="Times New Roman"/>
          <w:sz w:val="28"/>
          <w:szCs w:val="28"/>
        </w:rPr>
        <w:t>15</w:t>
      </w:r>
      <w:r w:rsidR="00DD6250" w:rsidRPr="00EA2328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C333C7">
        <w:rPr>
          <w:rFonts w:ascii="Times New Roman" w:hAnsi="Times New Roman" w:cs="Times New Roman"/>
          <w:sz w:val="28"/>
          <w:szCs w:val="28"/>
        </w:rPr>
        <w:t>30</w:t>
      </w:r>
      <w:r w:rsidR="00E109ED" w:rsidRPr="00EA2328">
        <w:rPr>
          <w:rFonts w:ascii="Times New Roman" w:hAnsi="Times New Roman" w:cs="Times New Roman"/>
          <w:sz w:val="28"/>
          <w:szCs w:val="28"/>
        </w:rPr>
        <w:t xml:space="preserve"> мин. </w:t>
      </w:r>
    </w:p>
    <w:p w:rsidR="00E109ED" w:rsidRPr="00EA2328" w:rsidRDefault="00E109ED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по местному времени</w:t>
      </w:r>
    </w:p>
    <w:p w:rsidR="009E344A" w:rsidRPr="00EA2328" w:rsidRDefault="009E344A" w:rsidP="00EA232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E344A" w:rsidRPr="00EA2328" w:rsidRDefault="001A00BA" w:rsidP="00EA23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 xml:space="preserve">1. </w:t>
      </w:r>
      <w:r w:rsidR="009E344A" w:rsidRPr="00EA2328">
        <w:rPr>
          <w:rFonts w:ascii="Times New Roman" w:hAnsi="Times New Roman" w:cs="Times New Roman"/>
          <w:sz w:val="28"/>
          <w:szCs w:val="28"/>
        </w:rPr>
        <w:t xml:space="preserve">Организатор конкурса: </w:t>
      </w:r>
      <w:r w:rsidR="00DD6250" w:rsidRPr="00EA2328">
        <w:rPr>
          <w:rFonts w:ascii="Times New Roman" w:hAnsi="Times New Roman" w:cs="Times New Roman"/>
          <w:sz w:val="28"/>
          <w:szCs w:val="28"/>
        </w:rPr>
        <w:t>управление экономик</w:t>
      </w:r>
      <w:r w:rsidR="00DE01D0" w:rsidRPr="00EA2328">
        <w:rPr>
          <w:rFonts w:ascii="Times New Roman" w:hAnsi="Times New Roman" w:cs="Times New Roman"/>
          <w:sz w:val="28"/>
          <w:szCs w:val="28"/>
        </w:rPr>
        <w:t>и и предпринимательства администрации</w:t>
      </w:r>
      <w:r w:rsidR="009E344A" w:rsidRPr="00EA2328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Астрахань».</w:t>
      </w:r>
    </w:p>
    <w:p w:rsidR="001A00BA" w:rsidRPr="00EA2328" w:rsidRDefault="001A00BA" w:rsidP="00EA2328">
      <w:pPr>
        <w:spacing w:after="0" w:line="240" w:lineRule="auto"/>
        <w:ind w:left="360"/>
        <w:jc w:val="right"/>
        <w:rPr>
          <w:rFonts w:ascii="Times New Roman" w:hAnsi="Times New Roman" w:cs="Times New Roman"/>
          <w:sz w:val="28"/>
          <w:szCs w:val="28"/>
        </w:rPr>
      </w:pPr>
    </w:p>
    <w:p w:rsidR="001A00BA" w:rsidRPr="00EA2328" w:rsidRDefault="001A00BA" w:rsidP="00EA23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 xml:space="preserve">2. </w:t>
      </w:r>
      <w:r w:rsidR="00FC7526" w:rsidRPr="00EA2328">
        <w:rPr>
          <w:rFonts w:ascii="Times New Roman" w:hAnsi="Times New Roman" w:cs="Times New Roman"/>
          <w:sz w:val="28"/>
          <w:szCs w:val="28"/>
        </w:rPr>
        <w:t>И.о. п</w:t>
      </w:r>
      <w:r w:rsidRPr="00EA2328">
        <w:rPr>
          <w:rFonts w:ascii="Times New Roman" w:hAnsi="Times New Roman" w:cs="Times New Roman"/>
          <w:sz w:val="28"/>
          <w:szCs w:val="28"/>
        </w:rPr>
        <w:t>редседател</w:t>
      </w:r>
      <w:r w:rsidR="00FC7526" w:rsidRPr="00EA2328">
        <w:rPr>
          <w:rFonts w:ascii="Times New Roman" w:hAnsi="Times New Roman" w:cs="Times New Roman"/>
          <w:sz w:val="28"/>
          <w:szCs w:val="28"/>
        </w:rPr>
        <w:t>я</w:t>
      </w:r>
      <w:r w:rsidRPr="00EA2328">
        <w:rPr>
          <w:rFonts w:ascii="Times New Roman" w:hAnsi="Times New Roman" w:cs="Times New Roman"/>
          <w:sz w:val="28"/>
          <w:szCs w:val="28"/>
        </w:rPr>
        <w:t xml:space="preserve"> комиссии:                  </w:t>
      </w:r>
      <w:r w:rsidR="00FF2AC1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494"/>
      </w:tblGrid>
      <w:tr w:rsidR="001F6E59" w:rsidRPr="00EA2328" w:rsidTr="003E2BB6">
        <w:tc>
          <w:tcPr>
            <w:tcW w:w="4077" w:type="dxa"/>
          </w:tcPr>
          <w:p w:rsidR="001F6E59" w:rsidRPr="00EA2328" w:rsidRDefault="001F6E59" w:rsidP="00EA23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Бахарев</w:t>
            </w:r>
            <w:proofErr w:type="spellEnd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В.В.</w:t>
            </w:r>
          </w:p>
        </w:tc>
        <w:tc>
          <w:tcPr>
            <w:tcW w:w="5494" w:type="dxa"/>
          </w:tcPr>
          <w:p w:rsidR="001F6E59" w:rsidRPr="00EA2328" w:rsidRDefault="001F6E59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управления экономики и предпринимательства администрации муниципального образования «Город Астрахань» </w:t>
            </w:r>
          </w:p>
        </w:tc>
      </w:tr>
      <w:tr w:rsidR="001F6E59" w:rsidRPr="00EA2328" w:rsidTr="003E2BB6">
        <w:tc>
          <w:tcPr>
            <w:tcW w:w="4077" w:type="dxa"/>
          </w:tcPr>
          <w:p w:rsidR="001F6E59" w:rsidRPr="00EA2328" w:rsidRDefault="001F6E59" w:rsidP="00EA23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F6E59" w:rsidRPr="00EA2328" w:rsidRDefault="001F6E59" w:rsidP="00EA23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Члены комиссии:</w:t>
            </w:r>
          </w:p>
        </w:tc>
        <w:tc>
          <w:tcPr>
            <w:tcW w:w="5494" w:type="dxa"/>
          </w:tcPr>
          <w:p w:rsidR="001F6E59" w:rsidRPr="00EA2328" w:rsidRDefault="001F6E59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6E59" w:rsidRPr="00EA2328" w:rsidTr="003E2BB6">
        <w:tc>
          <w:tcPr>
            <w:tcW w:w="4077" w:type="dxa"/>
          </w:tcPr>
          <w:p w:rsidR="001F6E59" w:rsidRPr="00EA2328" w:rsidRDefault="001F6E59" w:rsidP="00EA23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Соколов Д.Е.</w:t>
            </w:r>
          </w:p>
        </w:tc>
        <w:tc>
          <w:tcPr>
            <w:tcW w:w="5494" w:type="dxa"/>
          </w:tcPr>
          <w:p w:rsidR="001F6E59" w:rsidRPr="00EA2328" w:rsidRDefault="001F6E59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управления по строительству, архитектуре и градостроительству администрации муниципального образования «Город Астрахань» - главный архитектор города</w:t>
            </w:r>
          </w:p>
        </w:tc>
      </w:tr>
      <w:tr w:rsidR="001F6E59" w:rsidRPr="00EA2328" w:rsidTr="003E2BB6">
        <w:tc>
          <w:tcPr>
            <w:tcW w:w="4077" w:type="dxa"/>
          </w:tcPr>
          <w:p w:rsidR="001F6E59" w:rsidRPr="00EA2328" w:rsidRDefault="001F6E59" w:rsidP="00EA23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DC1DE3" w:rsidRPr="00EA2328" w:rsidRDefault="00DC1DE3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6E59" w:rsidRPr="00EA2328" w:rsidTr="003E2BB6">
        <w:tc>
          <w:tcPr>
            <w:tcW w:w="4077" w:type="dxa"/>
          </w:tcPr>
          <w:p w:rsidR="001F6E59" w:rsidRPr="00EA2328" w:rsidRDefault="00FC7526" w:rsidP="00EA23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Досаева</w:t>
            </w:r>
            <w:proofErr w:type="spellEnd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  <w:r w:rsidR="001F6E59"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</w:t>
            </w:r>
          </w:p>
        </w:tc>
        <w:tc>
          <w:tcPr>
            <w:tcW w:w="5494" w:type="dxa"/>
          </w:tcPr>
          <w:p w:rsidR="001F6E59" w:rsidRPr="00EA2328" w:rsidRDefault="00FC7526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и.о. </w:t>
            </w:r>
            <w:r w:rsidR="001F6E59" w:rsidRPr="00EA2328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F6E59"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1F6E59" w:rsidRPr="00EA2328">
              <w:rPr>
                <w:rFonts w:ascii="Times New Roman" w:hAnsi="Times New Roman" w:cs="Times New Roman"/>
                <w:sz w:val="28"/>
                <w:szCs w:val="28"/>
              </w:rPr>
              <w:t>отдела развития территории администрации Ленинского района</w:t>
            </w:r>
            <w:proofErr w:type="gramEnd"/>
          </w:p>
          <w:p w:rsidR="00DC1DE3" w:rsidRPr="00EA2328" w:rsidRDefault="00DC1DE3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6E59" w:rsidRPr="00EA2328" w:rsidTr="003E2BB6">
        <w:tc>
          <w:tcPr>
            <w:tcW w:w="4077" w:type="dxa"/>
          </w:tcPr>
          <w:p w:rsidR="001F6E59" w:rsidRPr="00EA2328" w:rsidRDefault="00FC7526" w:rsidP="00EA23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Федорычев</w:t>
            </w:r>
            <w:proofErr w:type="spellEnd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</w:tc>
        <w:tc>
          <w:tcPr>
            <w:tcW w:w="5494" w:type="dxa"/>
          </w:tcPr>
          <w:p w:rsidR="001F6E59" w:rsidRPr="00EA2328" w:rsidRDefault="00FC7526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1F6E59"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отдела развития территории администрации </w:t>
            </w:r>
            <w:proofErr w:type="spellStart"/>
            <w:r w:rsidR="001F6E59" w:rsidRPr="00EA2328">
              <w:rPr>
                <w:rFonts w:ascii="Times New Roman" w:hAnsi="Times New Roman" w:cs="Times New Roman"/>
                <w:sz w:val="28"/>
                <w:szCs w:val="28"/>
              </w:rPr>
              <w:t>Трусовского</w:t>
            </w:r>
            <w:proofErr w:type="spellEnd"/>
            <w:r w:rsidR="001F6E59"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</w:p>
          <w:p w:rsidR="00DC1DE3" w:rsidRPr="00EA2328" w:rsidRDefault="00DC1DE3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624E" w:rsidRPr="00EA2328" w:rsidTr="003E2BB6">
        <w:tc>
          <w:tcPr>
            <w:tcW w:w="4077" w:type="dxa"/>
          </w:tcPr>
          <w:p w:rsidR="00EA624E" w:rsidRPr="00EA2328" w:rsidRDefault="00EA624E" w:rsidP="00EA23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Богославец</w:t>
            </w:r>
            <w:proofErr w:type="spellEnd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  <w:p w:rsidR="00EA624E" w:rsidRPr="00EA2328" w:rsidRDefault="00EA624E" w:rsidP="00EA2328">
            <w:pPr>
              <w:tabs>
                <w:tab w:val="left" w:pos="12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624E" w:rsidRPr="00EA2328" w:rsidRDefault="00EA624E" w:rsidP="00EA2328">
            <w:pPr>
              <w:tabs>
                <w:tab w:val="left" w:pos="12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624E" w:rsidRPr="00EA2328" w:rsidRDefault="00EA624E" w:rsidP="00EA2328">
            <w:pPr>
              <w:tabs>
                <w:tab w:val="left" w:pos="12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Пухова О.А.</w:t>
            </w: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494" w:type="dxa"/>
          </w:tcPr>
          <w:p w:rsidR="00EA624E" w:rsidRPr="00EA2328" w:rsidRDefault="00EA624E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начальник </w:t>
            </w:r>
            <w:proofErr w:type="gram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отдела развития территории </w:t>
            </w:r>
            <w:r w:rsidRPr="00EA23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администрации Кировского района</w:t>
            </w:r>
            <w:proofErr w:type="gramEnd"/>
          </w:p>
          <w:p w:rsidR="00EA624E" w:rsidRPr="00EA2328" w:rsidRDefault="00EA624E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624E" w:rsidRPr="00EA2328" w:rsidRDefault="00EA624E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</w:t>
            </w:r>
            <w:proofErr w:type="gram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отдела развития территории администрации Советского района</w:t>
            </w:r>
            <w:proofErr w:type="gramEnd"/>
          </w:p>
          <w:p w:rsidR="00EA624E" w:rsidRPr="00EA2328" w:rsidRDefault="00EA624E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6E59" w:rsidRPr="00EA2328" w:rsidTr="003E2BB6">
        <w:tc>
          <w:tcPr>
            <w:tcW w:w="4077" w:type="dxa"/>
          </w:tcPr>
          <w:p w:rsidR="001F6E59" w:rsidRPr="00EA2328" w:rsidRDefault="001F6E59" w:rsidP="00EA23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Секретарь комиссии:</w:t>
            </w:r>
          </w:p>
          <w:p w:rsidR="001F6E59" w:rsidRPr="00EA2328" w:rsidRDefault="001F6E59" w:rsidP="00EA23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1F6E59" w:rsidRPr="00EA2328" w:rsidRDefault="001F6E59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6E59" w:rsidRPr="00EA2328" w:rsidTr="003E2BB6">
        <w:tc>
          <w:tcPr>
            <w:tcW w:w="4077" w:type="dxa"/>
          </w:tcPr>
          <w:p w:rsidR="001F6E59" w:rsidRPr="00EA2328" w:rsidRDefault="001F6E59" w:rsidP="00EA23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Вострикова В.Е.</w:t>
            </w:r>
          </w:p>
        </w:tc>
        <w:tc>
          <w:tcPr>
            <w:tcW w:w="5494" w:type="dxa"/>
          </w:tcPr>
          <w:p w:rsidR="001F6E59" w:rsidRPr="00EA2328" w:rsidRDefault="001F6E59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главный специалист-юрист отдела                                                                торговой и ярмарочной деятельности </w:t>
            </w:r>
          </w:p>
          <w:p w:rsidR="001F6E59" w:rsidRPr="00EA2328" w:rsidRDefault="001F6E59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управления экономики и предпринимательства</w:t>
            </w:r>
          </w:p>
          <w:p w:rsidR="001F6E59" w:rsidRPr="00EA2328" w:rsidRDefault="001F6E59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</w:t>
            </w:r>
          </w:p>
          <w:p w:rsidR="001F6E59" w:rsidRPr="00EA2328" w:rsidRDefault="001F6E59" w:rsidP="00EA23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«Город Астрахань»</w:t>
            </w:r>
          </w:p>
        </w:tc>
      </w:tr>
    </w:tbl>
    <w:p w:rsidR="00B90EA3" w:rsidRPr="00EA2328" w:rsidRDefault="00B90EA3" w:rsidP="00EA23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3. Засе</w:t>
      </w:r>
      <w:r w:rsidR="00DE01D0" w:rsidRPr="00EA2328">
        <w:rPr>
          <w:rFonts w:ascii="Times New Roman" w:hAnsi="Times New Roman" w:cs="Times New Roman"/>
          <w:sz w:val="28"/>
          <w:szCs w:val="28"/>
        </w:rPr>
        <w:t xml:space="preserve">дание проводится в присутствии </w:t>
      </w:r>
      <w:r w:rsidR="00FC7526" w:rsidRPr="00EA2328">
        <w:rPr>
          <w:rFonts w:ascii="Times New Roman" w:hAnsi="Times New Roman" w:cs="Times New Roman"/>
          <w:sz w:val="28"/>
          <w:szCs w:val="28"/>
        </w:rPr>
        <w:t>_</w:t>
      </w:r>
      <w:r w:rsidR="00C333C7">
        <w:rPr>
          <w:rFonts w:ascii="Times New Roman" w:hAnsi="Times New Roman" w:cs="Times New Roman"/>
          <w:sz w:val="28"/>
          <w:szCs w:val="28"/>
        </w:rPr>
        <w:t>6</w:t>
      </w:r>
      <w:r w:rsidRPr="00EA2328">
        <w:rPr>
          <w:rFonts w:ascii="Times New Roman" w:hAnsi="Times New Roman" w:cs="Times New Roman"/>
          <w:sz w:val="28"/>
          <w:szCs w:val="28"/>
        </w:rPr>
        <w:t xml:space="preserve"> членов комиссии. Кворум имеется. Комиссия правомочна. На з</w:t>
      </w:r>
      <w:r w:rsidR="00DD6250" w:rsidRPr="00EA2328">
        <w:rPr>
          <w:rFonts w:ascii="Times New Roman" w:hAnsi="Times New Roman" w:cs="Times New Roman"/>
          <w:sz w:val="28"/>
          <w:szCs w:val="28"/>
        </w:rPr>
        <w:t>аседании комиссии присутствуют</w:t>
      </w:r>
      <w:r w:rsidR="00FC1C3E"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="00E750C6">
        <w:rPr>
          <w:rFonts w:ascii="Times New Roman" w:hAnsi="Times New Roman" w:cs="Times New Roman"/>
          <w:sz w:val="28"/>
          <w:szCs w:val="28"/>
        </w:rPr>
        <w:t xml:space="preserve">3 (4 – в 15 часов 39 минут присоединился 1 хозяйствующий субъект) </w:t>
      </w:r>
      <w:r w:rsidR="00FC1C3E"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Pr="00EA2328">
        <w:rPr>
          <w:rFonts w:ascii="Times New Roman" w:hAnsi="Times New Roman" w:cs="Times New Roman"/>
          <w:sz w:val="28"/>
          <w:szCs w:val="28"/>
        </w:rPr>
        <w:t>хозяйствующи</w:t>
      </w:r>
      <w:r w:rsidR="00C333C7">
        <w:rPr>
          <w:rFonts w:ascii="Times New Roman" w:hAnsi="Times New Roman" w:cs="Times New Roman"/>
          <w:sz w:val="28"/>
          <w:szCs w:val="28"/>
        </w:rPr>
        <w:t>е</w:t>
      </w:r>
      <w:r w:rsidRPr="00EA2328">
        <w:rPr>
          <w:rFonts w:ascii="Times New Roman" w:hAnsi="Times New Roman" w:cs="Times New Roman"/>
          <w:sz w:val="28"/>
          <w:szCs w:val="28"/>
        </w:rPr>
        <w:t xml:space="preserve"> субъект</w:t>
      </w:r>
      <w:r w:rsidR="00C333C7">
        <w:rPr>
          <w:rFonts w:ascii="Times New Roman" w:hAnsi="Times New Roman" w:cs="Times New Roman"/>
          <w:sz w:val="28"/>
          <w:szCs w:val="28"/>
        </w:rPr>
        <w:t>а</w:t>
      </w:r>
      <w:r w:rsidRPr="00EA2328">
        <w:rPr>
          <w:rFonts w:ascii="Times New Roman" w:hAnsi="Times New Roman" w:cs="Times New Roman"/>
          <w:sz w:val="28"/>
          <w:szCs w:val="28"/>
        </w:rPr>
        <w:t>.</w:t>
      </w:r>
      <w:r w:rsidR="00DE01D0" w:rsidRPr="00EA2328">
        <w:rPr>
          <w:rFonts w:ascii="Times New Roman" w:hAnsi="Times New Roman" w:cs="Times New Roman"/>
          <w:sz w:val="28"/>
          <w:szCs w:val="28"/>
        </w:rPr>
        <w:t xml:space="preserve"> В процессе заседания комиссии ведется аудиозапись.</w:t>
      </w:r>
    </w:p>
    <w:p w:rsidR="00B90EA3" w:rsidRPr="00EA2328" w:rsidRDefault="00B90EA3" w:rsidP="00EA23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Ре</w:t>
      </w:r>
      <w:r w:rsidR="00FC1C3E" w:rsidRPr="00EA2328">
        <w:rPr>
          <w:rFonts w:ascii="Times New Roman" w:hAnsi="Times New Roman" w:cs="Times New Roman"/>
          <w:sz w:val="28"/>
          <w:szCs w:val="28"/>
        </w:rPr>
        <w:t>ш</w:t>
      </w:r>
      <w:r w:rsidRPr="00EA2328">
        <w:rPr>
          <w:rFonts w:ascii="Times New Roman" w:hAnsi="Times New Roman" w:cs="Times New Roman"/>
          <w:sz w:val="28"/>
          <w:szCs w:val="28"/>
        </w:rPr>
        <w:t>или: открыть заседание комиссии.</w:t>
      </w:r>
    </w:p>
    <w:p w:rsidR="00651180" w:rsidRPr="00EA2328" w:rsidRDefault="00651180" w:rsidP="00EA23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Голосовали: «ЗА» - единогласно, «ВОЗДЕРЖАЛСЯ» - нет, «ПРОТИВ» - нет.</w:t>
      </w:r>
    </w:p>
    <w:p w:rsidR="00651180" w:rsidRPr="00EA2328" w:rsidRDefault="00651180" w:rsidP="00EA23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4. Место, дата и время начала рассмотрения и оценки заявок на участие в открытом конкурсе на право заключения договора на  размещение нестационарного торгового объекта на территории муниципального образования «Город Астрахань», г. Астрахань, ул. Чернышевского д.</w:t>
      </w:r>
      <w:r w:rsidR="003E2BB6"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Pr="00EA2328">
        <w:rPr>
          <w:rFonts w:ascii="Times New Roman" w:hAnsi="Times New Roman" w:cs="Times New Roman"/>
          <w:sz w:val="28"/>
          <w:szCs w:val="28"/>
        </w:rPr>
        <w:t>6, 1 этаж</w:t>
      </w:r>
      <w:r w:rsidR="003E2BB6" w:rsidRPr="00EA2328">
        <w:rPr>
          <w:rFonts w:ascii="Times New Roman" w:hAnsi="Times New Roman" w:cs="Times New Roman"/>
          <w:sz w:val="28"/>
          <w:szCs w:val="28"/>
        </w:rPr>
        <w:t>,</w:t>
      </w:r>
      <w:r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="003E2BB6" w:rsidRPr="00EA2328">
        <w:rPr>
          <w:rFonts w:ascii="Times New Roman" w:hAnsi="Times New Roman" w:cs="Times New Roman"/>
          <w:sz w:val="28"/>
          <w:szCs w:val="28"/>
        </w:rPr>
        <w:t>М</w:t>
      </w:r>
      <w:r w:rsidRPr="00EA2328">
        <w:rPr>
          <w:rFonts w:ascii="Times New Roman" w:hAnsi="Times New Roman" w:cs="Times New Roman"/>
          <w:sz w:val="28"/>
          <w:szCs w:val="28"/>
        </w:rPr>
        <w:t>алый зал</w:t>
      </w:r>
      <w:r w:rsidR="00DE01D0"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="003E2BB6" w:rsidRPr="00EA2328">
        <w:rPr>
          <w:rFonts w:ascii="Times New Roman" w:hAnsi="Times New Roman" w:cs="Times New Roman"/>
          <w:sz w:val="28"/>
          <w:szCs w:val="28"/>
        </w:rPr>
        <w:t>0</w:t>
      </w:r>
      <w:r w:rsidR="00CB245D" w:rsidRPr="00EA2328">
        <w:rPr>
          <w:rFonts w:ascii="Times New Roman" w:hAnsi="Times New Roman" w:cs="Times New Roman"/>
          <w:sz w:val="28"/>
          <w:szCs w:val="28"/>
        </w:rPr>
        <w:t>7</w:t>
      </w:r>
      <w:r w:rsidR="00DE01D0" w:rsidRPr="00EA2328">
        <w:rPr>
          <w:rFonts w:ascii="Times New Roman" w:hAnsi="Times New Roman" w:cs="Times New Roman"/>
          <w:sz w:val="28"/>
          <w:szCs w:val="28"/>
        </w:rPr>
        <w:t>.</w:t>
      </w:r>
      <w:r w:rsidR="003E2BB6" w:rsidRPr="00EA2328">
        <w:rPr>
          <w:rFonts w:ascii="Times New Roman" w:hAnsi="Times New Roman" w:cs="Times New Roman"/>
          <w:sz w:val="28"/>
          <w:szCs w:val="28"/>
        </w:rPr>
        <w:t>1</w:t>
      </w:r>
      <w:r w:rsidR="00CB245D" w:rsidRPr="00EA2328">
        <w:rPr>
          <w:rFonts w:ascii="Times New Roman" w:hAnsi="Times New Roman" w:cs="Times New Roman"/>
          <w:sz w:val="28"/>
          <w:szCs w:val="28"/>
        </w:rPr>
        <w:t>2</w:t>
      </w:r>
      <w:r w:rsidR="00DE01D0" w:rsidRPr="00EA2328">
        <w:rPr>
          <w:rFonts w:ascii="Times New Roman" w:hAnsi="Times New Roman" w:cs="Times New Roman"/>
          <w:sz w:val="28"/>
          <w:szCs w:val="28"/>
        </w:rPr>
        <w:t>.2018</w:t>
      </w:r>
      <w:r w:rsidR="00DD6250"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="003E2BB6" w:rsidRPr="00EA2328">
        <w:rPr>
          <w:rFonts w:ascii="Times New Roman" w:hAnsi="Times New Roman" w:cs="Times New Roman"/>
          <w:sz w:val="28"/>
          <w:szCs w:val="28"/>
        </w:rPr>
        <w:t>15</w:t>
      </w:r>
      <w:r w:rsidR="00DD6250" w:rsidRPr="00EA2328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C333C7">
        <w:rPr>
          <w:rFonts w:ascii="Times New Roman" w:hAnsi="Times New Roman" w:cs="Times New Roman"/>
          <w:sz w:val="28"/>
          <w:szCs w:val="28"/>
        </w:rPr>
        <w:t>30</w:t>
      </w:r>
      <w:r w:rsidRPr="00EA2328">
        <w:rPr>
          <w:rFonts w:ascii="Times New Roman" w:hAnsi="Times New Roman" w:cs="Times New Roman"/>
          <w:sz w:val="28"/>
          <w:szCs w:val="28"/>
        </w:rPr>
        <w:t xml:space="preserve"> минут по местному времени.</w:t>
      </w:r>
    </w:p>
    <w:p w:rsidR="001A00BA" w:rsidRPr="00EA2328" w:rsidRDefault="005E2720" w:rsidP="00EA23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5. По результатам рассмотрения заявок на участие в конкурсе</w:t>
      </w:r>
      <w:r w:rsidR="00651180" w:rsidRPr="00EA2328">
        <w:rPr>
          <w:rFonts w:ascii="Times New Roman" w:hAnsi="Times New Roman" w:cs="Times New Roman"/>
          <w:sz w:val="28"/>
          <w:szCs w:val="28"/>
        </w:rPr>
        <w:t xml:space="preserve"> комиссией принято решение согласно нижеприведенной таблице:</w:t>
      </w:r>
      <w:r w:rsidR="001A00BA" w:rsidRPr="00EA2328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</w:p>
    <w:tbl>
      <w:tblPr>
        <w:tblW w:w="9290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0"/>
        <w:gridCol w:w="2410"/>
        <w:gridCol w:w="708"/>
        <w:gridCol w:w="831"/>
        <w:gridCol w:w="992"/>
        <w:gridCol w:w="1296"/>
        <w:gridCol w:w="2393"/>
      </w:tblGrid>
      <w:tr w:rsidR="00AD5882" w:rsidRPr="00EA2328" w:rsidTr="00CB245D">
        <w:trPr>
          <w:cantSplit/>
          <w:trHeight w:val="1643"/>
        </w:trPr>
        <w:tc>
          <w:tcPr>
            <w:tcW w:w="660" w:type="dxa"/>
            <w:vAlign w:val="center"/>
          </w:tcPr>
          <w:p w:rsidR="00651180" w:rsidRPr="00EA2328" w:rsidRDefault="00651180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651180" w:rsidRPr="00EA2328" w:rsidRDefault="00651180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10" w:type="dxa"/>
            <w:vAlign w:val="center"/>
          </w:tcPr>
          <w:p w:rsidR="00651180" w:rsidRPr="00EA2328" w:rsidRDefault="00CB245D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708" w:type="dxa"/>
            <w:vAlign w:val="center"/>
          </w:tcPr>
          <w:p w:rsidR="00651180" w:rsidRPr="00EA2328" w:rsidRDefault="00651180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№ лота</w:t>
            </w:r>
          </w:p>
        </w:tc>
        <w:tc>
          <w:tcPr>
            <w:tcW w:w="831" w:type="dxa"/>
            <w:textDirection w:val="btLr"/>
            <w:vAlign w:val="center"/>
          </w:tcPr>
          <w:p w:rsidR="007A3339" w:rsidRPr="00EA2328" w:rsidRDefault="00D76DEA" w:rsidP="00EA2328">
            <w:pPr>
              <w:pStyle w:val="a3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Голосовали «ЗА»</w:t>
            </w:r>
          </w:p>
        </w:tc>
        <w:tc>
          <w:tcPr>
            <w:tcW w:w="992" w:type="dxa"/>
            <w:textDirection w:val="btLr"/>
            <w:vAlign w:val="center"/>
          </w:tcPr>
          <w:p w:rsidR="00651180" w:rsidRPr="00EA2328" w:rsidRDefault="00AD5882" w:rsidP="00EA2328">
            <w:pPr>
              <w:pStyle w:val="a3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Голосовало «против»</w:t>
            </w:r>
          </w:p>
        </w:tc>
        <w:tc>
          <w:tcPr>
            <w:tcW w:w="1296" w:type="dxa"/>
            <w:textDirection w:val="btLr"/>
            <w:vAlign w:val="center"/>
          </w:tcPr>
          <w:p w:rsidR="00651180" w:rsidRPr="00EA2328" w:rsidRDefault="00AD5882" w:rsidP="00EA2328">
            <w:pPr>
              <w:pStyle w:val="a3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Воздержались</w:t>
            </w:r>
          </w:p>
        </w:tc>
        <w:tc>
          <w:tcPr>
            <w:tcW w:w="2393" w:type="dxa"/>
            <w:vAlign w:val="center"/>
          </w:tcPr>
          <w:p w:rsidR="00651180" w:rsidRPr="00EA2328" w:rsidRDefault="00651180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Решение комиссии о допуске или не допуске к открытому конкурсу</w:t>
            </w:r>
          </w:p>
        </w:tc>
      </w:tr>
      <w:tr w:rsidR="00BA3D0C" w:rsidRPr="00EA2328" w:rsidTr="002241A7">
        <w:trPr>
          <w:cantSplit/>
          <w:trHeight w:val="2242"/>
        </w:trPr>
        <w:tc>
          <w:tcPr>
            <w:tcW w:w="660" w:type="dxa"/>
            <w:vAlign w:val="center"/>
          </w:tcPr>
          <w:p w:rsidR="00BA3D0C" w:rsidRPr="00EA2328" w:rsidRDefault="00BA3D0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  <w:vAlign w:val="center"/>
          </w:tcPr>
          <w:p w:rsidR="00BA3D0C" w:rsidRPr="00EA2328" w:rsidRDefault="00BA3D0C" w:rsidP="00EA232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ИП Исаев </w:t>
            </w:r>
            <w:proofErr w:type="spell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Раят</w:t>
            </w:r>
            <w:proofErr w:type="spellEnd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Вилаят</w:t>
            </w:r>
            <w:proofErr w:type="spellEnd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оглы</w:t>
            </w:r>
          </w:p>
        </w:tc>
        <w:tc>
          <w:tcPr>
            <w:tcW w:w="708" w:type="dxa"/>
            <w:vAlign w:val="center"/>
          </w:tcPr>
          <w:p w:rsidR="00BA3D0C" w:rsidRPr="00EA2328" w:rsidRDefault="00BA3D0C" w:rsidP="00EA232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31" w:type="dxa"/>
            <w:vAlign w:val="center"/>
          </w:tcPr>
          <w:p w:rsidR="00BA3D0C" w:rsidRPr="00EA2328" w:rsidRDefault="00BA3D0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vAlign w:val="center"/>
          </w:tcPr>
          <w:p w:rsidR="00BA3D0C" w:rsidRPr="00EA2328" w:rsidRDefault="00C333C7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96" w:type="dxa"/>
            <w:vAlign w:val="center"/>
          </w:tcPr>
          <w:p w:rsidR="00BA3D0C" w:rsidRPr="00EA2328" w:rsidRDefault="00BA3D0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vAlign w:val="center"/>
          </w:tcPr>
          <w:p w:rsidR="00BA3D0C" w:rsidRPr="00EA2328" w:rsidRDefault="00BA3D0C" w:rsidP="00EA232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не допущен</w:t>
            </w:r>
          </w:p>
          <w:p w:rsidR="00BA3D0C" w:rsidRPr="00EA2328" w:rsidRDefault="00BA3D0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приложенные к конкурсной заявке документы не прошиты, не заверены подписью уполномоченного лица</w:t>
            </w:r>
          </w:p>
        </w:tc>
      </w:tr>
      <w:tr w:rsidR="00BA3D0C" w:rsidRPr="00EA2328" w:rsidTr="002241A7">
        <w:trPr>
          <w:trHeight w:val="415"/>
        </w:trPr>
        <w:tc>
          <w:tcPr>
            <w:tcW w:w="660" w:type="dxa"/>
            <w:vAlign w:val="center"/>
          </w:tcPr>
          <w:p w:rsidR="00BA3D0C" w:rsidRPr="00EA2328" w:rsidRDefault="00BA3D0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  <w:vAlign w:val="center"/>
          </w:tcPr>
          <w:p w:rsidR="00BA3D0C" w:rsidRPr="00EA2328" w:rsidRDefault="00BA3D0C" w:rsidP="00EA232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708" w:type="dxa"/>
            <w:vAlign w:val="center"/>
          </w:tcPr>
          <w:p w:rsidR="00BA3D0C" w:rsidRPr="00EA2328" w:rsidRDefault="00BA3D0C" w:rsidP="00EA232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31" w:type="dxa"/>
            <w:vAlign w:val="center"/>
          </w:tcPr>
          <w:p w:rsidR="00BA3D0C" w:rsidRPr="00EA2328" w:rsidRDefault="00C333C7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BA3D0C" w:rsidRPr="00EA2328" w:rsidRDefault="00BA3D0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96" w:type="dxa"/>
            <w:vAlign w:val="center"/>
          </w:tcPr>
          <w:p w:rsidR="00BA3D0C" w:rsidRPr="00EA2328" w:rsidRDefault="00BA3D0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vAlign w:val="center"/>
          </w:tcPr>
          <w:p w:rsidR="00BA3D0C" w:rsidRPr="00EA2328" w:rsidRDefault="00BA3D0C" w:rsidP="00EA2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  <w:tr w:rsidR="00BA3D0C" w:rsidRPr="00EA2328" w:rsidTr="00EA2328">
        <w:trPr>
          <w:trHeight w:val="439"/>
        </w:trPr>
        <w:tc>
          <w:tcPr>
            <w:tcW w:w="660" w:type="dxa"/>
            <w:vAlign w:val="center"/>
          </w:tcPr>
          <w:p w:rsidR="00BA3D0C" w:rsidRPr="00EA2328" w:rsidRDefault="00BA3D0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10" w:type="dxa"/>
            <w:vAlign w:val="center"/>
          </w:tcPr>
          <w:p w:rsidR="00BA3D0C" w:rsidRPr="00EA2328" w:rsidRDefault="00BA3D0C" w:rsidP="00EA232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Жифарский</w:t>
            </w:r>
            <w:proofErr w:type="spellEnd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</w:t>
            </w:r>
            <w:r w:rsidRPr="00EA23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Владимирович</w:t>
            </w:r>
          </w:p>
        </w:tc>
        <w:tc>
          <w:tcPr>
            <w:tcW w:w="708" w:type="dxa"/>
            <w:vAlign w:val="center"/>
          </w:tcPr>
          <w:p w:rsidR="00BA3D0C" w:rsidRPr="00EA2328" w:rsidRDefault="00BA3D0C" w:rsidP="00EA232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831" w:type="dxa"/>
            <w:vAlign w:val="center"/>
          </w:tcPr>
          <w:p w:rsidR="00BA3D0C" w:rsidRPr="00EA2328" w:rsidRDefault="00C333C7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BA3D0C" w:rsidRPr="00EA2328" w:rsidRDefault="00BA3D0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96" w:type="dxa"/>
            <w:vAlign w:val="center"/>
          </w:tcPr>
          <w:p w:rsidR="00BA3D0C" w:rsidRPr="00EA2328" w:rsidRDefault="00BA3D0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vAlign w:val="center"/>
          </w:tcPr>
          <w:p w:rsidR="00BA3D0C" w:rsidRPr="00EA2328" w:rsidRDefault="00BA3D0C" w:rsidP="00EA2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  <w:tr w:rsidR="002241A7" w:rsidRPr="00EA2328" w:rsidTr="002241A7">
        <w:trPr>
          <w:trHeight w:val="2240"/>
        </w:trPr>
        <w:tc>
          <w:tcPr>
            <w:tcW w:w="660" w:type="dxa"/>
            <w:vAlign w:val="center"/>
          </w:tcPr>
          <w:p w:rsidR="002241A7" w:rsidRPr="00EA2328" w:rsidRDefault="002241A7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2410" w:type="dxa"/>
            <w:vAlign w:val="center"/>
          </w:tcPr>
          <w:p w:rsidR="002241A7" w:rsidRPr="00A958CE" w:rsidRDefault="002241A7" w:rsidP="00E750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Исаев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Вилаят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оглы</w:t>
            </w:r>
          </w:p>
        </w:tc>
        <w:tc>
          <w:tcPr>
            <w:tcW w:w="708" w:type="dxa"/>
            <w:vAlign w:val="center"/>
          </w:tcPr>
          <w:p w:rsidR="002241A7" w:rsidRPr="00A958CE" w:rsidRDefault="002241A7" w:rsidP="00E750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31" w:type="dxa"/>
            <w:vAlign w:val="center"/>
          </w:tcPr>
          <w:p w:rsidR="002241A7" w:rsidRPr="00EA2328" w:rsidRDefault="002241A7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vAlign w:val="center"/>
          </w:tcPr>
          <w:p w:rsidR="002241A7" w:rsidRPr="00EA2328" w:rsidRDefault="00C333C7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96" w:type="dxa"/>
            <w:vAlign w:val="center"/>
          </w:tcPr>
          <w:p w:rsidR="002241A7" w:rsidRPr="00EA2328" w:rsidRDefault="002241A7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vAlign w:val="center"/>
          </w:tcPr>
          <w:p w:rsidR="002241A7" w:rsidRPr="002241A7" w:rsidRDefault="002241A7" w:rsidP="002241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1A7">
              <w:rPr>
                <w:rFonts w:ascii="Times New Roman" w:hAnsi="Times New Roman" w:cs="Times New Roman"/>
                <w:sz w:val="28"/>
                <w:szCs w:val="28"/>
              </w:rPr>
              <w:t>не допущен</w:t>
            </w:r>
          </w:p>
          <w:p w:rsidR="002241A7" w:rsidRPr="00EA2328" w:rsidRDefault="002241A7" w:rsidP="0022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241A7">
              <w:rPr>
                <w:rFonts w:ascii="Times New Roman" w:hAnsi="Times New Roman" w:cs="Times New Roman"/>
                <w:sz w:val="28"/>
                <w:szCs w:val="28"/>
              </w:rPr>
              <w:t>приложенные к конкурсной заявке документы не прошиты, не заверены подписью уполномоченного лица</w:t>
            </w:r>
          </w:p>
        </w:tc>
      </w:tr>
      <w:tr w:rsidR="002241A7" w:rsidRPr="00EA2328" w:rsidTr="002241A7">
        <w:trPr>
          <w:trHeight w:val="1020"/>
        </w:trPr>
        <w:tc>
          <w:tcPr>
            <w:tcW w:w="660" w:type="dxa"/>
            <w:vAlign w:val="center"/>
          </w:tcPr>
          <w:p w:rsidR="002241A7" w:rsidRPr="00EA2328" w:rsidRDefault="002241A7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  <w:vAlign w:val="center"/>
          </w:tcPr>
          <w:p w:rsidR="002241A7" w:rsidRPr="00A958CE" w:rsidRDefault="002241A7" w:rsidP="002241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Жифарский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Владимирович</w:t>
            </w:r>
          </w:p>
        </w:tc>
        <w:tc>
          <w:tcPr>
            <w:tcW w:w="708" w:type="dxa"/>
            <w:vAlign w:val="center"/>
          </w:tcPr>
          <w:p w:rsidR="002241A7" w:rsidRPr="00A958CE" w:rsidRDefault="002241A7" w:rsidP="002241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31" w:type="dxa"/>
            <w:vAlign w:val="center"/>
          </w:tcPr>
          <w:p w:rsidR="002241A7" w:rsidRPr="00EA2328" w:rsidRDefault="00C333C7" w:rsidP="002241A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2241A7" w:rsidRPr="00EA2328" w:rsidRDefault="001C7AE7" w:rsidP="002241A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96" w:type="dxa"/>
            <w:vAlign w:val="center"/>
          </w:tcPr>
          <w:p w:rsidR="002241A7" w:rsidRPr="00EA2328" w:rsidRDefault="001C7AE7" w:rsidP="002241A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vAlign w:val="center"/>
          </w:tcPr>
          <w:p w:rsidR="002241A7" w:rsidRPr="00EA2328" w:rsidRDefault="002241A7" w:rsidP="002241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  <w:tr w:rsidR="002241A7" w:rsidRPr="00EA2328" w:rsidTr="00F6136F">
        <w:trPr>
          <w:trHeight w:val="469"/>
        </w:trPr>
        <w:tc>
          <w:tcPr>
            <w:tcW w:w="660" w:type="dxa"/>
            <w:vAlign w:val="center"/>
          </w:tcPr>
          <w:p w:rsidR="002241A7" w:rsidRPr="00EA2328" w:rsidRDefault="002241A7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  <w:vAlign w:val="center"/>
          </w:tcPr>
          <w:p w:rsidR="002241A7" w:rsidRPr="00A958CE" w:rsidRDefault="002241A7" w:rsidP="00F6136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708" w:type="dxa"/>
            <w:vAlign w:val="center"/>
          </w:tcPr>
          <w:p w:rsidR="002241A7" w:rsidRPr="00A958CE" w:rsidRDefault="002241A7" w:rsidP="00F6136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1" w:type="dxa"/>
            <w:vAlign w:val="center"/>
          </w:tcPr>
          <w:p w:rsidR="002241A7" w:rsidRPr="00EA2328" w:rsidRDefault="00C333C7" w:rsidP="00F61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2241A7" w:rsidRPr="00EA2328" w:rsidRDefault="001C7AE7" w:rsidP="00F61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96" w:type="dxa"/>
            <w:vAlign w:val="center"/>
          </w:tcPr>
          <w:p w:rsidR="002241A7" w:rsidRPr="00EA2328" w:rsidRDefault="001C7AE7" w:rsidP="00F61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vAlign w:val="center"/>
          </w:tcPr>
          <w:p w:rsidR="002241A7" w:rsidRPr="00EA2328" w:rsidRDefault="002241A7" w:rsidP="00F613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241A7"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  <w:tr w:rsidR="00506C7E" w:rsidRPr="00EA2328" w:rsidTr="00506C7E">
        <w:trPr>
          <w:trHeight w:val="565"/>
        </w:trPr>
        <w:tc>
          <w:tcPr>
            <w:tcW w:w="660" w:type="dxa"/>
            <w:vAlign w:val="center"/>
          </w:tcPr>
          <w:p w:rsidR="00506C7E" w:rsidRPr="00506C7E" w:rsidRDefault="00506C7E" w:rsidP="00506C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C7E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  <w:vAlign w:val="center"/>
          </w:tcPr>
          <w:p w:rsidR="00506C7E" w:rsidRPr="00506C7E" w:rsidRDefault="00506C7E" w:rsidP="00506C7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C7E">
              <w:rPr>
                <w:rFonts w:ascii="Times New Roman" w:hAnsi="Times New Roman" w:cs="Times New Roman"/>
                <w:sz w:val="28"/>
                <w:szCs w:val="28"/>
              </w:rPr>
              <w:t xml:space="preserve">ИП Исаев </w:t>
            </w:r>
            <w:proofErr w:type="spellStart"/>
            <w:r w:rsidRPr="00506C7E">
              <w:rPr>
                <w:rFonts w:ascii="Times New Roman" w:hAnsi="Times New Roman" w:cs="Times New Roman"/>
                <w:sz w:val="28"/>
                <w:szCs w:val="28"/>
              </w:rPr>
              <w:t>Раят</w:t>
            </w:r>
            <w:proofErr w:type="spellEnd"/>
            <w:r w:rsidRPr="00506C7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6C7E">
              <w:rPr>
                <w:rFonts w:ascii="Times New Roman" w:hAnsi="Times New Roman" w:cs="Times New Roman"/>
                <w:sz w:val="28"/>
                <w:szCs w:val="28"/>
              </w:rPr>
              <w:t>Вилаят</w:t>
            </w:r>
            <w:proofErr w:type="spellEnd"/>
            <w:r w:rsidRPr="00506C7E">
              <w:rPr>
                <w:rFonts w:ascii="Times New Roman" w:hAnsi="Times New Roman" w:cs="Times New Roman"/>
                <w:sz w:val="28"/>
                <w:szCs w:val="28"/>
              </w:rPr>
              <w:t xml:space="preserve"> оглы</w:t>
            </w:r>
          </w:p>
        </w:tc>
        <w:tc>
          <w:tcPr>
            <w:tcW w:w="708" w:type="dxa"/>
            <w:vAlign w:val="center"/>
          </w:tcPr>
          <w:p w:rsidR="00506C7E" w:rsidRPr="00506C7E" w:rsidRDefault="00506C7E" w:rsidP="00506C7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C7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31" w:type="dxa"/>
            <w:vAlign w:val="center"/>
          </w:tcPr>
          <w:p w:rsidR="00506C7E" w:rsidRPr="00506C7E" w:rsidRDefault="001C7AE7" w:rsidP="00506C7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vAlign w:val="center"/>
          </w:tcPr>
          <w:p w:rsidR="00506C7E" w:rsidRPr="00506C7E" w:rsidRDefault="00C333C7" w:rsidP="00506C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96" w:type="dxa"/>
            <w:vAlign w:val="center"/>
          </w:tcPr>
          <w:p w:rsidR="00506C7E" w:rsidRPr="00506C7E" w:rsidRDefault="001C7AE7" w:rsidP="00506C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vAlign w:val="center"/>
          </w:tcPr>
          <w:p w:rsidR="00506C7E" w:rsidRPr="00506C7E" w:rsidRDefault="00506C7E" w:rsidP="00506C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C7E">
              <w:rPr>
                <w:rFonts w:ascii="Times New Roman" w:hAnsi="Times New Roman" w:cs="Times New Roman"/>
                <w:sz w:val="28"/>
                <w:szCs w:val="28"/>
              </w:rPr>
              <w:t>не допущен</w:t>
            </w:r>
          </w:p>
          <w:p w:rsidR="00506C7E" w:rsidRPr="00506C7E" w:rsidRDefault="00506C7E" w:rsidP="00506C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06C7E">
              <w:rPr>
                <w:rFonts w:ascii="Times New Roman" w:hAnsi="Times New Roman" w:cs="Times New Roman"/>
                <w:sz w:val="28"/>
                <w:szCs w:val="28"/>
              </w:rPr>
              <w:t>приложенные к конкурсной заявке документы не прошиты, не заверены подписью уполномоченного лица</w:t>
            </w:r>
          </w:p>
        </w:tc>
      </w:tr>
      <w:tr w:rsidR="00506C7E" w:rsidRPr="00EA2328" w:rsidTr="00506C7E">
        <w:trPr>
          <w:trHeight w:val="378"/>
        </w:trPr>
        <w:tc>
          <w:tcPr>
            <w:tcW w:w="660" w:type="dxa"/>
            <w:vAlign w:val="center"/>
          </w:tcPr>
          <w:p w:rsidR="00506C7E" w:rsidRPr="00506C7E" w:rsidRDefault="00506C7E" w:rsidP="00506C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C7E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10" w:type="dxa"/>
            <w:vAlign w:val="center"/>
          </w:tcPr>
          <w:p w:rsidR="00506C7E" w:rsidRPr="00506C7E" w:rsidRDefault="00506C7E" w:rsidP="00506C7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C7E"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708" w:type="dxa"/>
            <w:vAlign w:val="center"/>
          </w:tcPr>
          <w:p w:rsidR="00506C7E" w:rsidRPr="00506C7E" w:rsidRDefault="00506C7E" w:rsidP="00506C7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C7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31" w:type="dxa"/>
            <w:vAlign w:val="center"/>
          </w:tcPr>
          <w:p w:rsidR="00506C7E" w:rsidRPr="00506C7E" w:rsidRDefault="00C333C7" w:rsidP="00506C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506C7E" w:rsidRPr="00506C7E" w:rsidRDefault="001C7AE7" w:rsidP="00506C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96" w:type="dxa"/>
            <w:vAlign w:val="center"/>
          </w:tcPr>
          <w:p w:rsidR="00506C7E" w:rsidRPr="00506C7E" w:rsidRDefault="001C7AE7" w:rsidP="00506C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vAlign w:val="center"/>
          </w:tcPr>
          <w:p w:rsidR="00506C7E" w:rsidRPr="00506C7E" w:rsidRDefault="00506C7E" w:rsidP="00506C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C7AE7">
              <w:rPr>
                <w:rFonts w:ascii="Times New Roman" w:hAnsi="Times New Roman" w:cs="Times New Roman"/>
                <w:sz w:val="28"/>
                <w:szCs w:val="28"/>
              </w:rPr>
              <w:t>допущен</w:t>
            </w:r>
          </w:p>
        </w:tc>
      </w:tr>
    </w:tbl>
    <w:p w:rsidR="00624CC7" w:rsidRPr="00EA2328" w:rsidRDefault="00266A1A" w:rsidP="009473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6. По</w:t>
      </w:r>
      <w:r w:rsidR="00624CC7" w:rsidRPr="00EA2328">
        <w:rPr>
          <w:rFonts w:ascii="Times New Roman" w:hAnsi="Times New Roman" w:cs="Times New Roman"/>
          <w:sz w:val="28"/>
          <w:szCs w:val="28"/>
        </w:rPr>
        <w:t xml:space="preserve"> результатам оценки заявок, допущенных к участию в конкурсе, комиссией принято решение согласно нижеприведенной таблице:</w:t>
      </w:r>
    </w:p>
    <w:tbl>
      <w:tblPr>
        <w:tblW w:w="9307" w:type="dxa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9"/>
        <w:gridCol w:w="2269"/>
        <w:gridCol w:w="849"/>
        <w:gridCol w:w="1419"/>
        <w:gridCol w:w="2268"/>
        <w:gridCol w:w="1843"/>
      </w:tblGrid>
      <w:tr w:rsidR="009F5CAC" w:rsidRPr="00EA2328" w:rsidTr="00177C88">
        <w:trPr>
          <w:cantSplit/>
          <w:trHeight w:val="921"/>
        </w:trPr>
        <w:tc>
          <w:tcPr>
            <w:tcW w:w="659" w:type="dxa"/>
            <w:vMerge w:val="restart"/>
            <w:vAlign w:val="center"/>
          </w:tcPr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269" w:type="dxa"/>
            <w:vMerge w:val="restart"/>
            <w:vAlign w:val="center"/>
          </w:tcPr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Наименование участника</w:t>
            </w:r>
          </w:p>
        </w:tc>
        <w:tc>
          <w:tcPr>
            <w:tcW w:w="849" w:type="dxa"/>
            <w:vMerge w:val="restart"/>
            <w:vAlign w:val="center"/>
          </w:tcPr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№ лота</w:t>
            </w:r>
          </w:p>
        </w:tc>
        <w:tc>
          <w:tcPr>
            <w:tcW w:w="3687" w:type="dxa"/>
            <w:gridSpan w:val="2"/>
            <w:vAlign w:val="center"/>
          </w:tcPr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Значения по критериям оценки, баллы</w:t>
            </w:r>
          </w:p>
        </w:tc>
        <w:tc>
          <w:tcPr>
            <w:tcW w:w="1843" w:type="dxa"/>
            <w:vMerge w:val="restart"/>
            <w:vAlign w:val="center"/>
          </w:tcPr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Итоговая оценка, баллы</w:t>
            </w:r>
          </w:p>
        </w:tc>
      </w:tr>
      <w:tr w:rsidR="009F5CAC" w:rsidRPr="00EA2328" w:rsidTr="00177C88">
        <w:trPr>
          <w:cantSplit/>
          <w:trHeight w:val="589"/>
        </w:trPr>
        <w:tc>
          <w:tcPr>
            <w:tcW w:w="659" w:type="dxa"/>
            <w:vMerge/>
            <w:vAlign w:val="center"/>
          </w:tcPr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9" w:type="dxa"/>
            <w:vMerge/>
            <w:vAlign w:val="center"/>
          </w:tcPr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9" w:type="dxa"/>
            <w:vMerge/>
            <w:vAlign w:val="center"/>
          </w:tcPr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основные</w:t>
            </w:r>
          </w:p>
        </w:tc>
        <w:tc>
          <w:tcPr>
            <w:tcW w:w="2268" w:type="dxa"/>
            <w:vAlign w:val="center"/>
          </w:tcPr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дополнительные</w:t>
            </w:r>
          </w:p>
        </w:tc>
        <w:tc>
          <w:tcPr>
            <w:tcW w:w="1843" w:type="dxa"/>
            <w:vMerge/>
            <w:vAlign w:val="center"/>
          </w:tcPr>
          <w:p w:rsidR="009F5CAC" w:rsidRPr="00EA2328" w:rsidRDefault="009F5CAC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4394" w:rsidRPr="00EA2328" w:rsidTr="00177C88">
        <w:trPr>
          <w:cantSplit/>
          <w:trHeight w:val="479"/>
        </w:trPr>
        <w:tc>
          <w:tcPr>
            <w:tcW w:w="659" w:type="dxa"/>
            <w:vAlign w:val="center"/>
          </w:tcPr>
          <w:p w:rsidR="00664394" w:rsidRPr="00EA2328" w:rsidRDefault="00664394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269" w:type="dxa"/>
            <w:vAlign w:val="center"/>
          </w:tcPr>
          <w:p w:rsidR="00664394" w:rsidRPr="00EA2328" w:rsidRDefault="00664394" w:rsidP="00E750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849" w:type="dxa"/>
            <w:vAlign w:val="center"/>
          </w:tcPr>
          <w:p w:rsidR="00664394" w:rsidRPr="00EA2328" w:rsidRDefault="00664394" w:rsidP="00E750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9" w:type="dxa"/>
            <w:vAlign w:val="center"/>
          </w:tcPr>
          <w:p w:rsidR="00664394" w:rsidRPr="00EA2328" w:rsidRDefault="001652B8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268" w:type="dxa"/>
            <w:vAlign w:val="center"/>
          </w:tcPr>
          <w:p w:rsidR="00664394" w:rsidRPr="00EA2328" w:rsidRDefault="00664394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64394" w:rsidRDefault="001652B8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  <w:p w:rsidR="001652B8" w:rsidRPr="00EA2328" w:rsidRDefault="001652B8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Побеждает по основному критерию</w:t>
            </w:r>
          </w:p>
        </w:tc>
      </w:tr>
      <w:tr w:rsidR="00664394" w:rsidRPr="00EA2328" w:rsidTr="00177C88">
        <w:trPr>
          <w:trHeight w:val="589"/>
        </w:trPr>
        <w:tc>
          <w:tcPr>
            <w:tcW w:w="659" w:type="dxa"/>
            <w:vAlign w:val="center"/>
          </w:tcPr>
          <w:p w:rsidR="00664394" w:rsidRPr="00EA2328" w:rsidRDefault="00664394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269" w:type="dxa"/>
            <w:vAlign w:val="center"/>
          </w:tcPr>
          <w:p w:rsidR="00664394" w:rsidRPr="00EA2328" w:rsidRDefault="00664394" w:rsidP="00E750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Жифарский</w:t>
            </w:r>
            <w:proofErr w:type="spellEnd"/>
            <w:r w:rsidRPr="00EA2328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Владимирович</w:t>
            </w:r>
          </w:p>
        </w:tc>
        <w:tc>
          <w:tcPr>
            <w:tcW w:w="849" w:type="dxa"/>
            <w:vAlign w:val="center"/>
          </w:tcPr>
          <w:p w:rsidR="00664394" w:rsidRPr="00EA2328" w:rsidRDefault="00664394" w:rsidP="00E750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9" w:type="dxa"/>
            <w:vAlign w:val="center"/>
          </w:tcPr>
          <w:p w:rsidR="00664394" w:rsidRPr="00EA2328" w:rsidRDefault="001652B8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268" w:type="dxa"/>
            <w:vAlign w:val="center"/>
          </w:tcPr>
          <w:p w:rsidR="00664394" w:rsidRPr="00EA2328" w:rsidRDefault="00664394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64394" w:rsidRPr="00EA2328" w:rsidRDefault="001652B8" w:rsidP="00EA2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</w:tr>
      <w:tr w:rsidR="00664394" w:rsidRPr="00EA2328" w:rsidTr="00177C88">
        <w:trPr>
          <w:trHeight w:val="273"/>
        </w:trPr>
        <w:tc>
          <w:tcPr>
            <w:tcW w:w="659" w:type="dxa"/>
            <w:vAlign w:val="center"/>
          </w:tcPr>
          <w:p w:rsidR="00664394" w:rsidRPr="00EA2328" w:rsidRDefault="00664394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269" w:type="dxa"/>
            <w:vAlign w:val="center"/>
          </w:tcPr>
          <w:p w:rsidR="00664394" w:rsidRPr="00A958CE" w:rsidRDefault="00664394" w:rsidP="00E750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Жифарский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Владимирович</w:t>
            </w:r>
          </w:p>
        </w:tc>
        <w:tc>
          <w:tcPr>
            <w:tcW w:w="849" w:type="dxa"/>
            <w:vAlign w:val="center"/>
          </w:tcPr>
          <w:p w:rsidR="00664394" w:rsidRPr="00A958CE" w:rsidRDefault="00664394" w:rsidP="00E750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9" w:type="dxa"/>
            <w:vAlign w:val="center"/>
          </w:tcPr>
          <w:p w:rsidR="00664394" w:rsidRPr="00EA2328" w:rsidRDefault="001652B8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268" w:type="dxa"/>
            <w:vAlign w:val="center"/>
          </w:tcPr>
          <w:p w:rsidR="00664394" w:rsidRPr="00EA2328" w:rsidRDefault="00664394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64394" w:rsidRPr="00EA2328" w:rsidRDefault="001652B8" w:rsidP="00EA2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</w:tr>
      <w:tr w:rsidR="00664394" w:rsidRPr="00EA2328" w:rsidTr="00177C88">
        <w:trPr>
          <w:trHeight w:val="227"/>
        </w:trPr>
        <w:tc>
          <w:tcPr>
            <w:tcW w:w="659" w:type="dxa"/>
            <w:vAlign w:val="center"/>
          </w:tcPr>
          <w:p w:rsidR="00664394" w:rsidRPr="00EA2328" w:rsidRDefault="00664394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2269" w:type="dxa"/>
            <w:vAlign w:val="center"/>
          </w:tcPr>
          <w:p w:rsidR="00664394" w:rsidRPr="00A958CE" w:rsidRDefault="00664394" w:rsidP="00E750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849" w:type="dxa"/>
            <w:vAlign w:val="center"/>
          </w:tcPr>
          <w:p w:rsidR="00664394" w:rsidRPr="00A958CE" w:rsidRDefault="00664394" w:rsidP="00E750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58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9" w:type="dxa"/>
            <w:vAlign w:val="center"/>
          </w:tcPr>
          <w:p w:rsidR="00664394" w:rsidRPr="00EA2328" w:rsidRDefault="001652B8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268" w:type="dxa"/>
            <w:vAlign w:val="center"/>
          </w:tcPr>
          <w:p w:rsidR="00664394" w:rsidRPr="00EA2328" w:rsidRDefault="00664394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64394" w:rsidRDefault="001652B8" w:rsidP="00EA2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  <w:p w:rsidR="001652B8" w:rsidRPr="00EA2328" w:rsidRDefault="001652B8" w:rsidP="00EA2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Побеждает по основному критерию</w:t>
            </w:r>
          </w:p>
        </w:tc>
      </w:tr>
      <w:tr w:rsidR="00947399" w:rsidRPr="00EA2328" w:rsidTr="00177C88">
        <w:trPr>
          <w:trHeight w:val="1051"/>
        </w:trPr>
        <w:tc>
          <w:tcPr>
            <w:tcW w:w="659" w:type="dxa"/>
            <w:vAlign w:val="center"/>
          </w:tcPr>
          <w:p w:rsidR="00947399" w:rsidRPr="00EA2328" w:rsidRDefault="00947399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2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269" w:type="dxa"/>
            <w:vAlign w:val="center"/>
          </w:tcPr>
          <w:p w:rsidR="00947399" w:rsidRPr="00506C7E" w:rsidRDefault="00947399" w:rsidP="00E750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C7E">
              <w:rPr>
                <w:rFonts w:ascii="Times New Roman" w:hAnsi="Times New Roman" w:cs="Times New Roman"/>
                <w:sz w:val="28"/>
                <w:szCs w:val="28"/>
              </w:rPr>
              <w:t>ИП Алиев Муса Эльдар оглы</w:t>
            </w:r>
          </w:p>
        </w:tc>
        <w:tc>
          <w:tcPr>
            <w:tcW w:w="849" w:type="dxa"/>
            <w:vAlign w:val="center"/>
          </w:tcPr>
          <w:p w:rsidR="00947399" w:rsidRPr="00506C7E" w:rsidRDefault="00947399" w:rsidP="00E750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C7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419" w:type="dxa"/>
            <w:vAlign w:val="center"/>
          </w:tcPr>
          <w:p w:rsidR="00947399" w:rsidRPr="00EA2328" w:rsidRDefault="00947399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947399" w:rsidRPr="00EA2328" w:rsidRDefault="00947399" w:rsidP="00EA232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947399" w:rsidRPr="00EA2328" w:rsidRDefault="001652B8" w:rsidP="00EA23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Побеждает, так как остается единственным допущенным участником</w:t>
            </w:r>
          </w:p>
        </w:tc>
      </w:tr>
    </w:tbl>
    <w:p w:rsidR="005E5655" w:rsidRDefault="00624CC7" w:rsidP="009473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7. По результатам оценки заявок, допущенных к участию в конкурсе</w:t>
      </w:r>
      <w:r w:rsidR="005E5655" w:rsidRPr="00EA2328">
        <w:rPr>
          <w:rFonts w:ascii="Times New Roman" w:hAnsi="Times New Roman" w:cs="Times New Roman"/>
          <w:sz w:val="28"/>
          <w:szCs w:val="28"/>
        </w:rPr>
        <w:t xml:space="preserve"> (п.5, 6 настоящего протокола), комиссия признала победителем конкурса следующего хозяйствующего субъекта:</w:t>
      </w:r>
    </w:p>
    <w:p w:rsidR="001652B8" w:rsidRDefault="00680801" w:rsidP="009473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Лот №10 – </w:t>
      </w:r>
      <w:r w:rsidR="001652B8" w:rsidRPr="001652B8">
        <w:rPr>
          <w:rFonts w:ascii="Times New Roman" w:hAnsi="Times New Roman" w:cs="Times New Roman"/>
          <w:sz w:val="28"/>
          <w:szCs w:val="28"/>
        </w:rPr>
        <w:t xml:space="preserve">ИП Алиев </w:t>
      </w:r>
      <w:proofErr w:type="spellStart"/>
      <w:r w:rsidR="001652B8" w:rsidRPr="001652B8">
        <w:rPr>
          <w:rFonts w:ascii="Times New Roman" w:hAnsi="Times New Roman" w:cs="Times New Roman"/>
          <w:sz w:val="28"/>
          <w:szCs w:val="28"/>
        </w:rPr>
        <w:t>М.Э.</w:t>
      </w:r>
      <w:proofErr w:type="gramStart"/>
      <w:r w:rsidR="001652B8" w:rsidRPr="001652B8">
        <w:rPr>
          <w:rFonts w:ascii="Times New Roman" w:hAnsi="Times New Roman" w:cs="Times New Roman"/>
          <w:sz w:val="28"/>
          <w:szCs w:val="28"/>
        </w:rPr>
        <w:t>о</w:t>
      </w:r>
      <w:proofErr w:type="spellEnd"/>
      <w:proofErr w:type="gramEnd"/>
      <w:r w:rsidR="001652B8" w:rsidRPr="001652B8">
        <w:rPr>
          <w:rFonts w:ascii="Times New Roman" w:hAnsi="Times New Roman" w:cs="Times New Roman"/>
          <w:sz w:val="28"/>
          <w:szCs w:val="28"/>
        </w:rPr>
        <w:t>.</w:t>
      </w:r>
    </w:p>
    <w:p w:rsidR="00680801" w:rsidRPr="00EA2328" w:rsidRDefault="00680801" w:rsidP="009473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Лот №12 – </w:t>
      </w:r>
      <w:r w:rsidR="001652B8" w:rsidRPr="001652B8">
        <w:rPr>
          <w:rFonts w:ascii="Times New Roman" w:hAnsi="Times New Roman" w:cs="Times New Roman"/>
          <w:sz w:val="28"/>
          <w:szCs w:val="28"/>
        </w:rPr>
        <w:t xml:space="preserve">ИП Алиев </w:t>
      </w:r>
      <w:proofErr w:type="spellStart"/>
      <w:r w:rsidR="001652B8" w:rsidRPr="001652B8">
        <w:rPr>
          <w:rFonts w:ascii="Times New Roman" w:hAnsi="Times New Roman" w:cs="Times New Roman"/>
          <w:sz w:val="28"/>
          <w:szCs w:val="28"/>
        </w:rPr>
        <w:t>М.Э.</w:t>
      </w:r>
      <w:proofErr w:type="gramStart"/>
      <w:r w:rsidR="001652B8" w:rsidRPr="001652B8">
        <w:rPr>
          <w:rFonts w:ascii="Times New Roman" w:hAnsi="Times New Roman" w:cs="Times New Roman"/>
          <w:sz w:val="28"/>
          <w:szCs w:val="28"/>
        </w:rPr>
        <w:t>о</w:t>
      </w:r>
      <w:proofErr w:type="spellEnd"/>
      <w:proofErr w:type="gramEnd"/>
      <w:r w:rsidR="001652B8" w:rsidRPr="001652B8">
        <w:rPr>
          <w:rFonts w:ascii="Times New Roman" w:hAnsi="Times New Roman" w:cs="Times New Roman"/>
          <w:sz w:val="28"/>
          <w:szCs w:val="28"/>
        </w:rPr>
        <w:t>.</w:t>
      </w:r>
    </w:p>
    <w:p w:rsidR="005C4FBC" w:rsidRPr="00EA2328" w:rsidRDefault="005C4FBC" w:rsidP="009473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Лот №</w:t>
      </w:r>
      <w:r w:rsidR="00680801">
        <w:rPr>
          <w:rFonts w:ascii="Times New Roman" w:hAnsi="Times New Roman" w:cs="Times New Roman"/>
          <w:sz w:val="28"/>
          <w:szCs w:val="28"/>
        </w:rPr>
        <w:t>31 –</w:t>
      </w:r>
      <w:r w:rsidRPr="00EA2328">
        <w:rPr>
          <w:rFonts w:ascii="Times New Roman" w:hAnsi="Times New Roman" w:cs="Times New Roman"/>
          <w:sz w:val="28"/>
          <w:szCs w:val="28"/>
        </w:rPr>
        <w:t xml:space="preserve"> ИП </w:t>
      </w:r>
      <w:r w:rsidR="00680801">
        <w:rPr>
          <w:rFonts w:ascii="Times New Roman" w:hAnsi="Times New Roman" w:cs="Times New Roman"/>
          <w:sz w:val="28"/>
          <w:szCs w:val="28"/>
        </w:rPr>
        <w:t xml:space="preserve">Алиев </w:t>
      </w:r>
      <w:proofErr w:type="spellStart"/>
      <w:r w:rsidR="00680801">
        <w:rPr>
          <w:rFonts w:ascii="Times New Roman" w:hAnsi="Times New Roman" w:cs="Times New Roman"/>
          <w:sz w:val="28"/>
          <w:szCs w:val="28"/>
        </w:rPr>
        <w:t>М.Э.</w:t>
      </w:r>
      <w:proofErr w:type="gramStart"/>
      <w:r w:rsidR="00680801">
        <w:rPr>
          <w:rFonts w:ascii="Times New Roman" w:hAnsi="Times New Roman" w:cs="Times New Roman"/>
          <w:sz w:val="28"/>
          <w:szCs w:val="28"/>
        </w:rPr>
        <w:t>о</w:t>
      </w:r>
      <w:proofErr w:type="spellEnd"/>
      <w:proofErr w:type="gramEnd"/>
      <w:r w:rsidRPr="00EA2328">
        <w:rPr>
          <w:rFonts w:ascii="Times New Roman" w:hAnsi="Times New Roman" w:cs="Times New Roman"/>
          <w:sz w:val="28"/>
          <w:szCs w:val="28"/>
        </w:rPr>
        <w:t>.</w:t>
      </w:r>
    </w:p>
    <w:p w:rsidR="005E5655" w:rsidRPr="00EA2328" w:rsidRDefault="005E5655" w:rsidP="009473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8. Комиссия приняла решение заключить договор на право размещения нестационарного торгового объекта на территории муниципального образования «Город Астрахань» с победителем конкурса, указанным в п.7 настоящего протокола, на срок</w:t>
      </w:r>
      <w:r w:rsidR="00115ADD">
        <w:rPr>
          <w:rFonts w:ascii="Times New Roman" w:hAnsi="Times New Roman" w:cs="Times New Roman"/>
          <w:sz w:val="28"/>
          <w:szCs w:val="28"/>
        </w:rPr>
        <w:t>:</w:t>
      </w:r>
      <w:r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="00115ADD" w:rsidRPr="00115ADD">
        <w:rPr>
          <w:rFonts w:ascii="Times New Roman" w:hAnsi="Times New Roman" w:cs="Times New Roman"/>
          <w:sz w:val="28"/>
          <w:szCs w:val="28"/>
        </w:rPr>
        <w:t>с даты заключения договора до 31.12.2018</w:t>
      </w:r>
      <w:r w:rsidRPr="00EA2328">
        <w:rPr>
          <w:rFonts w:ascii="Times New Roman" w:hAnsi="Times New Roman" w:cs="Times New Roman"/>
          <w:sz w:val="28"/>
          <w:szCs w:val="28"/>
        </w:rPr>
        <w:t>.</w:t>
      </w:r>
    </w:p>
    <w:p w:rsidR="00F01567" w:rsidRPr="00EA2328" w:rsidRDefault="005E5655" w:rsidP="009473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9</w:t>
      </w:r>
      <w:r w:rsidR="00CE2188" w:rsidRPr="00EA2328">
        <w:rPr>
          <w:rFonts w:ascii="Times New Roman" w:hAnsi="Times New Roman" w:cs="Times New Roman"/>
          <w:sz w:val="28"/>
          <w:szCs w:val="28"/>
        </w:rPr>
        <w:t>. Настоящий прото</w:t>
      </w:r>
      <w:r w:rsidR="00F01567" w:rsidRPr="00EA2328">
        <w:rPr>
          <w:rFonts w:ascii="Times New Roman" w:hAnsi="Times New Roman" w:cs="Times New Roman"/>
          <w:sz w:val="28"/>
          <w:szCs w:val="28"/>
        </w:rPr>
        <w:t>кол подлежит размещению на официальном сайте администрации муниципального образования «Город Астрахань»</w:t>
      </w:r>
      <w:r w:rsidR="00CE2188" w:rsidRPr="00EA2328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="00CE2188" w:rsidRPr="00EA232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www</w:t>
        </w:r>
        <w:r w:rsidR="00CE2188" w:rsidRPr="00EA232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.</w:t>
        </w:r>
        <w:proofErr w:type="spellStart"/>
        <w:r w:rsidR="00CE2188" w:rsidRPr="00EA232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astrgorod</w:t>
        </w:r>
        <w:proofErr w:type="spellEnd"/>
        <w:r w:rsidR="00CE2188" w:rsidRPr="00EA232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.</w:t>
        </w:r>
        <w:proofErr w:type="spellStart"/>
        <w:r w:rsidR="00CE2188" w:rsidRPr="00EA232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ru</w:t>
        </w:r>
        <w:proofErr w:type="spellEnd"/>
      </w:hyperlink>
      <w:r w:rsidR="00CE2188" w:rsidRPr="00EA2328">
        <w:rPr>
          <w:rFonts w:ascii="Times New Roman" w:hAnsi="Times New Roman" w:cs="Times New Roman"/>
          <w:sz w:val="28"/>
          <w:szCs w:val="28"/>
        </w:rPr>
        <w:t xml:space="preserve"> не позднее 2 (двух) рабочих дней, следующих за датой подписания настоящего протокола.</w:t>
      </w:r>
    </w:p>
    <w:p w:rsidR="00CE2188" w:rsidRPr="00EA2328" w:rsidRDefault="00174AD9" w:rsidP="009473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10</w:t>
      </w:r>
      <w:r w:rsidR="00CE2188" w:rsidRPr="00EA2328">
        <w:rPr>
          <w:rFonts w:ascii="Times New Roman" w:hAnsi="Times New Roman" w:cs="Times New Roman"/>
          <w:sz w:val="28"/>
          <w:szCs w:val="28"/>
        </w:rPr>
        <w:t xml:space="preserve">. Настоящий протокол подлежит хранению в течение 8 лет </w:t>
      </w:r>
      <w:proofErr w:type="gramStart"/>
      <w:r w:rsidR="00CE2188" w:rsidRPr="00EA2328">
        <w:rPr>
          <w:rFonts w:ascii="Times New Roman" w:hAnsi="Times New Roman" w:cs="Times New Roman"/>
          <w:sz w:val="28"/>
          <w:szCs w:val="28"/>
        </w:rPr>
        <w:t>с даты рассмотрения</w:t>
      </w:r>
      <w:proofErr w:type="gramEnd"/>
      <w:r w:rsidR="00CE2188" w:rsidRPr="00EA2328">
        <w:rPr>
          <w:rFonts w:ascii="Times New Roman" w:hAnsi="Times New Roman" w:cs="Times New Roman"/>
          <w:sz w:val="28"/>
          <w:szCs w:val="28"/>
        </w:rPr>
        <w:t xml:space="preserve"> заявок на участие в открытом конкурсе.</w:t>
      </w:r>
    </w:p>
    <w:p w:rsidR="00CE2188" w:rsidRPr="00EA2328" w:rsidRDefault="00174AD9" w:rsidP="009473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11</w:t>
      </w:r>
      <w:r w:rsidR="00CE2188" w:rsidRPr="00EA2328">
        <w:rPr>
          <w:rFonts w:ascii="Times New Roman" w:hAnsi="Times New Roman" w:cs="Times New Roman"/>
          <w:sz w:val="28"/>
          <w:szCs w:val="28"/>
        </w:rPr>
        <w:t xml:space="preserve">. </w:t>
      </w:r>
      <w:r w:rsidR="002A1AE4"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="00CE2188" w:rsidRPr="00EA2328">
        <w:rPr>
          <w:rFonts w:ascii="Times New Roman" w:hAnsi="Times New Roman" w:cs="Times New Roman"/>
          <w:sz w:val="28"/>
          <w:szCs w:val="28"/>
        </w:rPr>
        <w:t>Заседание комиссии окончено</w:t>
      </w:r>
      <w:bookmarkStart w:id="0" w:name="_GoBack"/>
      <w:bookmarkEnd w:id="0"/>
      <w:r w:rsidR="00CE2188"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="008E4492" w:rsidRPr="00EA2328">
        <w:rPr>
          <w:rFonts w:ascii="Times New Roman" w:hAnsi="Times New Roman" w:cs="Times New Roman"/>
          <w:sz w:val="28"/>
          <w:szCs w:val="28"/>
        </w:rPr>
        <w:t>0</w:t>
      </w:r>
      <w:r w:rsidR="00115ADD">
        <w:rPr>
          <w:rFonts w:ascii="Times New Roman" w:hAnsi="Times New Roman" w:cs="Times New Roman"/>
          <w:sz w:val="28"/>
          <w:szCs w:val="28"/>
        </w:rPr>
        <w:t>7</w:t>
      </w:r>
      <w:r w:rsidR="00B84451" w:rsidRPr="00EA2328">
        <w:rPr>
          <w:rFonts w:ascii="Times New Roman" w:hAnsi="Times New Roman" w:cs="Times New Roman"/>
          <w:sz w:val="28"/>
          <w:szCs w:val="28"/>
        </w:rPr>
        <w:t>.</w:t>
      </w:r>
      <w:r w:rsidR="008E4492" w:rsidRPr="00EA2328">
        <w:rPr>
          <w:rFonts w:ascii="Times New Roman" w:hAnsi="Times New Roman" w:cs="Times New Roman"/>
          <w:sz w:val="28"/>
          <w:szCs w:val="28"/>
        </w:rPr>
        <w:t>1</w:t>
      </w:r>
      <w:r w:rsidR="00115ADD">
        <w:rPr>
          <w:rFonts w:ascii="Times New Roman" w:hAnsi="Times New Roman" w:cs="Times New Roman"/>
          <w:sz w:val="28"/>
          <w:szCs w:val="28"/>
        </w:rPr>
        <w:t>2</w:t>
      </w:r>
      <w:r w:rsidR="00B84451" w:rsidRPr="00EA2328">
        <w:rPr>
          <w:rFonts w:ascii="Times New Roman" w:hAnsi="Times New Roman" w:cs="Times New Roman"/>
          <w:sz w:val="28"/>
          <w:szCs w:val="28"/>
        </w:rPr>
        <w:t xml:space="preserve">.2018 в </w:t>
      </w:r>
      <w:r w:rsidR="00FF2AC1">
        <w:rPr>
          <w:rFonts w:ascii="Times New Roman" w:hAnsi="Times New Roman" w:cs="Times New Roman"/>
          <w:sz w:val="28"/>
          <w:szCs w:val="28"/>
        </w:rPr>
        <w:t>15</w:t>
      </w:r>
      <w:r w:rsidR="00C23E8D"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="00B84451" w:rsidRPr="00EA2328">
        <w:rPr>
          <w:rFonts w:ascii="Times New Roman" w:hAnsi="Times New Roman" w:cs="Times New Roman"/>
          <w:sz w:val="28"/>
          <w:szCs w:val="28"/>
        </w:rPr>
        <w:t xml:space="preserve">часов </w:t>
      </w:r>
      <w:r w:rsidR="00FF2AC1">
        <w:rPr>
          <w:rFonts w:ascii="Times New Roman" w:hAnsi="Times New Roman" w:cs="Times New Roman"/>
          <w:sz w:val="28"/>
          <w:szCs w:val="28"/>
        </w:rPr>
        <w:t>46</w:t>
      </w:r>
      <w:r w:rsidR="00B84451" w:rsidRPr="00EA2328">
        <w:rPr>
          <w:rFonts w:ascii="Times New Roman" w:hAnsi="Times New Roman" w:cs="Times New Roman"/>
          <w:sz w:val="28"/>
          <w:szCs w:val="28"/>
        </w:rPr>
        <w:t xml:space="preserve"> минут</w:t>
      </w:r>
      <w:r w:rsidR="00CE2188" w:rsidRPr="00EA2328">
        <w:rPr>
          <w:rFonts w:ascii="Times New Roman" w:hAnsi="Times New Roman" w:cs="Times New Roman"/>
          <w:sz w:val="28"/>
          <w:szCs w:val="28"/>
        </w:rPr>
        <w:t xml:space="preserve"> по местному времени.</w:t>
      </w:r>
    </w:p>
    <w:p w:rsidR="00CE2188" w:rsidRPr="00EA2328" w:rsidRDefault="00174AD9" w:rsidP="009473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A2328">
        <w:rPr>
          <w:rFonts w:ascii="Times New Roman" w:hAnsi="Times New Roman" w:cs="Times New Roman"/>
          <w:sz w:val="28"/>
          <w:szCs w:val="28"/>
        </w:rPr>
        <w:t>12</w:t>
      </w:r>
      <w:r w:rsidR="00CE2188" w:rsidRPr="00EA2328">
        <w:rPr>
          <w:rFonts w:ascii="Times New Roman" w:hAnsi="Times New Roman" w:cs="Times New Roman"/>
          <w:sz w:val="28"/>
          <w:szCs w:val="28"/>
        </w:rPr>
        <w:t>.</w:t>
      </w:r>
      <w:r w:rsidR="002A1AE4"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Pr="00EA2328">
        <w:rPr>
          <w:rFonts w:ascii="Times New Roman" w:hAnsi="Times New Roman" w:cs="Times New Roman"/>
          <w:sz w:val="28"/>
          <w:szCs w:val="28"/>
        </w:rPr>
        <w:t xml:space="preserve"> </w:t>
      </w:r>
      <w:r w:rsidR="00CE2188" w:rsidRPr="00EA2328">
        <w:rPr>
          <w:rFonts w:ascii="Times New Roman" w:hAnsi="Times New Roman" w:cs="Times New Roman"/>
          <w:sz w:val="28"/>
          <w:szCs w:val="28"/>
        </w:rPr>
        <w:t>Настоящий протокол составлен в 2 (двух) экземплярах, имеющих равную юридическую силу.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2516"/>
      </w:tblGrid>
      <w:tr w:rsidR="000F3718" w:rsidRPr="00CB3B4A" w:rsidTr="00E750C6">
        <w:trPr>
          <w:trHeight w:val="370"/>
        </w:trPr>
        <w:tc>
          <w:tcPr>
            <w:tcW w:w="7054" w:type="dxa"/>
          </w:tcPr>
          <w:p w:rsidR="000F3718" w:rsidRPr="00CB3B4A" w:rsidRDefault="000F3718" w:rsidP="00E750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3B4A">
              <w:rPr>
                <w:rFonts w:ascii="Times New Roman" w:hAnsi="Times New Roman" w:cs="Times New Roman"/>
                <w:sz w:val="28"/>
                <w:szCs w:val="28"/>
              </w:rPr>
              <w:t>13. Подписи члено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комиссии:</w:t>
            </w:r>
          </w:p>
        </w:tc>
        <w:tc>
          <w:tcPr>
            <w:tcW w:w="2516" w:type="dxa"/>
          </w:tcPr>
          <w:p w:rsidR="000F3718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Бахарев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В.В.</w:t>
            </w:r>
          </w:p>
          <w:p w:rsidR="000F3718" w:rsidRPr="00CB3B4A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3718" w:rsidRPr="00CB3B4A" w:rsidTr="00E750C6">
        <w:trPr>
          <w:trHeight w:val="370"/>
        </w:trPr>
        <w:tc>
          <w:tcPr>
            <w:tcW w:w="7054" w:type="dxa"/>
          </w:tcPr>
          <w:p w:rsidR="000F3718" w:rsidRPr="00CB3B4A" w:rsidRDefault="000F3718" w:rsidP="00E750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0F3718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 Д.Е.</w:t>
            </w:r>
          </w:p>
          <w:p w:rsidR="000F3718" w:rsidRPr="00CB3B4A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3718" w:rsidRPr="00CB3B4A" w:rsidTr="00E750C6">
        <w:trPr>
          <w:trHeight w:val="370"/>
        </w:trPr>
        <w:tc>
          <w:tcPr>
            <w:tcW w:w="7054" w:type="dxa"/>
          </w:tcPr>
          <w:p w:rsidR="000F3718" w:rsidRPr="00CB3B4A" w:rsidRDefault="000F3718" w:rsidP="00E750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0F3718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Досаева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</w:p>
          <w:p w:rsidR="000F3718" w:rsidRPr="00CB3B4A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3718" w:rsidRPr="00CB3B4A" w:rsidTr="00E750C6">
        <w:trPr>
          <w:trHeight w:val="370"/>
        </w:trPr>
        <w:tc>
          <w:tcPr>
            <w:tcW w:w="7054" w:type="dxa"/>
          </w:tcPr>
          <w:p w:rsidR="000F3718" w:rsidRPr="00CB3B4A" w:rsidRDefault="000F3718" w:rsidP="00E750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0F3718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Федорычев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  <w:p w:rsidR="000F3718" w:rsidRPr="00CB3B4A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3718" w:rsidRPr="00CB3B4A" w:rsidTr="00E750C6">
        <w:trPr>
          <w:trHeight w:val="370"/>
        </w:trPr>
        <w:tc>
          <w:tcPr>
            <w:tcW w:w="7054" w:type="dxa"/>
          </w:tcPr>
          <w:p w:rsidR="000F3718" w:rsidRPr="00CB3B4A" w:rsidRDefault="000F3718" w:rsidP="00E750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0F3718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Богославец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  <w:p w:rsidR="000F3718" w:rsidRPr="00CB3B4A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3718" w:rsidRPr="00CB3B4A" w:rsidTr="00E750C6">
        <w:trPr>
          <w:trHeight w:val="370"/>
        </w:trPr>
        <w:tc>
          <w:tcPr>
            <w:tcW w:w="7054" w:type="dxa"/>
          </w:tcPr>
          <w:p w:rsidR="000F3718" w:rsidRPr="00CB3B4A" w:rsidRDefault="000F3718" w:rsidP="00E750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0F3718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Пухова О.А.</w:t>
            </w:r>
          </w:p>
          <w:p w:rsidR="000F3718" w:rsidRPr="00CB3B4A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3718" w:rsidRPr="00CB3B4A" w:rsidTr="00E750C6">
        <w:trPr>
          <w:trHeight w:val="370"/>
        </w:trPr>
        <w:tc>
          <w:tcPr>
            <w:tcW w:w="7054" w:type="dxa"/>
          </w:tcPr>
          <w:p w:rsidR="000F3718" w:rsidRPr="00CB3B4A" w:rsidRDefault="000F3718" w:rsidP="00E750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Секретарь комиссии:</w:t>
            </w:r>
          </w:p>
        </w:tc>
        <w:tc>
          <w:tcPr>
            <w:tcW w:w="2516" w:type="dxa"/>
          </w:tcPr>
          <w:p w:rsidR="000F3718" w:rsidRPr="00CB3B4A" w:rsidRDefault="000F3718" w:rsidP="00E750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Вострикова В.Е.</w:t>
            </w:r>
          </w:p>
        </w:tc>
      </w:tr>
    </w:tbl>
    <w:p w:rsidR="00CE2188" w:rsidRPr="004D5E5E" w:rsidRDefault="00CE2188" w:rsidP="004D5E5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CE2188" w:rsidRPr="004D5E5E" w:rsidSect="0013335D">
      <w:headerReference w:type="default" r:id="rId10"/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0C6" w:rsidRDefault="00E750C6" w:rsidP="0033126F">
      <w:pPr>
        <w:spacing w:after="0" w:line="240" w:lineRule="auto"/>
      </w:pPr>
      <w:r>
        <w:separator/>
      </w:r>
    </w:p>
  </w:endnote>
  <w:endnote w:type="continuationSeparator" w:id="0">
    <w:p w:rsidR="00E750C6" w:rsidRDefault="00E750C6" w:rsidP="00331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0C6" w:rsidRDefault="00E750C6" w:rsidP="0033126F">
      <w:pPr>
        <w:spacing w:after="0" w:line="240" w:lineRule="auto"/>
      </w:pPr>
      <w:r>
        <w:separator/>
      </w:r>
    </w:p>
  </w:footnote>
  <w:footnote w:type="continuationSeparator" w:id="0">
    <w:p w:rsidR="00E750C6" w:rsidRDefault="00E750C6" w:rsidP="003312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50C6" w:rsidRPr="0033126F" w:rsidRDefault="00E750C6" w:rsidP="0033126F">
    <w:pPr>
      <w:pStyle w:val="a8"/>
      <w:jc w:val="center"/>
      <w:rPr>
        <w:rFonts w:ascii="Times New Roman" w:hAnsi="Times New Roman" w:cs="Times New Roman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14090"/>
    <w:multiLevelType w:val="hybridMultilevel"/>
    <w:tmpl w:val="9D86B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564A7E"/>
    <w:multiLevelType w:val="hybridMultilevel"/>
    <w:tmpl w:val="6A36F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1F160D"/>
    <w:multiLevelType w:val="hybridMultilevel"/>
    <w:tmpl w:val="C48A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2656E0"/>
    <w:multiLevelType w:val="hybridMultilevel"/>
    <w:tmpl w:val="B20CE3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2A0"/>
    <w:rsid w:val="00000332"/>
    <w:rsid w:val="00025EAD"/>
    <w:rsid w:val="000932D7"/>
    <w:rsid w:val="000B7113"/>
    <w:rsid w:val="000F3718"/>
    <w:rsid w:val="0010451F"/>
    <w:rsid w:val="00112EDF"/>
    <w:rsid w:val="00115ADD"/>
    <w:rsid w:val="00124033"/>
    <w:rsid w:val="0013335D"/>
    <w:rsid w:val="0015402A"/>
    <w:rsid w:val="001639A0"/>
    <w:rsid w:val="001652B8"/>
    <w:rsid w:val="00165661"/>
    <w:rsid w:val="001727F0"/>
    <w:rsid w:val="00174AD9"/>
    <w:rsid w:val="00177C88"/>
    <w:rsid w:val="001854B2"/>
    <w:rsid w:val="00190A42"/>
    <w:rsid w:val="001A00BA"/>
    <w:rsid w:val="001B18A5"/>
    <w:rsid w:val="001B3F91"/>
    <w:rsid w:val="001C7AE7"/>
    <w:rsid w:val="001F6E59"/>
    <w:rsid w:val="0021054A"/>
    <w:rsid w:val="002241A7"/>
    <w:rsid w:val="00266A1A"/>
    <w:rsid w:val="002724BD"/>
    <w:rsid w:val="002A1AE4"/>
    <w:rsid w:val="002F2246"/>
    <w:rsid w:val="002F35D7"/>
    <w:rsid w:val="0033126F"/>
    <w:rsid w:val="003405A6"/>
    <w:rsid w:val="003D212D"/>
    <w:rsid w:val="003E2BB6"/>
    <w:rsid w:val="003E41A9"/>
    <w:rsid w:val="00435826"/>
    <w:rsid w:val="00475952"/>
    <w:rsid w:val="004D5E5E"/>
    <w:rsid w:val="004E0F12"/>
    <w:rsid w:val="00505155"/>
    <w:rsid w:val="00506C7E"/>
    <w:rsid w:val="00527394"/>
    <w:rsid w:val="00543733"/>
    <w:rsid w:val="00556567"/>
    <w:rsid w:val="00571B5A"/>
    <w:rsid w:val="005733A0"/>
    <w:rsid w:val="00580A85"/>
    <w:rsid w:val="005B0C90"/>
    <w:rsid w:val="005C4FBC"/>
    <w:rsid w:val="005E2720"/>
    <w:rsid w:val="005E5655"/>
    <w:rsid w:val="006147B5"/>
    <w:rsid w:val="00624CC7"/>
    <w:rsid w:val="00651180"/>
    <w:rsid w:val="00664394"/>
    <w:rsid w:val="00680801"/>
    <w:rsid w:val="006976B2"/>
    <w:rsid w:val="006E03A8"/>
    <w:rsid w:val="00711CCA"/>
    <w:rsid w:val="00731573"/>
    <w:rsid w:val="00763AD8"/>
    <w:rsid w:val="007869CD"/>
    <w:rsid w:val="007A3339"/>
    <w:rsid w:val="007B31AC"/>
    <w:rsid w:val="007D132F"/>
    <w:rsid w:val="007D308B"/>
    <w:rsid w:val="007F7A9D"/>
    <w:rsid w:val="007F7D5F"/>
    <w:rsid w:val="008025F8"/>
    <w:rsid w:val="00871690"/>
    <w:rsid w:val="00894D89"/>
    <w:rsid w:val="008D128E"/>
    <w:rsid w:val="008E4492"/>
    <w:rsid w:val="00917829"/>
    <w:rsid w:val="009310AC"/>
    <w:rsid w:val="00947399"/>
    <w:rsid w:val="00961F87"/>
    <w:rsid w:val="009A1A21"/>
    <w:rsid w:val="009B1879"/>
    <w:rsid w:val="009D366D"/>
    <w:rsid w:val="009E344A"/>
    <w:rsid w:val="009F5CAC"/>
    <w:rsid w:val="00A1198B"/>
    <w:rsid w:val="00A37CFE"/>
    <w:rsid w:val="00A73F16"/>
    <w:rsid w:val="00AA487B"/>
    <w:rsid w:val="00AD1B6C"/>
    <w:rsid w:val="00AD5882"/>
    <w:rsid w:val="00AE0577"/>
    <w:rsid w:val="00AF78BB"/>
    <w:rsid w:val="00B76055"/>
    <w:rsid w:val="00B8062B"/>
    <w:rsid w:val="00B84451"/>
    <w:rsid w:val="00B85FD6"/>
    <w:rsid w:val="00B90EA3"/>
    <w:rsid w:val="00BA3D0C"/>
    <w:rsid w:val="00C20E31"/>
    <w:rsid w:val="00C23E8D"/>
    <w:rsid w:val="00C333C7"/>
    <w:rsid w:val="00CB06C0"/>
    <w:rsid w:val="00CB245D"/>
    <w:rsid w:val="00CE2188"/>
    <w:rsid w:val="00CE3085"/>
    <w:rsid w:val="00D26071"/>
    <w:rsid w:val="00D55A16"/>
    <w:rsid w:val="00D76DEA"/>
    <w:rsid w:val="00D9143F"/>
    <w:rsid w:val="00DC0C8B"/>
    <w:rsid w:val="00DC1DE3"/>
    <w:rsid w:val="00DD02A0"/>
    <w:rsid w:val="00DD6250"/>
    <w:rsid w:val="00DE01D0"/>
    <w:rsid w:val="00DE56FD"/>
    <w:rsid w:val="00E109ED"/>
    <w:rsid w:val="00E750C6"/>
    <w:rsid w:val="00EA2328"/>
    <w:rsid w:val="00EA624E"/>
    <w:rsid w:val="00F01567"/>
    <w:rsid w:val="00F35B5C"/>
    <w:rsid w:val="00F6136F"/>
    <w:rsid w:val="00FA7E00"/>
    <w:rsid w:val="00FC1C3E"/>
    <w:rsid w:val="00FC341B"/>
    <w:rsid w:val="00FC6E62"/>
    <w:rsid w:val="00FC7526"/>
    <w:rsid w:val="00FD43D5"/>
    <w:rsid w:val="00FF2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3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4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2188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F6E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C6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6E6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312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3126F"/>
  </w:style>
  <w:style w:type="paragraph" w:styleId="aa">
    <w:name w:val="footer"/>
    <w:basedOn w:val="a"/>
    <w:link w:val="ab"/>
    <w:uiPriority w:val="99"/>
    <w:unhideWhenUsed/>
    <w:rsid w:val="003312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312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3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4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2188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F6E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C6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6E6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312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3126F"/>
  </w:style>
  <w:style w:type="paragraph" w:styleId="aa">
    <w:name w:val="footer"/>
    <w:basedOn w:val="a"/>
    <w:link w:val="ab"/>
    <w:uiPriority w:val="99"/>
    <w:unhideWhenUsed/>
    <w:rsid w:val="003312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312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75C45B-0105-4932-A5D9-7BC684749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793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Кандаурова </cp:lastModifiedBy>
  <cp:revision>5</cp:revision>
  <cp:lastPrinted>2018-12-07T06:01:00Z</cp:lastPrinted>
  <dcterms:created xsi:type="dcterms:W3CDTF">2018-12-07T11:30:00Z</dcterms:created>
  <dcterms:modified xsi:type="dcterms:W3CDTF">2018-12-10T03:52:00Z</dcterms:modified>
</cp:coreProperties>
</file>