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5FA" w:rsidRPr="00D6658F" w:rsidRDefault="0036495D" w:rsidP="00E365FA">
      <w:pPr>
        <w:pStyle w:val="ConsPlusNormal"/>
        <w:ind w:firstLine="5103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Утвержден постановлением </w:t>
      </w:r>
    </w:p>
    <w:p w:rsidR="00E365FA" w:rsidRPr="00D6658F" w:rsidRDefault="0036495D" w:rsidP="00E365FA">
      <w:pPr>
        <w:pStyle w:val="ConsPlusNormal"/>
        <w:ind w:firstLine="510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администрации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</w:p>
    <w:p w:rsidR="00E365FA" w:rsidRPr="00D6658F" w:rsidRDefault="0036495D" w:rsidP="00E365FA">
      <w:pPr>
        <w:pStyle w:val="ConsPlusNormal"/>
        <w:ind w:firstLine="510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«Город Астрахань» </w:t>
      </w:r>
    </w:p>
    <w:p w:rsidR="00582901" w:rsidRPr="00D6658F" w:rsidRDefault="0036495D" w:rsidP="00E365FA">
      <w:pPr>
        <w:pStyle w:val="ConsPlusNormal"/>
        <w:ind w:firstLine="510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_________ № __________</w:t>
      </w:r>
    </w:p>
    <w:p w:rsidR="00E365FA" w:rsidRPr="00D6658F" w:rsidRDefault="00E365F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45"/>
      <w:bookmarkEnd w:id="0"/>
    </w:p>
    <w:p w:rsidR="00E365FA" w:rsidRPr="00D6658F" w:rsidRDefault="00E365F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E365FA" w:rsidRPr="00D6658F" w:rsidRDefault="00E365F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E365FA" w:rsidRPr="00D6658F" w:rsidRDefault="00E365F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E365FA" w:rsidRPr="00D6658F" w:rsidRDefault="00E365F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E365FA" w:rsidRPr="00D6658F" w:rsidRDefault="00E365F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E365FA" w:rsidRPr="00D6658F" w:rsidRDefault="00E365F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AB487B" w:rsidRPr="00D6658F" w:rsidRDefault="0058290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А</w:t>
      </w:r>
      <w:r w:rsidR="00AB487B" w:rsidRPr="00D6658F">
        <w:rPr>
          <w:rFonts w:ascii="Times New Roman" w:hAnsi="Times New Roman" w:cs="Times New Roman"/>
          <w:sz w:val="28"/>
          <w:szCs w:val="28"/>
        </w:rPr>
        <w:t xml:space="preserve">дминистративный Регламент </w:t>
      </w:r>
    </w:p>
    <w:p w:rsidR="00AB487B" w:rsidRPr="00D6658F" w:rsidRDefault="00AB487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администрации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</w:p>
    <w:p w:rsidR="00AB487B" w:rsidRPr="00D6658F" w:rsidRDefault="00AB487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«Город Астрахань» по предоставлению муниципальной услуги </w:t>
      </w:r>
    </w:p>
    <w:p w:rsidR="00582901" w:rsidRPr="00D6658F" w:rsidRDefault="00AB487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«Выдача разрешения на вступление в брак лицам, достигшим возраста шестнадцати лет»</w:t>
      </w:r>
    </w:p>
    <w:p w:rsidR="00582901" w:rsidRPr="00D6658F" w:rsidRDefault="00582901">
      <w:pPr>
        <w:spacing w:after="1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582901" w:rsidRPr="00D6658F" w:rsidRDefault="0058290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E365F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1.1. Административный Регламент администрации муниципального образования "Город Астрахань" по предоставлению муниципальной услуги "Выдача разрешения на вступление в брак лицам, достигшим возраста шестнадцати лет"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 в соответствии с законода</w:t>
      </w:r>
      <w:r w:rsidR="00E365FA" w:rsidRPr="00D6658F">
        <w:rPr>
          <w:rFonts w:ascii="Times New Roman" w:hAnsi="Times New Roman" w:cs="Times New Roman"/>
          <w:sz w:val="28"/>
          <w:szCs w:val="28"/>
        </w:rPr>
        <w:t>тельством Российской Федерации.</w:t>
      </w:r>
    </w:p>
    <w:p w:rsidR="00E365FA" w:rsidRPr="00D6658F" w:rsidRDefault="00582901" w:rsidP="00E365FA">
      <w:pPr>
        <w:pStyle w:val="a3"/>
        <w:spacing w:line="100" w:lineRule="atLeast"/>
        <w:ind w:firstLine="709"/>
        <w:rPr>
          <w:sz w:val="28"/>
          <w:szCs w:val="28"/>
        </w:rPr>
      </w:pPr>
      <w:r w:rsidRPr="00D6658F">
        <w:rPr>
          <w:sz w:val="28"/>
          <w:szCs w:val="28"/>
        </w:rPr>
        <w:t xml:space="preserve">1.2. </w:t>
      </w:r>
      <w:r w:rsidR="00E365FA" w:rsidRPr="00D6658F">
        <w:rPr>
          <w:sz w:val="28"/>
          <w:szCs w:val="28"/>
        </w:rPr>
        <w:t xml:space="preserve">Административный Регламент размещается на официальных сайтах органов местного самоуправления города Астрахани </w:t>
      </w:r>
      <w:r w:rsidR="00E365FA" w:rsidRPr="00D6658F">
        <w:rPr>
          <w:sz w:val="28"/>
          <w:szCs w:val="28"/>
          <w:u w:val="single"/>
          <w:lang w:val="en-US"/>
        </w:rPr>
        <w:t>http</w:t>
      </w:r>
      <w:r w:rsidR="00E365FA" w:rsidRPr="00D6658F">
        <w:rPr>
          <w:sz w:val="28"/>
          <w:szCs w:val="28"/>
          <w:u w:val="single"/>
        </w:rPr>
        <w:t>://</w:t>
      </w:r>
      <w:hyperlink r:id="rId5" w:history="1">
        <w:r w:rsidR="00E365FA" w:rsidRPr="00D6658F">
          <w:rPr>
            <w:sz w:val="28"/>
            <w:szCs w:val="28"/>
            <w:u w:val="single"/>
          </w:rPr>
          <w:t>www</w:t>
        </w:r>
      </w:hyperlink>
      <w:hyperlink r:id="rId6" w:history="1">
        <w:r w:rsidR="00E365FA" w:rsidRPr="00D6658F">
          <w:rPr>
            <w:sz w:val="28"/>
            <w:szCs w:val="28"/>
            <w:u w:val="single"/>
          </w:rPr>
          <w:t>.</w:t>
        </w:r>
      </w:hyperlink>
      <w:hyperlink r:id="rId7" w:history="1">
        <w:r w:rsidR="00E365FA" w:rsidRPr="00D6658F">
          <w:rPr>
            <w:sz w:val="28"/>
            <w:szCs w:val="28"/>
            <w:u w:val="single"/>
          </w:rPr>
          <w:t>astrgorod</w:t>
        </w:r>
      </w:hyperlink>
      <w:hyperlink r:id="rId8" w:history="1">
        <w:r w:rsidR="00E365FA" w:rsidRPr="00D6658F">
          <w:rPr>
            <w:sz w:val="28"/>
            <w:szCs w:val="28"/>
            <w:u w:val="single"/>
          </w:rPr>
          <w:t>.</w:t>
        </w:r>
      </w:hyperlink>
      <w:hyperlink r:id="rId9" w:history="1">
        <w:r w:rsidR="00E365FA" w:rsidRPr="00D6658F">
          <w:rPr>
            <w:sz w:val="28"/>
            <w:szCs w:val="28"/>
            <w:u w:val="single"/>
          </w:rPr>
          <w:t>ru</w:t>
        </w:r>
      </w:hyperlink>
      <w:r w:rsidR="00E365FA" w:rsidRPr="00D6658F">
        <w:rPr>
          <w:sz w:val="28"/>
          <w:szCs w:val="28"/>
        </w:rPr>
        <w:t xml:space="preserve">, автономного учреждения Астраханской области «Многофункциональный центр предоставления государственных и муниципальных услуг» </w:t>
      </w:r>
      <w:hyperlink r:id="rId10" w:history="1">
        <w:r w:rsidR="00E365FA" w:rsidRPr="00D6658F">
          <w:rPr>
            <w:sz w:val="28"/>
            <w:szCs w:val="28"/>
            <w:u w:val="single"/>
          </w:rPr>
          <w:t>http://mfc.astrobl.ru</w:t>
        </w:r>
      </w:hyperlink>
      <w:r w:rsidR="00E365FA" w:rsidRPr="00D6658F">
        <w:rPr>
          <w:sz w:val="28"/>
          <w:szCs w:val="28"/>
        </w:rPr>
        <w:t xml:space="preserve"> в федеральной государственной информационной системе «Единый портал государственных и муниципальных услуг (функций)» </w:t>
      </w:r>
      <w:hyperlink r:id="rId11" w:history="1">
        <w:r w:rsidR="00E365FA" w:rsidRPr="00D6658F">
          <w:rPr>
            <w:sz w:val="28"/>
            <w:szCs w:val="28"/>
            <w:u w:val="single"/>
          </w:rPr>
          <w:t>http</w:t>
        </w:r>
      </w:hyperlink>
      <w:hyperlink r:id="rId12" w:history="1">
        <w:r w:rsidR="00E365FA" w:rsidRPr="00D6658F">
          <w:rPr>
            <w:sz w:val="28"/>
            <w:szCs w:val="28"/>
            <w:u w:val="single"/>
          </w:rPr>
          <w:t>://</w:t>
        </w:r>
      </w:hyperlink>
      <w:hyperlink r:id="rId13" w:history="1">
        <w:r w:rsidR="00E365FA" w:rsidRPr="00D6658F">
          <w:rPr>
            <w:sz w:val="28"/>
            <w:szCs w:val="28"/>
            <w:u w:val="single"/>
          </w:rPr>
          <w:t>www</w:t>
        </w:r>
      </w:hyperlink>
      <w:hyperlink r:id="rId14" w:history="1">
        <w:r w:rsidR="00E365FA" w:rsidRPr="00D6658F">
          <w:rPr>
            <w:sz w:val="28"/>
            <w:szCs w:val="28"/>
            <w:u w:val="single"/>
          </w:rPr>
          <w:t>.</w:t>
        </w:r>
      </w:hyperlink>
      <w:hyperlink r:id="rId15" w:history="1">
        <w:r w:rsidR="00E365FA" w:rsidRPr="00D6658F">
          <w:rPr>
            <w:sz w:val="28"/>
            <w:szCs w:val="28"/>
            <w:u w:val="single"/>
          </w:rPr>
          <w:t>gosuslugi</w:t>
        </w:r>
      </w:hyperlink>
      <w:hyperlink r:id="rId16" w:history="1">
        <w:r w:rsidR="00E365FA" w:rsidRPr="00D6658F">
          <w:rPr>
            <w:sz w:val="28"/>
            <w:szCs w:val="28"/>
            <w:u w:val="single"/>
          </w:rPr>
          <w:t>.</w:t>
        </w:r>
      </w:hyperlink>
      <w:hyperlink r:id="rId17" w:history="1">
        <w:r w:rsidR="00E365FA" w:rsidRPr="00D6658F">
          <w:rPr>
            <w:sz w:val="28"/>
            <w:szCs w:val="28"/>
            <w:u w:val="single"/>
          </w:rPr>
          <w:t>ru</w:t>
        </w:r>
      </w:hyperlink>
      <w:r w:rsidR="00E365FA" w:rsidRPr="00D6658F">
        <w:rPr>
          <w:sz w:val="28"/>
          <w:szCs w:val="28"/>
          <w:u w:val="single"/>
        </w:rPr>
        <w:t xml:space="preserve"> </w:t>
      </w:r>
      <w:r w:rsidR="00E365FA" w:rsidRPr="00D6658F">
        <w:rPr>
          <w:sz w:val="28"/>
        </w:rPr>
        <w:t xml:space="preserve">(далее - единый портал) и государственной информационной системе Астраханской области «Региональный портал государственных  и муниципальных услуг (функций) Астраханской области» </w:t>
      </w:r>
      <w:hyperlink r:id="rId18" w:history="1">
        <w:r w:rsidR="00E365FA" w:rsidRPr="00D6658F">
          <w:rPr>
            <w:sz w:val="28"/>
            <w:szCs w:val="28"/>
            <w:u w:val="single"/>
          </w:rPr>
          <w:t>http</w:t>
        </w:r>
      </w:hyperlink>
      <w:hyperlink r:id="rId19" w:history="1">
        <w:r w:rsidR="00E365FA" w:rsidRPr="00D6658F">
          <w:rPr>
            <w:sz w:val="28"/>
            <w:szCs w:val="28"/>
            <w:u w:val="single"/>
          </w:rPr>
          <w:t>://</w:t>
        </w:r>
      </w:hyperlink>
      <w:hyperlink r:id="rId20" w:history="1">
        <w:r w:rsidR="00E365FA" w:rsidRPr="00D6658F">
          <w:rPr>
            <w:sz w:val="28"/>
            <w:szCs w:val="28"/>
            <w:u w:val="single"/>
          </w:rPr>
          <w:t>www</w:t>
        </w:r>
      </w:hyperlink>
      <w:hyperlink r:id="rId21" w:history="1">
        <w:r w:rsidR="00E365FA" w:rsidRPr="00D6658F">
          <w:rPr>
            <w:sz w:val="28"/>
            <w:szCs w:val="28"/>
            <w:u w:val="single"/>
          </w:rPr>
          <w:t>.</w:t>
        </w:r>
      </w:hyperlink>
      <w:hyperlink r:id="rId22" w:history="1">
        <w:r w:rsidR="00E365FA" w:rsidRPr="00D6658F">
          <w:rPr>
            <w:sz w:val="28"/>
            <w:szCs w:val="28"/>
            <w:u w:val="single"/>
          </w:rPr>
          <w:t>gosuslugi</w:t>
        </w:r>
      </w:hyperlink>
      <w:hyperlink r:id="rId23" w:history="1">
        <w:r w:rsidR="00E365FA" w:rsidRPr="00D6658F">
          <w:rPr>
            <w:sz w:val="28"/>
            <w:szCs w:val="28"/>
            <w:u w:val="single"/>
          </w:rPr>
          <w:t>.</w:t>
        </w:r>
      </w:hyperlink>
      <w:hyperlink r:id="rId24" w:history="1">
        <w:r w:rsidR="00E365FA" w:rsidRPr="00D6658F">
          <w:rPr>
            <w:sz w:val="28"/>
            <w:szCs w:val="28"/>
            <w:u w:val="single"/>
          </w:rPr>
          <w:t>astrobl</w:t>
        </w:r>
      </w:hyperlink>
      <w:hyperlink r:id="rId25" w:history="1">
        <w:r w:rsidR="00E365FA" w:rsidRPr="00D6658F">
          <w:rPr>
            <w:sz w:val="28"/>
            <w:szCs w:val="28"/>
            <w:u w:val="single"/>
          </w:rPr>
          <w:t>.</w:t>
        </w:r>
      </w:hyperlink>
      <w:hyperlink r:id="rId26" w:history="1">
        <w:r w:rsidR="00E365FA" w:rsidRPr="00D6658F">
          <w:rPr>
            <w:sz w:val="28"/>
            <w:szCs w:val="28"/>
            <w:u w:val="single"/>
          </w:rPr>
          <w:t>ru</w:t>
        </w:r>
      </w:hyperlink>
      <w:r w:rsidR="00E365FA" w:rsidRPr="00D6658F">
        <w:rPr>
          <w:sz w:val="28"/>
          <w:szCs w:val="28"/>
        </w:rPr>
        <w:t xml:space="preserve"> (далее – региональный портал) в информационно-телекоммуникационной сети «Интернет» (далее – сеть «Интернет»), а также на информационных стендах, размещенных в помещении управления образования</w:t>
      </w:r>
      <w:r w:rsidR="00AD279D">
        <w:rPr>
          <w:sz w:val="28"/>
          <w:szCs w:val="28"/>
        </w:rPr>
        <w:t xml:space="preserve"> администрации</w:t>
      </w:r>
      <w:r w:rsidR="00E365FA" w:rsidRPr="00D6658F">
        <w:rPr>
          <w:sz w:val="28"/>
          <w:szCs w:val="28"/>
        </w:rPr>
        <w:t xml:space="preserve"> муниципального образования «Город Астрахань» (далее – управление), автономного учреждения Астраханской области «Многофункциональный центр предоставления государственных и муниципальных услуг» (далее</w:t>
      </w:r>
      <w:r w:rsidR="00CD0B87">
        <w:rPr>
          <w:sz w:val="28"/>
          <w:szCs w:val="28"/>
        </w:rPr>
        <w:t xml:space="preserve"> -</w:t>
      </w:r>
      <w:r w:rsidR="00E365FA" w:rsidRPr="00D6658F">
        <w:rPr>
          <w:sz w:val="28"/>
          <w:szCs w:val="28"/>
        </w:rPr>
        <w:t xml:space="preserve"> МФЦ). </w:t>
      </w:r>
    </w:p>
    <w:p w:rsidR="00582901" w:rsidRPr="00D6658F" w:rsidRDefault="00582901" w:rsidP="00E365F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1.3. Заявителями на получение муниципальной услуги являются несовершеннолетние граждане в возрасте от 16 до 18 лет, зарегистрированные </w:t>
      </w:r>
      <w:r w:rsidRPr="00D6658F">
        <w:rPr>
          <w:rFonts w:ascii="Times New Roman" w:hAnsi="Times New Roman" w:cs="Times New Roman"/>
          <w:sz w:val="28"/>
          <w:szCs w:val="28"/>
        </w:rPr>
        <w:lastRenderedPageBreak/>
        <w:t>по месту жительства на территории муниципального образования "Город Астрахань", имеющие основания на вступление в брак до достижения брачного возраста, а также их законные представители (дал</w:t>
      </w:r>
      <w:r w:rsidR="00E365FA" w:rsidRPr="00D6658F">
        <w:rPr>
          <w:rFonts w:ascii="Times New Roman" w:hAnsi="Times New Roman" w:cs="Times New Roman"/>
          <w:sz w:val="28"/>
          <w:szCs w:val="28"/>
        </w:rPr>
        <w:t>ее - заявители) обратившиеся в у</w:t>
      </w:r>
      <w:r w:rsidRPr="00D6658F">
        <w:rPr>
          <w:rFonts w:ascii="Times New Roman" w:hAnsi="Times New Roman" w:cs="Times New Roman"/>
          <w:sz w:val="28"/>
          <w:szCs w:val="28"/>
        </w:rPr>
        <w:t>правление</w:t>
      </w:r>
      <w:r w:rsidR="00E365FA" w:rsidRPr="00D6658F">
        <w:rPr>
          <w:rFonts w:ascii="Times New Roman" w:hAnsi="Times New Roman" w:cs="Times New Roman"/>
          <w:sz w:val="28"/>
          <w:szCs w:val="28"/>
        </w:rPr>
        <w:t>, МФЦ</w:t>
      </w:r>
      <w:r w:rsidRPr="00D6658F">
        <w:rPr>
          <w:rFonts w:ascii="Times New Roman" w:hAnsi="Times New Roman" w:cs="Times New Roman"/>
          <w:sz w:val="28"/>
          <w:szCs w:val="28"/>
        </w:rPr>
        <w:t xml:space="preserve"> с запросом о предоставлении муниципальной услуги, выраженным в устной, письменной или электронной форме.</w:t>
      </w:r>
    </w:p>
    <w:p w:rsidR="00582901" w:rsidRPr="00D6658F" w:rsidRDefault="00582901" w:rsidP="00E365F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1.4. Порядок информирования о правилах предоставления муниципальной услуги.</w:t>
      </w:r>
    </w:p>
    <w:p w:rsidR="00582901" w:rsidRPr="00D6658F" w:rsidRDefault="00582901" w:rsidP="00512B4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" w:name="P66"/>
      <w:bookmarkEnd w:id="1"/>
      <w:r w:rsidRPr="00D6658F">
        <w:rPr>
          <w:rFonts w:ascii="Times New Roman" w:hAnsi="Times New Roman" w:cs="Times New Roman"/>
          <w:sz w:val="28"/>
          <w:szCs w:val="28"/>
        </w:rPr>
        <w:t>1.4.1. Информация о месте нахожде</w:t>
      </w:r>
      <w:r w:rsidR="00512B4C" w:rsidRPr="00D6658F">
        <w:rPr>
          <w:rFonts w:ascii="Times New Roman" w:hAnsi="Times New Roman" w:cs="Times New Roman"/>
          <w:sz w:val="28"/>
          <w:szCs w:val="28"/>
        </w:rPr>
        <w:t>ния и графике работы управления,</w:t>
      </w:r>
      <w:r w:rsidRPr="00D6658F">
        <w:rPr>
          <w:rFonts w:ascii="Times New Roman" w:hAnsi="Times New Roman" w:cs="Times New Roman"/>
          <w:sz w:val="28"/>
          <w:szCs w:val="28"/>
        </w:rPr>
        <w:t xml:space="preserve"> отдела реализации социальных программ (далее - отдел)</w:t>
      </w:r>
      <w:r w:rsidR="00512B4C" w:rsidRPr="00D6658F">
        <w:rPr>
          <w:rFonts w:ascii="Times New Roman" w:hAnsi="Times New Roman" w:cs="Times New Roman"/>
          <w:sz w:val="28"/>
          <w:szCs w:val="28"/>
        </w:rPr>
        <w:t xml:space="preserve"> и МФЦ</w:t>
      </w:r>
      <w:r w:rsidRPr="00D6658F">
        <w:rPr>
          <w:rFonts w:ascii="Times New Roman" w:hAnsi="Times New Roman" w:cs="Times New Roman"/>
          <w:sz w:val="28"/>
          <w:szCs w:val="28"/>
        </w:rPr>
        <w:t>.</w:t>
      </w:r>
    </w:p>
    <w:p w:rsidR="00582901" w:rsidRPr="00D6658F" w:rsidRDefault="00512B4C" w:rsidP="00512B4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Местонахождение отдела и управления:</w:t>
      </w:r>
    </w:p>
    <w:p w:rsidR="00582901" w:rsidRPr="00D6658F" w:rsidRDefault="00582901" w:rsidP="00512B4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Адрес: 414024, г. Астрахань, ул. Б. Хмельницкого, 29;</w:t>
      </w:r>
    </w:p>
    <w:p w:rsidR="00582901" w:rsidRPr="00D6658F" w:rsidRDefault="00582901" w:rsidP="00512B4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414000, г. Астрахань, ул. Никольская, 10/ Ульяновых, 14.</w:t>
      </w:r>
    </w:p>
    <w:p w:rsidR="00582901" w:rsidRPr="00D6658F" w:rsidRDefault="00512B4C" w:rsidP="00512B4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График работы у</w:t>
      </w:r>
      <w:r w:rsidR="00582901" w:rsidRPr="00D6658F">
        <w:rPr>
          <w:rFonts w:ascii="Times New Roman" w:hAnsi="Times New Roman" w:cs="Times New Roman"/>
          <w:sz w:val="28"/>
          <w:szCs w:val="28"/>
        </w:rPr>
        <w:t>правления: понедельник - пятница с 8.30 до 17.30; перерыв на обед с 13.00 до 14.00.</w:t>
      </w:r>
    </w:p>
    <w:p w:rsidR="00512B4C" w:rsidRPr="00D6658F" w:rsidRDefault="00582901" w:rsidP="00512B4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Выходные дни: суббота, воскресенье.</w:t>
      </w:r>
      <w:r w:rsidR="00512B4C" w:rsidRPr="00D665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2901" w:rsidRPr="00D6658F" w:rsidRDefault="00512B4C" w:rsidP="00512B4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Информация о местонахождении, графиках раб</w:t>
      </w:r>
      <w:r w:rsidR="00B65E77">
        <w:rPr>
          <w:rFonts w:ascii="Times New Roman" w:hAnsi="Times New Roman" w:cs="Times New Roman"/>
          <w:sz w:val="28"/>
          <w:szCs w:val="28"/>
        </w:rPr>
        <w:t>оты МФЦ приведена в приложении 6</w:t>
      </w:r>
      <w:r w:rsidRPr="00D6658F">
        <w:rPr>
          <w:rFonts w:ascii="Times New Roman" w:hAnsi="Times New Roman" w:cs="Times New Roman"/>
          <w:sz w:val="28"/>
          <w:szCs w:val="28"/>
        </w:rPr>
        <w:t xml:space="preserve"> к административному Регламенту.</w:t>
      </w:r>
    </w:p>
    <w:p w:rsidR="00582901" w:rsidRPr="00D6658F" w:rsidRDefault="00582901" w:rsidP="00512B4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1.4.2. Телефоны для справок и консультаций:</w:t>
      </w:r>
    </w:p>
    <w:p w:rsidR="00582901" w:rsidRPr="00D6658F" w:rsidRDefault="00582901" w:rsidP="00512B4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(8512) 52-39-85.</w:t>
      </w:r>
    </w:p>
    <w:p w:rsidR="00582901" w:rsidRPr="00D6658F" w:rsidRDefault="00582901" w:rsidP="00512B4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Факс:(8512) 51-57-27.</w:t>
      </w:r>
    </w:p>
    <w:p w:rsidR="00582901" w:rsidRPr="00D6658F" w:rsidRDefault="00582901" w:rsidP="00512B4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Телефон отдела:</w:t>
      </w:r>
    </w:p>
    <w:p w:rsidR="00582901" w:rsidRPr="00D6658F" w:rsidRDefault="00582901" w:rsidP="00512B4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(8512) 51-83-79.</w:t>
      </w:r>
    </w:p>
    <w:p w:rsidR="00582901" w:rsidRPr="00D6658F" w:rsidRDefault="00582901" w:rsidP="00512B4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1.4.3. Адреса официальных сайтов:</w:t>
      </w:r>
    </w:p>
    <w:p w:rsidR="00582901" w:rsidRPr="00D6658F" w:rsidRDefault="00582901" w:rsidP="00DE3B8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Адрес сайта органов местного самоуправления г. Астраха</w:t>
      </w:r>
      <w:r w:rsidR="00DE3B83" w:rsidRPr="00D6658F">
        <w:rPr>
          <w:rFonts w:ascii="Times New Roman" w:hAnsi="Times New Roman" w:cs="Times New Roman"/>
          <w:sz w:val="28"/>
          <w:szCs w:val="28"/>
        </w:rPr>
        <w:t xml:space="preserve">ни </w:t>
      </w:r>
      <w:hyperlink r:id="rId27" w:history="1">
        <w:r w:rsidR="00DE3B83" w:rsidRPr="00D6658F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http://www.astrgorod.ru</w:t>
        </w:r>
      </w:hyperlink>
      <w:r w:rsidR="00DE3B83" w:rsidRPr="00D6658F">
        <w:rPr>
          <w:rFonts w:ascii="Times New Roman" w:hAnsi="Times New Roman" w:cs="Times New Roman"/>
          <w:sz w:val="28"/>
          <w:szCs w:val="28"/>
        </w:rPr>
        <w:t>;</w:t>
      </w:r>
    </w:p>
    <w:p w:rsidR="00DE3B83" w:rsidRPr="00D6658F" w:rsidRDefault="00DE3B83" w:rsidP="00DE3B8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  <w:lang w:eastAsia="ar-SA"/>
        </w:rPr>
        <w:t xml:space="preserve">Адрес официального сайта МФЦ </w:t>
      </w:r>
      <w:hyperlink r:id="rId28" w:history="1">
        <w:r w:rsidRPr="00D6658F">
          <w:rPr>
            <w:rFonts w:ascii="Times New Roman" w:hAnsi="Times New Roman" w:cs="Times New Roman"/>
            <w:sz w:val="28"/>
            <w:szCs w:val="28"/>
            <w:u w:val="single"/>
            <w:lang w:eastAsia="ar-SA"/>
          </w:rPr>
          <w:t>http://mfc.astrobl.ru</w:t>
        </w:r>
      </w:hyperlink>
      <w:r w:rsidRPr="00D6658F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582901" w:rsidRPr="00D6658F" w:rsidRDefault="00582901" w:rsidP="00DE3B8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Адрес регионального портала </w:t>
      </w:r>
      <w:r w:rsidR="00DE3B83" w:rsidRPr="00D6658F">
        <w:rPr>
          <w:rFonts w:ascii="Times New Roman" w:hAnsi="Times New Roman" w:cs="Times New Roman"/>
          <w:sz w:val="28"/>
          <w:szCs w:val="28"/>
        </w:rPr>
        <w:t>http://www.gosuslugi.astrobl.ru;</w:t>
      </w:r>
    </w:p>
    <w:p w:rsidR="00582901" w:rsidRPr="00D6658F" w:rsidRDefault="00582901" w:rsidP="00DE3B8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Адрес единого портала http://www.gosuslugi.ru.</w:t>
      </w:r>
    </w:p>
    <w:p w:rsidR="00582901" w:rsidRPr="00D6658F" w:rsidRDefault="00DE3B83" w:rsidP="00DE3B8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Адрес электронной почты управления: oso.kon@yandex.ru.</w:t>
      </w:r>
    </w:p>
    <w:p w:rsidR="00582901" w:rsidRPr="00D6658F" w:rsidRDefault="00582901" w:rsidP="00DE3B8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2" w:name="P89"/>
      <w:bookmarkEnd w:id="2"/>
      <w:r w:rsidRPr="00D6658F">
        <w:rPr>
          <w:rFonts w:ascii="Times New Roman" w:hAnsi="Times New Roman" w:cs="Times New Roman"/>
          <w:sz w:val="28"/>
          <w:szCs w:val="28"/>
        </w:rPr>
        <w:t>1.4.4. Порядок получения информации заявителями по вопросам предоставления муниципальной услуги.</w:t>
      </w:r>
    </w:p>
    <w:p w:rsidR="00582901" w:rsidRPr="00D6658F" w:rsidRDefault="00582901" w:rsidP="00DE3B8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Информация, предоставляемая заявителям о муниципальной услуге, является открытой и общедоступной.</w:t>
      </w:r>
    </w:p>
    <w:p w:rsidR="00582901" w:rsidRPr="00D6658F" w:rsidRDefault="00582901" w:rsidP="00DE3B8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Информирование о предоставлении муниципальной услуги осуществляется должностным лицом и (или) специалистом отдела, ответственным за предоставление муниципальной услуги,</w:t>
      </w:r>
      <w:r w:rsidR="00DE3B83" w:rsidRPr="00D6658F">
        <w:rPr>
          <w:rFonts w:ascii="Times New Roman" w:hAnsi="Times New Roman" w:cs="Times New Roman"/>
          <w:sz w:val="28"/>
          <w:szCs w:val="28"/>
        </w:rPr>
        <w:t xml:space="preserve"> МФЦ</w:t>
      </w:r>
      <w:r w:rsidRPr="00D6658F">
        <w:rPr>
          <w:rFonts w:ascii="Times New Roman" w:hAnsi="Times New Roman" w:cs="Times New Roman"/>
          <w:sz w:val="28"/>
          <w:szCs w:val="28"/>
        </w:rPr>
        <w:t xml:space="preserve"> по следующим направлениям: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о ме</w:t>
      </w:r>
      <w:r w:rsidR="00D542DE" w:rsidRPr="00D6658F">
        <w:rPr>
          <w:rFonts w:ascii="Times New Roman" w:hAnsi="Times New Roman" w:cs="Times New Roman"/>
          <w:sz w:val="28"/>
          <w:szCs w:val="28"/>
        </w:rPr>
        <w:t>стонахождении и графике работы у</w:t>
      </w:r>
      <w:r w:rsidRPr="00D6658F">
        <w:rPr>
          <w:rFonts w:ascii="Times New Roman" w:hAnsi="Times New Roman" w:cs="Times New Roman"/>
          <w:sz w:val="28"/>
          <w:szCs w:val="28"/>
        </w:rPr>
        <w:t>правления, отдела,</w:t>
      </w:r>
      <w:r w:rsidR="00D542DE" w:rsidRPr="00D6658F">
        <w:rPr>
          <w:rFonts w:ascii="Times New Roman" w:hAnsi="Times New Roman" w:cs="Times New Roman"/>
          <w:sz w:val="28"/>
          <w:szCs w:val="28"/>
        </w:rPr>
        <w:t xml:space="preserve"> МФЦ,</w:t>
      </w:r>
      <w:r w:rsidRPr="00D6658F">
        <w:rPr>
          <w:rFonts w:ascii="Times New Roman" w:hAnsi="Times New Roman" w:cs="Times New Roman"/>
          <w:sz w:val="28"/>
          <w:szCs w:val="28"/>
        </w:rPr>
        <w:t xml:space="preserve"> в который необходимо обратиться заявителю для получения муниципальной услуги;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о справочных номера</w:t>
      </w:r>
      <w:r w:rsidR="00D542DE" w:rsidRPr="00D6658F">
        <w:rPr>
          <w:rFonts w:ascii="Times New Roman" w:hAnsi="Times New Roman" w:cs="Times New Roman"/>
          <w:sz w:val="28"/>
          <w:szCs w:val="28"/>
        </w:rPr>
        <w:t>х телефонов, о почтовом адресе управления, отдела, МФЦ;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об адресе официального сайта органов местного самоуправления муниципального образования "Город Астрахань" в сети Инте</w:t>
      </w:r>
      <w:r w:rsidR="00D542DE" w:rsidRPr="00D6658F">
        <w:rPr>
          <w:rFonts w:ascii="Times New Roman" w:hAnsi="Times New Roman" w:cs="Times New Roman"/>
          <w:sz w:val="28"/>
          <w:szCs w:val="28"/>
        </w:rPr>
        <w:t>рнет, адресе электронной почты у</w:t>
      </w:r>
      <w:r w:rsidRPr="00D6658F">
        <w:rPr>
          <w:rFonts w:ascii="Times New Roman" w:hAnsi="Times New Roman" w:cs="Times New Roman"/>
          <w:sz w:val="28"/>
          <w:szCs w:val="28"/>
        </w:rPr>
        <w:t>правления</w:t>
      </w:r>
      <w:r w:rsidR="00D542DE" w:rsidRPr="00D6658F">
        <w:rPr>
          <w:rFonts w:ascii="Times New Roman" w:hAnsi="Times New Roman" w:cs="Times New Roman"/>
          <w:sz w:val="28"/>
          <w:szCs w:val="28"/>
        </w:rPr>
        <w:t>, отдела, МФЦ,</w:t>
      </w:r>
      <w:r w:rsidRPr="00D6658F">
        <w:rPr>
          <w:rFonts w:ascii="Times New Roman" w:hAnsi="Times New Roman" w:cs="Times New Roman"/>
          <w:sz w:val="28"/>
          <w:szCs w:val="28"/>
        </w:rPr>
        <w:t xml:space="preserve"> о возможности получения муниципальной услуги в электронном виде через</w:t>
      </w:r>
      <w:r w:rsidR="00D542DE" w:rsidRPr="00D6658F">
        <w:rPr>
          <w:rFonts w:ascii="Times New Roman" w:hAnsi="Times New Roman" w:cs="Times New Roman"/>
          <w:sz w:val="28"/>
          <w:szCs w:val="28"/>
        </w:rPr>
        <w:t xml:space="preserve"> региональный и единый </w:t>
      </w:r>
      <w:r w:rsidR="00D542DE" w:rsidRPr="00D6658F">
        <w:rPr>
          <w:rFonts w:ascii="Times New Roman" w:hAnsi="Times New Roman" w:cs="Times New Roman"/>
          <w:sz w:val="28"/>
          <w:szCs w:val="28"/>
        </w:rPr>
        <w:lastRenderedPageBreak/>
        <w:t>порталы;</w:t>
      </w:r>
    </w:p>
    <w:p w:rsidR="00582901" w:rsidRPr="00D6658F" w:rsidRDefault="00372973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порядке получения</w:t>
      </w:r>
      <w:r w:rsidR="00582901" w:rsidRPr="00D6658F">
        <w:rPr>
          <w:rFonts w:ascii="Times New Roman" w:hAnsi="Times New Roman" w:cs="Times New Roman"/>
          <w:sz w:val="28"/>
          <w:szCs w:val="28"/>
        </w:rPr>
        <w:t xml:space="preserve"> информации заявителями по вопросам предоставления муниципальной услуги, в том числе с использованием регионального и единого порталов;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о порядке, форме и месте размещения информации, указанной в настоящем подпункте.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Основными требованиями к консультации заявителей являются: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полнота, актуальность и достоверность информации о порядке предоставления муниципальной услуги;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четкость в изложении материала о процедуре;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оперативность предоставления информации о процедуре;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своевременность;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полнота консультирования.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Консультирование осуществляется как в устной, так и в письменной форме. Время получения ответа при индивидуальном устном консультировании не должно превышать 10 минут.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1.4.5. Информирование заявителей о предоставлении муниципальной услуги осуществляется в форме: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непосредственного общения заявителей (при личном обращении либо по телефону) с должностным лицом и (или) со специалистами отдела,</w:t>
      </w:r>
      <w:r w:rsidR="00D542DE" w:rsidRPr="00D6658F">
        <w:rPr>
          <w:rFonts w:ascii="Times New Roman" w:hAnsi="Times New Roman" w:cs="Times New Roman"/>
          <w:sz w:val="28"/>
          <w:szCs w:val="28"/>
        </w:rPr>
        <w:t xml:space="preserve"> </w:t>
      </w:r>
      <w:r w:rsidRPr="00D6658F">
        <w:rPr>
          <w:rFonts w:ascii="Times New Roman" w:hAnsi="Times New Roman" w:cs="Times New Roman"/>
          <w:sz w:val="28"/>
          <w:szCs w:val="28"/>
        </w:rPr>
        <w:t xml:space="preserve">ответственными за предоставление муниципальной услуги, </w:t>
      </w:r>
      <w:r w:rsidR="00D542DE" w:rsidRPr="00D6658F">
        <w:rPr>
          <w:rFonts w:ascii="Times New Roman" w:hAnsi="Times New Roman" w:cs="Times New Roman"/>
          <w:sz w:val="28"/>
          <w:szCs w:val="28"/>
        </w:rPr>
        <w:t xml:space="preserve">МФЦ, </w:t>
      </w:r>
      <w:r w:rsidRPr="00D6658F">
        <w:rPr>
          <w:rFonts w:ascii="Times New Roman" w:hAnsi="Times New Roman" w:cs="Times New Roman"/>
          <w:sz w:val="28"/>
          <w:szCs w:val="28"/>
        </w:rPr>
        <w:t xml:space="preserve">по направлениям, предусмотренным </w:t>
      </w:r>
      <w:hyperlink w:anchor="P89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подпунктом 1.4.4 пункта 1.4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взаимодействия должностных лиц и (или) специалистов отдела, ответственных за предоставление муниципальной услуги,</w:t>
      </w:r>
      <w:r w:rsidR="00D542DE" w:rsidRPr="00D6658F">
        <w:rPr>
          <w:rFonts w:ascii="Times New Roman" w:hAnsi="Times New Roman" w:cs="Times New Roman"/>
          <w:sz w:val="28"/>
          <w:szCs w:val="28"/>
        </w:rPr>
        <w:t xml:space="preserve"> МФЦ,</w:t>
      </w:r>
      <w:r w:rsidRPr="00D6658F">
        <w:rPr>
          <w:rFonts w:ascii="Times New Roman" w:hAnsi="Times New Roman" w:cs="Times New Roman"/>
          <w:sz w:val="28"/>
          <w:szCs w:val="28"/>
        </w:rPr>
        <w:t xml:space="preserve"> с заявителями по почте, электронной почте;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информационных материалов, которые размещаются в сети Интернет на официальном сайте органов местного самоуправления муниципального образования "Город Астрахань" </w:t>
      </w:r>
      <w:hyperlink r:id="rId29" w:history="1">
        <w:r w:rsidR="00020EF0" w:rsidRPr="00D6658F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http://www.astrgorod.ru</w:t>
        </w:r>
      </w:hyperlink>
      <w:r w:rsidR="00020EF0" w:rsidRPr="00D6658F">
        <w:rPr>
          <w:rFonts w:ascii="Times New Roman" w:hAnsi="Times New Roman" w:cs="Times New Roman"/>
          <w:sz w:val="28"/>
          <w:szCs w:val="28"/>
        </w:rPr>
        <w:t xml:space="preserve">; МФЦ </w:t>
      </w:r>
      <w:hyperlink r:id="rId30" w:history="1">
        <w:r w:rsidR="00020EF0" w:rsidRPr="00D6658F">
          <w:rPr>
            <w:rFonts w:ascii="Times New Roman" w:hAnsi="Times New Roman" w:cs="Times New Roman"/>
            <w:sz w:val="28"/>
            <w:szCs w:val="28"/>
            <w:u w:val="single"/>
            <w:lang w:eastAsia="ar-SA"/>
          </w:rPr>
          <w:t>http://mfc.astrobl.ru</w:t>
        </w:r>
      </w:hyperlink>
      <w:r w:rsidR="00020EF0" w:rsidRPr="00D6658F">
        <w:rPr>
          <w:rFonts w:ascii="Times New Roman" w:hAnsi="Times New Roman" w:cs="Times New Roman"/>
          <w:sz w:val="28"/>
          <w:szCs w:val="28"/>
          <w:u w:val="single"/>
          <w:lang w:eastAsia="ar-SA"/>
        </w:rPr>
        <w:t>;</w:t>
      </w:r>
      <w:r w:rsidRPr="00D6658F">
        <w:rPr>
          <w:rFonts w:ascii="Times New Roman" w:hAnsi="Times New Roman" w:cs="Times New Roman"/>
          <w:sz w:val="28"/>
          <w:szCs w:val="28"/>
        </w:rPr>
        <w:t xml:space="preserve"> на </w:t>
      </w:r>
      <w:r w:rsidR="00020EF0" w:rsidRPr="00D6658F">
        <w:rPr>
          <w:rFonts w:ascii="Times New Roman" w:hAnsi="Times New Roman" w:cs="Times New Roman"/>
          <w:sz w:val="28"/>
          <w:szCs w:val="28"/>
        </w:rPr>
        <w:t>едином и региональном порталах;</w:t>
      </w:r>
      <w:r w:rsidRPr="00D6658F">
        <w:rPr>
          <w:rFonts w:ascii="Times New Roman" w:hAnsi="Times New Roman" w:cs="Times New Roman"/>
          <w:sz w:val="28"/>
          <w:szCs w:val="28"/>
        </w:rPr>
        <w:t xml:space="preserve"> на информационных сте</w:t>
      </w:r>
      <w:r w:rsidR="00020EF0" w:rsidRPr="00D6658F">
        <w:rPr>
          <w:rFonts w:ascii="Times New Roman" w:hAnsi="Times New Roman" w:cs="Times New Roman"/>
          <w:sz w:val="28"/>
          <w:szCs w:val="28"/>
        </w:rPr>
        <w:t>ндах, размещенных в помещениях управления, МФЦ.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1.4.6. Требования к форме и характеру взаимодействия должностных лиц и (или) специалистов отдела, ответственных за предоставление муниципальной услуги,</w:t>
      </w:r>
      <w:r w:rsidR="00102ADE" w:rsidRPr="00D6658F">
        <w:rPr>
          <w:rFonts w:ascii="Times New Roman" w:hAnsi="Times New Roman" w:cs="Times New Roman"/>
          <w:sz w:val="28"/>
          <w:szCs w:val="28"/>
        </w:rPr>
        <w:t xml:space="preserve"> МФЦ,</w:t>
      </w:r>
      <w:r w:rsidRPr="00D6658F">
        <w:rPr>
          <w:rFonts w:ascii="Times New Roman" w:hAnsi="Times New Roman" w:cs="Times New Roman"/>
          <w:sz w:val="28"/>
          <w:szCs w:val="28"/>
        </w:rPr>
        <w:t xml:space="preserve"> с заявителями: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при ответе на телефонные звонки должностное лицо и (или) специалист отдела, ответственный за предоставление муниципальной услуги,</w:t>
      </w:r>
      <w:r w:rsidR="00102ADE" w:rsidRPr="00D6658F">
        <w:rPr>
          <w:rFonts w:ascii="Times New Roman" w:hAnsi="Times New Roman" w:cs="Times New Roman"/>
          <w:sz w:val="28"/>
          <w:szCs w:val="28"/>
        </w:rPr>
        <w:t xml:space="preserve"> МФЦ, </w:t>
      </w:r>
      <w:r w:rsidRPr="00D6658F">
        <w:rPr>
          <w:rFonts w:ascii="Times New Roman" w:hAnsi="Times New Roman" w:cs="Times New Roman"/>
          <w:sz w:val="28"/>
          <w:szCs w:val="28"/>
        </w:rPr>
        <w:t>представляется, назвав свою фамилию, имя, отчество,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при личном обращении заявителей должностное лицо и (или) специалист отдела, ответственный за предоставление муниципальной услуги,</w:t>
      </w:r>
      <w:r w:rsidR="00102ADE" w:rsidRPr="00D6658F">
        <w:rPr>
          <w:rFonts w:ascii="Times New Roman" w:hAnsi="Times New Roman" w:cs="Times New Roman"/>
          <w:sz w:val="28"/>
          <w:szCs w:val="28"/>
        </w:rPr>
        <w:t xml:space="preserve"> МФЦ,</w:t>
      </w:r>
      <w:r w:rsidRPr="00D6658F">
        <w:rPr>
          <w:rFonts w:ascii="Times New Roman" w:hAnsi="Times New Roman" w:cs="Times New Roman"/>
          <w:sz w:val="28"/>
          <w:szCs w:val="28"/>
        </w:rPr>
        <w:t xml:space="preserve"> должен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в конце консультирования (по телефону или лично) специалист отдела, </w:t>
      </w:r>
      <w:r w:rsidRPr="00D6658F">
        <w:rPr>
          <w:rFonts w:ascii="Times New Roman" w:hAnsi="Times New Roman" w:cs="Times New Roman"/>
          <w:sz w:val="28"/>
          <w:szCs w:val="28"/>
        </w:rPr>
        <w:lastRenderedPageBreak/>
        <w:t>ответственный за предоставление муниципальной услуги,</w:t>
      </w:r>
      <w:r w:rsidR="00D6658F">
        <w:rPr>
          <w:rFonts w:ascii="Times New Roman" w:hAnsi="Times New Roman" w:cs="Times New Roman"/>
          <w:sz w:val="28"/>
          <w:szCs w:val="28"/>
        </w:rPr>
        <w:t xml:space="preserve"> МФЦ,</w:t>
      </w:r>
      <w:r w:rsidRPr="00D6658F">
        <w:rPr>
          <w:rFonts w:ascii="Times New Roman" w:hAnsi="Times New Roman" w:cs="Times New Roman"/>
          <w:sz w:val="28"/>
          <w:szCs w:val="28"/>
        </w:rPr>
        <w:t xml:space="preserve"> осуществляющий консультирование, должен кратко подвести итоги и перечислить меры, которые следует принять заявителю (кто именно, когда и что должен сделать);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письменный ответ на обращения, в том числе в электронном виде, дается в простой, четкой и понятной форме с указанием фамилии и инициалов, номера телефона должностного лица и (или) специалиста отдела, исполнившего ответ на обращение. Письменный ответ на обращение подписывается </w:t>
      </w:r>
      <w:r w:rsidR="00102ADE" w:rsidRPr="00D6658F">
        <w:rPr>
          <w:rFonts w:ascii="Times New Roman" w:hAnsi="Times New Roman" w:cs="Times New Roman"/>
          <w:sz w:val="28"/>
          <w:szCs w:val="28"/>
        </w:rPr>
        <w:t>должностным лицом у</w:t>
      </w:r>
      <w:r w:rsidRPr="00D6658F">
        <w:rPr>
          <w:rFonts w:ascii="Times New Roman" w:hAnsi="Times New Roman" w:cs="Times New Roman"/>
          <w:sz w:val="28"/>
          <w:szCs w:val="28"/>
        </w:rPr>
        <w:t>правления. Письменный ответ на обращения и на обращения в электронном виде дается в течение 30 дней со дня регистрации обращения.</w:t>
      </w:r>
    </w:p>
    <w:p w:rsidR="00582901" w:rsidRPr="00D6658F" w:rsidRDefault="00582901" w:rsidP="00DB21F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1.4.7. На информационных стендах, размещенных в помещениях управления,</w:t>
      </w:r>
      <w:r w:rsidR="00DB21F1" w:rsidRPr="00D6658F">
        <w:rPr>
          <w:rFonts w:ascii="Times New Roman" w:hAnsi="Times New Roman" w:cs="Times New Roman"/>
          <w:sz w:val="28"/>
          <w:szCs w:val="28"/>
        </w:rPr>
        <w:t xml:space="preserve"> МФЦ,</w:t>
      </w:r>
      <w:r w:rsidRPr="00D6658F">
        <w:rPr>
          <w:rFonts w:ascii="Times New Roman" w:hAnsi="Times New Roman" w:cs="Times New Roman"/>
          <w:sz w:val="28"/>
          <w:szCs w:val="28"/>
        </w:rPr>
        <w:t xml:space="preserve"> организаций, на официальном сайте органов местного самоуправления г. Астрахани, на едином и региональном порталах ра</w:t>
      </w:r>
      <w:r w:rsidR="00DB21F1" w:rsidRPr="00D6658F">
        <w:rPr>
          <w:rFonts w:ascii="Times New Roman" w:hAnsi="Times New Roman" w:cs="Times New Roman"/>
          <w:sz w:val="28"/>
          <w:szCs w:val="28"/>
        </w:rPr>
        <w:t>змещается следующая информация: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текст настоящего административного Регламента;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сведения о перечне предоставляемых муниципальных услуг;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извлечения из документов и иных нормативных правовых актов, регулирующих вопросы, сведения о предоставлении муниципальной услуги;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перечень документов, необходимых для принятия решения о предоставлении муниципальной услуги;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</w:t>
      </w:r>
      <w:hyperlink w:anchor="P417" w:history="1">
        <w:r w:rsidRPr="00D6658F">
          <w:rPr>
            <w:rFonts w:ascii="Times New Roman" w:hAnsi="Times New Roman" w:cs="Times New Roman"/>
            <w:sz w:val="28"/>
            <w:szCs w:val="28"/>
          </w:rPr>
          <w:t>блок-схема</w:t>
        </w:r>
      </w:hyperlink>
      <w:r w:rsidRPr="00D6658F">
        <w:rPr>
          <w:rFonts w:ascii="Times New Roman" w:hAnsi="Times New Roman" w:cs="Times New Roman"/>
          <w:sz w:val="28"/>
          <w:szCs w:val="28"/>
        </w:rPr>
        <w:t>, наглядно отображающая последовательность прохождения всех административных процедур (приложение 1 к настоящему административному Регламенту);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образец заполнения </w:t>
      </w:r>
      <w:hyperlink w:anchor="P466" w:history="1">
        <w:r w:rsidRPr="00D6658F">
          <w:rPr>
            <w:rFonts w:ascii="Times New Roman" w:hAnsi="Times New Roman" w:cs="Times New Roman"/>
            <w:sz w:val="28"/>
            <w:szCs w:val="28"/>
          </w:rPr>
          <w:t>заявления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несовершеннолетним (ей) (приложение 2 к административному Регламенту);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образец заполнения </w:t>
      </w:r>
      <w:hyperlink w:anchor="P513" w:history="1">
        <w:r w:rsidRPr="00D6658F">
          <w:rPr>
            <w:rFonts w:ascii="Times New Roman" w:hAnsi="Times New Roman" w:cs="Times New Roman"/>
            <w:sz w:val="28"/>
            <w:szCs w:val="28"/>
          </w:rPr>
          <w:t>заявления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родителями (законными представителями) несовершеннолетних (приложение 3 к административному Регламенту);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образец заполнения </w:t>
      </w:r>
      <w:hyperlink w:anchor="P562" w:history="1">
        <w:r w:rsidRPr="00D6658F">
          <w:rPr>
            <w:rFonts w:ascii="Times New Roman" w:hAnsi="Times New Roman" w:cs="Times New Roman"/>
            <w:sz w:val="28"/>
            <w:szCs w:val="28"/>
          </w:rPr>
          <w:t>заявления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жениха (невесты) с просьбой дать разрешение на вступление в брак с несовершеннолетним гражданином (приложение 4 к административному Регламенту);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адреса, номера телефонов и факса, график р</w:t>
      </w:r>
      <w:r w:rsidR="00DB21F1" w:rsidRPr="00D6658F">
        <w:rPr>
          <w:rFonts w:ascii="Times New Roman" w:hAnsi="Times New Roman" w:cs="Times New Roman"/>
          <w:sz w:val="28"/>
          <w:szCs w:val="28"/>
        </w:rPr>
        <w:t>аботы, адрес электронной почты у</w:t>
      </w:r>
      <w:r w:rsidRPr="00D6658F">
        <w:rPr>
          <w:rFonts w:ascii="Times New Roman" w:hAnsi="Times New Roman" w:cs="Times New Roman"/>
          <w:sz w:val="28"/>
          <w:szCs w:val="28"/>
        </w:rPr>
        <w:t>правления,</w:t>
      </w:r>
      <w:r w:rsidR="00DB21F1" w:rsidRPr="00D6658F">
        <w:rPr>
          <w:rFonts w:ascii="Times New Roman" w:hAnsi="Times New Roman" w:cs="Times New Roman"/>
          <w:sz w:val="28"/>
          <w:szCs w:val="28"/>
        </w:rPr>
        <w:t xml:space="preserve"> МФЦ,</w:t>
      </w:r>
      <w:r w:rsidRPr="00D6658F">
        <w:rPr>
          <w:rFonts w:ascii="Times New Roman" w:hAnsi="Times New Roman" w:cs="Times New Roman"/>
          <w:sz w:val="28"/>
          <w:szCs w:val="28"/>
        </w:rPr>
        <w:t xml:space="preserve"> адрес официального сайта органа местного самоуправления г. Астрахани http://www.astrgorod.ru, адреса регионального портала http://www.gosuslugi.astrobl.ru и единого портала http://www.gosuslugi.ru;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перечень оснований для отказа в предоставлении муниципальной услуги;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порядок досудебного (внесудебного)</w:t>
      </w:r>
      <w:r w:rsidR="00252AD7">
        <w:rPr>
          <w:rFonts w:ascii="Times New Roman" w:hAnsi="Times New Roman" w:cs="Times New Roman"/>
          <w:sz w:val="28"/>
          <w:szCs w:val="28"/>
        </w:rPr>
        <w:t xml:space="preserve"> обжалования решений, действий (</w:t>
      </w:r>
      <w:r w:rsidRPr="00D6658F">
        <w:rPr>
          <w:rFonts w:ascii="Times New Roman" w:hAnsi="Times New Roman" w:cs="Times New Roman"/>
          <w:sz w:val="28"/>
          <w:szCs w:val="28"/>
        </w:rPr>
        <w:t>бездействия</w:t>
      </w:r>
      <w:r w:rsidR="00252AD7">
        <w:rPr>
          <w:rFonts w:ascii="Times New Roman" w:hAnsi="Times New Roman" w:cs="Times New Roman"/>
          <w:sz w:val="28"/>
          <w:szCs w:val="28"/>
        </w:rPr>
        <w:t>)</w:t>
      </w:r>
      <w:r w:rsidRPr="00D6658F">
        <w:rPr>
          <w:rFonts w:ascii="Times New Roman" w:hAnsi="Times New Roman" w:cs="Times New Roman"/>
          <w:sz w:val="28"/>
          <w:szCs w:val="28"/>
        </w:rPr>
        <w:t xml:space="preserve"> должностных лиц и (или) специалистов, ответственных за предоставление муниципальной услуги;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необходимая оперативная информация о предоставлении муниципальной услуги.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Информационные стенды, содержащие информацию о процедуре предоставления муниципальной услуги, размещаются при входе в отдел</w:t>
      </w:r>
      <w:r w:rsidR="00DB21F1" w:rsidRPr="00D6658F">
        <w:rPr>
          <w:rFonts w:ascii="Times New Roman" w:hAnsi="Times New Roman" w:cs="Times New Roman"/>
          <w:sz w:val="28"/>
          <w:szCs w:val="28"/>
        </w:rPr>
        <w:t>, МФЦ</w:t>
      </w:r>
      <w:r w:rsidRPr="00D6658F">
        <w:rPr>
          <w:rFonts w:ascii="Times New Roman" w:hAnsi="Times New Roman" w:cs="Times New Roman"/>
          <w:sz w:val="28"/>
          <w:szCs w:val="28"/>
        </w:rPr>
        <w:t>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lastRenderedPageBreak/>
        <w:t>Информационные стенды должны быть максимально заметны, хорошо просматриваемы и функциональны, рекомендуется оборудовать информационные стенды карманами формата А4, в которых размещаются информационные листки.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Текст материалов, размещаемых на стендах, должен быть напечатан удобным для чтения шрифтом, основные моменты и наиболее важные места выделяются жирным шрифтом.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При изменении условий и порядка предоставления муниципальной услуги информация об изменениях должна быть выделена цветом и пометкой "Важно".</w:t>
      </w:r>
    </w:p>
    <w:p w:rsidR="00582901" w:rsidRPr="00D6658F" w:rsidRDefault="00582901" w:rsidP="00D542DE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D542DE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 Стандарт предоставления муниципальной услуги</w:t>
      </w:r>
    </w:p>
    <w:p w:rsidR="00582901" w:rsidRPr="00D6658F" w:rsidRDefault="00582901" w:rsidP="00D542DE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2.1. Наименование муниципальной услуги: "Выдача разрешения на вступление в брак лицам, достигшим возраста шестнадцати лет".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2.2. Муниципальная услуга предоставляется </w:t>
      </w:r>
      <w:r w:rsidR="00DB21F1" w:rsidRPr="00D6658F">
        <w:rPr>
          <w:rFonts w:ascii="Times New Roman" w:hAnsi="Times New Roman" w:cs="Times New Roman"/>
          <w:sz w:val="28"/>
          <w:szCs w:val="28"/>
        </w:rPr>
        <w:t>у</w:t>
      </w:r>
      <w:r w:rsidRPr="00D6658F">
        <w:rPr>
          <w:rFonts w:ascii="Times New Roman" w:hAnsi="Times New Roman" w:cs="Times New Roman"/>
          <w:sz w:val="28"/>
          <w:szCs w:val="28"/>
        </w:rPr>
        <w:t>правлением</w:t>
      </w:r>
      <w:r w:rsidR="00DB21F1" w:rsidRPr="00D6658F">
        <w:rPr>
          <w:rFonts w:ascii="Times New Roman" w:hAnsi="Times New Roman" w:cs="Times New Roman"/>
          <w:sz w:val="28"/>
          <w:szCs w:val="28"/>
        </w:rPr>
        <w:t>, МФЦ</w:t>
      </w:r>
      <w:r w:rsidRPr="00D6658F">
        <w:rPr>
          <w:rFonts w:ascii="Times New Roman" w:hAnsi="Times New Roman" w:cs="Times New Roman"/>
          <w:sz w:val="28"/>
          <w:szCs w:val="28"/>
        </w:rPr>
        <w:t>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Ответственными за предоставление муниципальной услуги являются уполномоченные должностные лица и (или) специалисты отдела</w:t>
      </w:r>
      <w:r w:rsidR="00DB21F1" w:rsidRPr="00D6658F">
        <w:rPr>
          <w:rFonts w:ascii="Times New Roman" w:hAnsi="Times New Roman" w:cs="Times New Roman"/>
          <w:sz w:val="28"/>
          <w:szCs w:val="28"/>
        </w:rPr>
        <w:t>, МФЦ</w:t>
      </w:r>
      <w:r w:rsidRPr="00D6658F">
        <w:rPr>
          <w:rFonts w:ascii="Times New Roman" w:hAnsi="Times New Roman" w:cs="Times New Roman"/>
          <w:sz w:val="28"/>
          <w:szCs w:val="28"/>
        </w:rPr>
        <w:t>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2.3. При предоставлении муниципальной услуги должностные лица и (или) специалисты отдела</w:t>
      </w:r>
      <w:r w:rsidR="00DB21F1" w:rsidRPr="00D6658F">
        <w:rPr>
          <w:rFonts w:ascii="Times New Roman" w:hAnsi="Times New Roman" w:cs="Times New Roman"/>
          <w:sz w:val="28"/>
          <w:szCs w:val="28"/>
        </w:rPr>
        <w:t>, МФЦ</w:t>
      </w:r>
      <w:r w:rsidRPr="00D6658F">
        <w:rPr>
          <w:rFonts w:ascii="Times New Roman" w:hAnsi="Times New Roman" w:cs="Times New Roman"/>
          <w:sz w:val="28"/>
          <w:szCs w:val="28"/>
        </w:rPr>
        <w:t xml:space="preserve"> не вправе требовать от заявителя предоставления документов, осуществления действий, в том числе согласований, необходимых для получения муниципальных услуг и связанных с обращением в иные государственные органы, органы местного самоуправления, организации, которые не предусмотрены нормативными правовыми актами.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3" w:name="P146"/>
      <w:bookmarkEnd w:id="3"/>
      <w:r w:rsidRPr="00D6658F">
        <w:rPr>
          <w:rFonts w:ascii="Times New Roman" w:hAnsi="Times New Roman" w:cs="Times New Roman"/>
          <w:sz w:val="28"/>
          <w:szCs w:val="28"/>
        </w:rPr>
        <w:t>2.4. Описание результата предоставления муниципальной услуги.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4" w:name="P147"/>
      <w:bookmarkEnd w:id="4"/>
      <w:r w:rsidRPr="00D6658F">
        <w:rPr>
          <w:rFonts w:ascii="Times New Roman" w:hAnsi="Times New Roman" w:cs="Times New Roman"/>
          <w:sz w:val="28"/>
          <w:szCs w:val="28"/>
        </w:rPr>
        <w:t>Результатом предоставления муниципальной услуги является выдача заявителю разрешения на вступления в брак в виде распоряжения управления образования администрации муниципального образования "Город Астрахань".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2.5. Срок предоставления муниципальной услуги.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2.5.1. Общий срок предоставления муниципальной услуги с момента регистрации заявления и документов составляет 30 дней, который включает в себя: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1) прием, регистрацию и передачу заявления и документов на рассмотрение - не более 1 дня;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2) рассмотрение заявления и документов, подготовка, подписание разрешения либо мотивированного отказа в предоставлении муниципальной услуги - не более 26 дней;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3) выдача разрешения на вступление в брак лицам, достигшим возраста шестнадцати лет, либо мотивированного отказа в предоставлении муниципальной услуги - не более 3 дней.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2.5.2.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время ожидания и продолжительность приема заявителя у специалиста отдела для получения информации о ходе предоставления муниципальной </w:t>
      </w:r>
      <w:r w:rsidRPr="00D6658F">
        <w:rPr>
          <w:rFonts w:ascii="Times New Roman" w:hAnsi="Times New Roman" w:cs="Times New Roman"/>
          <w:sz w:val="28"/>
          <w:szCs w:val="28"/>
        </w:rPr>
        <w:lastRenderedPageBreak/>
        <w:t>услуги и (или) получения консультации не должно превышать 15 минут;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время ожидания и продолжительность приема документов от заявителя не должно превышать 15 минут;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время ожидания и продолжительность выдачи заявителю документов, являющихся результатом предоставления муниципальной услуги - не более 15 минут.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2.6. Нормативные правовые акты, регулирующие предоставление муниципальной услуги: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</w:t>
      </w:r>
      <w:hyperlink r:id="rId31" w:history="1">
        <w:r w:rsidRPr="00D6658F">
          <w:rPr>
            <w:rFonts w:ascii="Times New Roman" w:hAnsi="Times New Roman" w:cs="Times New Roman"/>
            <w:sz w:val="28"/>
            <w:szCs w:val="28"/>
          </w:rPr>
          <w:t>Конституция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Российской Федерации ("Российская газета", 1993, N 237, 2008, N 267, 2009, N 7, "Собрание законодательства РФ" 2009, N 1, ст. 1, ст. 2; N 4, ст. 445);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Семейный </w:t>
      </w:r>
      <w:hyperlink r:id="rId32" w:history="1">
        <w:r w:rsidRPr="00D6658F">
          <w:rPr>
            <w:rFonts w:ascii="Times New Roman" w:hAnsi="Times New Roman" w:cs="Times New Roman"/>
            <w:sz w:val="28"/>
            <w:szCs w:val="28"/>
          </w:rPr>
          <w:t>кодекс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Российской Федерации ("Российская газета", 1996, N 17, "Собрание законодательства РФ" 1996, N 1, ст. 16; 1997, N 46, ст. 5243, 1998, N 26, ст. 3014, 2000, N 2, ст. 153, 2004, N 35, ст. 3607, 2005, N 1(ч. 1), ст. 11, 2006, N 52 (ч. 1), ст. '5497, 2007, N 1 (ч. 1), ст. 21, N 30, ст. 3808, 2008, N 17, ст. 1756, N 27, ст. 3124, 2010, N 52 (ч. 1), ст. 7001, 2011, N 19, ст. 2715; N 49 (ч. 1) ст. 7041);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Федеральный </w:t>
      </w:r>
      <w:hyperlink r:id="rId33" w:history="1">
        <w:r w:rsidRPr="00D6658F">
          <w:rPr>
            <w:rFonts w:ascii="Times New Roman" w:hAnsi="Times New Roman" w:cs="Times New Roman"/>
            <w:sz w:val="28"/>
            <w:szCs w:val="28"/>
          </w:rPr>
          <w:t>закон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"Об общих принципах организации местного самоуправления в Российской Федерации" (Собрание законодательства Российской Федерации, 2003, N 40, ст. 3822; 2004, N 25, ст. 2484, N 33, ст. 3368; 2005 N 1 (ч. 1), ст. 9, ст. 12, ст. 17, ст. 25, ст. 37, N 17, ст. 1480, N 27, ст. 2708, N 30 (ч. 1), ст. 3104, ст. 3108, N 42, ст. 4216; 2006, N 1, ст. 9, ст. 10, ст. 17, N 6, ст. 636, N 8, ст. 852, N 23, ст. 2380, N 30, ст. 3296, N 31 (ч. 1), ст. 3427, ст. 3452, N 43, ст. 4412, N 49 (ч. 1), ст. 5088, N 50, ст. 5279; 2007, N 1 (ч. 1), ст. 21, N 10, ст. 1151, N 18, ст. 2117, N 21, ст. 2455, N 25, ст. 2977, N 26, ст. 3074, N 30, ст. 3801; 2007, N 43, ст. 5084, N 45, ст. 5430, N 46, ст. 5553, ст. 5556; 2008, N 24, ст. 2790, N 30 (ч. 2), ст. 3616, N 48, ст. 5517, N 49, ст. 5744, N 52 (ч. 1), ст. 6229, ст. 6236; 2009, N 19, ст. 2280, N 48, ст. 5711, ст. 5733, N 52 (ч. 1) ст. 6441; 2010, N 15, ст. 1736, N 19. ст. 2291, N 31, ст. 4160, ст. 4206, N 40, ст. 4969, N 45, ст. 5751, N 49, ст. 6409, ст. 6411, 2011, N 1, ст. 54, N 13, ст. 1685, N 17, ст. 2310, N 19, ст. 2705, N 29 ст. 4283, N 30 (часть 1) ст. 4572, ст. 4590, ст. 4591, ст. 4594, N 31 ст. 4703, N 48 ст. 6730, N 49 (ч. 5) ст. 7070, N 50 ст. 7353);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Федеральный </w:t>
      </w:r>
      <w:hyperlink r:id="rId34" w:history="1">
        <w:r w:rsidRPr="00D6658F">
          <w:rPr>
            <w:rFonts w:ascii="Times New Roman" w:hAnsi="Times New Roman" w:cs="Times New Roman"/>
            <w:sz w:val="28"/>
            <w:szCs w:val="28"/>
          </w:rPr>
          <w:t>закон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"Об организации предоставления государственных и муниципальных услуг" ("Собрание законодательства РФ", 2010, N 31, ст. 4179, 2011 N 15 ст. 2038, N 27 ст. 3873, ст. 3880, N 29 ст. 4291, N 30 (ч. 1) ст. 4587, N 49 (ч. 5) ст. 7061);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Федеральный </w:t>
      </w:r>
      <w:hyperlink r:id="rId35" w:history="1">
        <w:r w:rsidRPr="00D6658F">
          <w:rPr>
            <w:rFonts w:ascii="Times New Roman" w:hAnsi="Times New Roman" w:cs="Times New Roman"/>
            <w:sz w:val="28"/>
            <w:szCs w:val="28"/>
          </w:rPr>
          <w:t>закон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"О порядке рассмотрения обращений граждан Российской Федерации" ("Собрание законодательства РФ", 2006, N 19, ст. 2060,2010, N 27, ст. 3410, N 31, ст. 4196);</w:t>
      </w:r>
    </w:p>
    <w:p w:rsidR="00DD2B85" w:rsidRPr="00D6658F" w:rsidRDefault="00DD2B85" w:rsidP="00DD2B85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6658F">
        <w:rPr>
          <w:rFonts w:ascii="Times New Roman" w:eastAsia="Times New Roman" w:hAnsi="Times New Roman" w:cs="Times New Roman"/>
          <w:sz w:val="28"/>
          <w:szCs w:val="28"/>
          <w:lang w:eastAsia="ar-SA"/>
        </w:rPr>
        <w:t>- Федеральный закон «О персональных данных» (Собрание законодательства Российской Федерации, 2006, № 31 (ч.1), ст. 3451; 2009, № 48, ст. 5716, № 52 (ч.1), ст. 6439; 2010, № 27, ст. 3407, № 31, ст. 4173, № 31, ст. 4196, № 49, ст. 6409; 2011, № 23, ст. 3263, № 31, ст. 4701; 2013, № 14, ст. 1651, № 30 (ч. 1), ст. 4038, № 51, ст. 6683, 2014, № 23, ст. 2927;</w:t>
      </w:r>
      <w:r w:rsidRPr="00D6658F">
        <w:rPr>
          <w:rFonts w:ascii="Times New Roman" w:eastAsia="Times New Roman" w:hAnsi="Times New Roman" w:cs="Times New Roman"/>
          <w:szCs w:val="24"/>
          <w:lang w:eastAsia="ar-SA"/>
        </w:rPr>
        <w:t xml:space="preserve"> </w:t>
      </w:r>
      <w:r w:rsidRPr="00D6658F">
        <w:rPr>
          <w:rFonts w:ascii="Times New Roman" w:eastAsia="Times New Roman" w:hAnsi="Times New Roman" w:cs="Times New Roman"/>
          <w:sz w:val="28"/>
          <w:szCs w:val="28"/>
          <w:lang w:eastAsia="ar-SA"/>
        </w:rPr>
        <w:t>№ 30 (часть I), ст. 4217);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</w:t>
      </w:r>
      <w:hyperlink r:id="rId36" w:history="1">
        <w:r w:rsidRPr="00D6658F">
          <w:rPr>
            <w:rFonts w:ascii="Times New Roman" w:hAnsi="Times New Roman" w:cs="Times New Roman"/>
            <w:sz w:val="28"/>
            <w:szCs w:val="28"/>
          </w:rPr>
          <w:t>Устав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"Город Астрахань" ("Горожанин", 2004, N 47; 2005, 13; 2006, N 21; 2007, N 6, N 16; 2008, N 52; 2009, N 13, N 28; </w:t>
      </w:r>
      <w:r w:rsidRPr="00D6658F">
        <w:rPr>
          <w:rFonts w:ascii="Times New Roman" w:hAnsi="Times New Roman" w:cs="Times New Roman"/>
          <w:sz w:val="28"/>
          <w:szCs w:val="28"/>
        </w:rPr>
        <w:lastRenderedPageBreak/>
        <w:t>2010, N 1, N 14; (1076) N 27, N 35 (1097); 2011, N 16, N 25, N 51; 2012, N 12);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</w:t>
      </w:r>
      <w:hyperlink r:id="rId37" w:history="1">
        <w:r w:rsidRPr="00D6658F">
          <w:rPr>
            <w:rFonts w:ascii="Times New Roman" w:hAnsi="Times New Roman" w:cs="Times New Roman"/>
            <w:sz w:val="28"/>
            <w:szCs w:val="28"/>
          </w:rPr>
          <w:t>Постановление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(документ официально опубликован не был);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Постановление мэра города Астрахани от 26.07.2012 N 6667-м "О переименовании комитета по образованию и науке администрации города Астрахани и утверждении Положения об управлении по образованию и науке администрации города Астрахани" (текст документа официально опубликован не был);</w:t>
      </w:r>
    </w:p>
    <w:p w:rsidR="00582901" w:rsidRPr="00D6658F" w:rsidRDefault="00582901" w:rsidP="00D542D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D6658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ред. </w:t>
      </w:r>
      <w:hyperlink r:id="rId38" w:history="1">
        <w:r w:rsidRPr="00D6658F">
          <w:rPr>
            <w:rFonts w:ascii="Times New Roman" w:hAnsi="Times New Roman" w:cs="Times New Roman"/>
            <w:sz w:val="28"/>
            <w:szCs w:val="28"/>
          </w:rPr>
          <w:t>Постановления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администрации города Астрахани от 20.12.2012 N 11063)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</w:t>
      </w:r>
      <w:hyperlink r:id="rId39" w:history="1">
        <w:r w:rsidRPr="00D6658F">
          <w:rPr>
            <w:rFonts w:ascii="Times New Roman" w:hAnsi="Times New Roman" w:cs="Times New Roman"/>
            <w:sz w:val="28"/>
            <w:szCs w:val="28"/>
          </w:rPr>
          <w:t>Распоряжение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администрации города Астрахани от 17.04.2008 N 323-р "О наделении полномочиями по рассмотрению вопросов по снижению брачного возраста и разрешению вступления в брак лицам, не достигшим совершеннолетия" (документ официально опубликован не был);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</w:t>
      </w:r>
      <w:hyperlink r:id="rId40" w:history="1">
        <w:r w:rsidRPr="00D6658F">
          <w:rPr>
            <w:rFonts w:ascii="Times New Roman" w:hAnsi="Times New Roman" w:cs="Times New Roman"/>
            <w:sz w:val="28"/>
            <w:szCs w:val="28"/>
          </w:rPr>
          <w:t>Постановление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администрации города Астрахани от 19.04.2012 N 3424 "Об утверждении Порядка выдачи разрешения на вступление в брак лицам, достигшим возраста шестнадцати лет" (документ официально опубликован не был);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</w:t>
      </w:r>
      <w:hyperlink r:id="rId41" w:history="1">
        <w:r w:rsidRPr="00D6658F">
          <w:rPr>
            <w:rFonts w:ascii="Times New Roman" w:hAnsi="Times New Roman" w:cs="Times New Roman"/>
            <w:sz w:val="28"/>
            <w:szCs w:val="28"/>
          </w:rPr>
          <w:t>Постановление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Правительства РФ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Федерации" (Собрание законодательства Российской Федерации, 2012, N 35, ст. 4829);</w:t>
      </w:r>
    </w:p>
    <w:p w:rsidR="00163FCB" w:rsidRPr="00D6658F" w:rsidRDefault="00163FCB" w:rsidP="00DF0B53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D6658F">
        <w:rPr>
          <w:rFonts w:ascii="Times New Roman" w:eastAsia="Times New Roman" w:hAnsi="Times New Roman" w:cs="Times New Roman"/>
          <w:sz w:val="28"/>
          <w:szCs w:val="28"/>
          <w:lang w:eastAsia="ar-SA"/>
        </w:rPr>
        <w:t>- Постановление Правительства Российской Федерации от 22.12.2012 № 1376 «</w:t>
      </w:r>
      <w:r w:rsidRPr="00D6658F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Об утверждении правил организации деятельности многофункциональных центров предоставления государственных и муниципальных услуг»; Собрание законодательства РФ", 31.12.2012, N 53    </w:t>
      </w:r>
      <w:proofErr w:type="gramStart"/>
      <w:r w:rsidRPr="00D6658F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 (</w:t>
      </w:r>
      <w:proofErr w:type="gramEnd"/>
      <w:r w:rsidRPr="00D6658F">
        <w:rPr>
          <w:rFonts w:ascii="Times New Roman" w:eastAsia="Calibri" w:hAnsi="Times New Roman" w:cs="Times New Roman"/>
          <w:sz w:val="28"/>
          <w:szCs w:val="28"/>
          <w:lang w:eastAsia="ar-SA"/>
        </w:rPr>
        <w:t>ч. 2), ст. 7932;</w:t>
      </w:r>
    </w:p>
    <w:p w:rsidR="00163FCB" w:rsidRPr="00D6658F" w:rsidRDefault="00163FCB" w:rsidP="00DF0B53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6658F">
        <w:rPr>
          <w:rFonts w:ascii="Times New Roman" w:eastAsia="Times New Roman" w:hAnsi="Times New Roman" w:cs="Times New Roman"/>
          <w:sz w:val="28"/>
          <w:szCs w:val="28"/>
          <w:lang w:eastAsia="ar-SA"/>
        </w:rPr>
        <w:t>- Распоряжение Правительства Российской Федерации от 17.12.2009 № 1993-р «Об утверждении сводного перечня первоочередных государственных и муниципальных услуг, предоставляемых в электронном виде»; 2009, № 52 (4.2), ст. 6626; 2010, № 37, ст. 4777; 2012 № 2, ст. 375.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2.7. Перечень документов, необходимых для предоставления муниципальной услуги (далее - документы):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5" w:name="P174"/>
      <w:bookmarkEnd w:id="5"/>
      <w:r w:rsidRPr="00D6658F">
        <w:rPr>
          <w:rFonts w:ascii="Times New Roman" w:hAnsi="Times New Roman" w:cs="Times New Roman"/>
          <w:sz w:val="28"/>
          <w:szCs w:val="28"/>
        </w:rPr>
        <w:t>2.7.1. Муниципальная услуга предоставляется на основании следующих документов: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</w:t>
      </w:r>
      <w:hyperlink w:anchor="P466" w:history="1">
        <w:r w:rsidRPr="00D6658F">
          <w:rPr>
            <w:rFonts w:ascii="Times New Roman" w:hAnsi="Times New Roman" w:cs="Times New Roman"/>
            <w:sz w:val="28"/>
            <w:szCs w:val="28"/>
          </w:rPr>
          <w:t>заявление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несовершеннолетнего о выдаче разрешения на вступление в брак (приложение 2 </w:t>
      </w:r>
      <w:r w:rsidR="007A0C2C">
        <w:rPr>
          <w:rFonts w:ascii="Times New Roman" w:hAnsi="Times New Roman" w:cs="Times New Roman"/>
          <w:sz w:val="28"/>
          <w:szCs w:val="28"/>
        </w:rPr>
        <w:t>к административному Регламенту);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</w:t>
      </w:r>
      <w:hyperlink w:anchor="P513" w:history="1">
        <w:r w:rsidRPr="00D6658F">
          <w:rPr>
            <w:rFonts w:ascii="Times New Roman" w:hAnsi="Times New Roman" w:cs="Times New Roman"/>
            <w:sz w:val="28"/>
            <w:szCs w:val="28"/>
          </w:rPr>
          <w:t>заявление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(письменное согласие) законных представителей несовершеннолетнего (родителей, опекунов, попечителей) о разрешении на вступление в брак (приложение 3 к административному Регламенту);</w:t>
      </w:r>
    </w:p>
    <w:p w:rsidR="00582901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</w:t>
      </w:r>
      <w:hyperlink w:anchor="P562" w:history="1">
        <w:r w:rsidRPr="00D6658F">
          <w:rPr>
            <w:rFonts w:ascii="Times New Roman" w:hAnsi="Times New Roman" w:cs="Times New Roman"/>
            <w:sz w:val="28"/>
            <w:szCs w:val="28"/>
          </w:rPr>
          <w:t>заявление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жениха (невесты) с просьбой дать разрешение на вступление в брак с несовершеннолетним гражданином (приложение 4 к </w:t>
      </w:r>
      <w:r w:rsidR="007A0C2C">
        <w:rPr>
          <w:rFonts w:ascii="Times New Roman" w:hAnsi="Times New Roman" w:cs="Times New Roman"/>
          <w:sz w:val="28"/>
          <w:szCs w:val="28"/>
        </w:rPr>
        <w:lastRenderedPageBreak/>
        <w:t>административному Регламенту);</w:t>
      </w:r>
    </w:p>
    <w:p w:rsidR="007A0C2C" w:rsidRPr="00D6658F" w:rsidRDefault="007A0C2C" w:rsidP="007A0C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согласие</w:t>
      </w:r>
      <w:r w:rsidRPr="007A0C2C">
        <w:rPr>
          <w:rFonts w:ascii="Times New Roman" w:hAnsi="Times New Roman" w:cs="Times New Roman"/>
          <w:sz w:val="28"/>
          <w:szCs w:val="28"/>
        </w:rPr>
        <w:t xml:space="preserve"> на обработку персональных данных физического л</w:t>
      </w:r>
      <w:r>
        <w:rPr>
          <w:rFonts w:ascii="Times New Roman" w:hAnsi="Times New Roman" w:cs="Times New Roman"/>
          <w:sz w:val="28"/>
          <w:szCs w:val="28"/>
        </w:rPr>
        <w:t xml:space="preserve">ица, обратившегося </w:t>
      </w:r>
      <w:r w:rsidRPr="007A0C2C">
        <w:rPr>
          <w:rFonts w:ascii="Times New Roman" w:hAnsi="Times New Roman" w:cs="Times New Roman"/>
          <w:sz w:val="28"/>
          <w:szCs w:val="28"/>
        </w:rPr>
        <w:t>для получения муниципальной услуги</w:t>
      </w:r>
      <w:r>
        <w:rPr>
          <w:rFonts w:ascii="Times New Roman" w:hAnsi="Times New Roman" w:cs="Times New Roman"/>
          <w:sz w:val="28"/>
          <w:szCs w:val="28"/>
        </w:rPr>
        <w:t xml:space="preserve"> (приложение № 5);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документ, удостоверяющий личность заявителей и его законных представителей (родителей, опекунов, попечителей) (паспорт гражданина Российской Федерации (временное удостоверение личности гражданина Российской Федерации по </w:t>
      </w:r>
      <w:hyperlink r:id="rId42" w:history="1">
        <w:r w:rsidRPr="00D6658F">
          <w:rPr>
            <w:rFonts w:ascii="Times New Roman" w:hAnsi="Times New Roman" w:cs="Times New Roman"/>
            <w:sz w:val="28"/>
            <w:szCs w:val="28"/>
          </w:rPr>
          <w:t>форме N 2П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(для утративших паспорт гражданина, а также для граждан, в отношении которых до выдачи паспорта проводится дополнительная проверка), или военный билет военнослужащего, паспорт моряка, паспорт гражданина иностранного государства для граждан иностранных государств, документ о виде на жительство для лиц без гражданства);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письменное согласие администрации учреждения (если несовершеннолетний находится в образовательном, медицинском, социально-реабилитационном учреждении или ином аналогичном учреждении на полном государственном обеспечении) или представителей органа опеки и попечительства;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документы, подтверждающие родство родителей (законных представителей) с заявителем, достигшим возраста шестнадцати лет (свидетельство о рождении, свидетельство об установлении отцовства, распорядительный акт об установлении попечительства либо о создании приемной семьи);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документы, подтверждающие наличие уважительной причины для выдачи разрешения на вступление в брак (справка из медицинского учреждения и др.).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Требовать от заявителей иные документы, не предусмотренные настоящим пунктом, не допускается.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2.7.2. Порядок предоставления заявлений и документов, указанных в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подпункте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для предоставления муниципальной услуги.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Прием заявления и документов, указанных в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подпункте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для предоставления муниципальной услуги осуществляется должностным лицом и (или) специалистом отдела, ответственным за прием и регистрацию документов,</w:t>
      </w:r>
      <w:r w:rsidR="00DF0B53" w:rsidRPr="00D6658F">
        <w:rPr>
          <w:rFonts w:ascii="Times New Roman" w:hAnsi="Times New Roman" w:cs="Times New Roman"/>
          <w:sz w:val="28"/>
          <w:szCs w:val="28"/>
        </w:rPr>
        <w:t xml:space="preserve"> МФЦ,</w:t>
      </w:r>
      <w:r w:rsidRPr="00D6658F">
        <w:rPr>
          <w:rFonts w:ascii="Times New Roman" w:hAnsi="Times New Roman" w:cs="Times New Roman"/>
          <w:sz w:val="28"/>
          <w:szCs w:val="28"/>
        </w:rPr>
        <w:t xml:space="preserve"> в соответствии с </w:t>
      </w:r>
      <w:r w:rsidR="00DF0B53" w:rsidRPr="00D6658F">
        <w:rPr>
          <w:rFonts w:ascii="Times New Roman" w:hAnsi="Times New Roman" w:cs="Times New Roman"/>
          <w:sz w:val="28"/>
          <w:szCs w:val="28"/>
        </w:rPr>
        <w:t xml:space="preserve">графиком работы </w:t>
      </w:r>
      <w:r w:rsidR="00B3031F" w:rsidRPr="00D6658F">
        <w:rPr>
          <w:rFonts w:ascii="Times New Roman" w:hAnsi="Times New Roman" w:cs="Times New Roman"/>
          <w:sz w:val="28"/>
          <w:szCs w:val="28"/>
        </w:rPr>
        <w:t>организаций</w:t>
      </w:r>
      <w:r w:rsidRPr="00D6658F">
        <w:rPr>
          <w:rFonts w:ascii="Times New Roman" w:hAnsi="Times New Roman" w:cs="Times New Roman"/>
          <w:sz w:val="28"/>
          <w:szCs w:val="28"/>
        </w:rPr>
        <w:t xml:space="preserve">, указанным в </w:t>
      </w:r>
      <w:hyperlink w:anchor="P66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подпункте 1.4.1 пункта 1.4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По выбору заявителя заявления и документы, указанные в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подпункте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</w:t>
      </w:r>
      <w:r w:rsidR="00B3031F" w:rsidRPr="00D6658F">
        <w:rPr>
          <w:rFonts w:ascii="Times New Roman" w:hAnsi="Times New Roman" w:cs="Times New Roman"/>
          <w:sz w:val="28"/>
          <w:szCs w:val="28"/>
        </w:rPr>
        <w:t xml:space="preserve"> представляются в у</w:t>
      </w:r>
      <w:r w:rsidRPr="00D6658F">
        <w:rPr>
          <w:rFonts w:ascii="Times New Roman" w:hAnsi="Times New Roman" w:cs="Times New Roman"/>
          <w:sz w:val="28"/>
          <w:szCs w:val="28"/>
        </w:rPr>
        <w:t>правление</w:t>
      </w:r>
      <w:r w:rsidR="00AE208A" w:rsidRPr="00D6658F">
        <w:rPr>
          <w:rFonts w:ascii="Times New Roman" w:hAnsi="Times New Roman" w:cs="Times New Roman"/>
          <w:sz w:val="28"/>
          <w:szCs w:val="28"/>
        </w:rPr>
        <w:t xml:space="preserve"> или в МФЦ</w:t>
      </w:r>
      <w:r w:rsidRPr="00D6658F">
        <w:rPr>
          <w:rFonts w:ascii="Times New Roman" w:hAnsi="Times New Roman" w:cs="Times New Roman"/>
          <w:sz w:val="28"/>
          <w:szCs w:val="28"/>
        </w:rPr>
        <w:t xml:space="preserve"> посредством личного обращения заявителя,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лично или через законного пред</w:t>
      </w:r>
      <w:r w:rsidR="00AE208A" w:rsidRPr="00D6658F">
        <w:rPr>
          <w:rFonts w:ascii="Times New Roman" w:hAnsi="Times New Roman" w:cs="Times New Roman"/>
          <w:sz w:val="28"/>
          <w:szCs w:val="28"/>
        </w:rPr>
        <w:t>ставителя при посещении у</w:t>
      </w:r>
      <w:r w:rsidRPr="00D6658F">
        <w:rPr>
          <w:rFonts w:ascii="Times New Roman" w:hAnsi="Times New Roman" w:cs="Times New Roman"/>
          <w:sz w:val="28"/>
          <w:szCs w:val="28"/>
        </w:rPr>
        <w:t>правления</w:t>
      </w:r>
      <w:r w:rsidR="00AE208A" w:rsidRPr="00D6658F">
        <w:rPr>
          <w:rFonts w:ascii="Times New Roman" w:hAnsi="Times New Roman" w:cs="Times New Roman"/>
          <w:sz w:val="28"/>
          <w:szCs w:val="28"/>
        </w:rPr>
        <w:t xml:space="preserve"> или МФЦ</w:t>
      </w:r>
      <w:r w:rsidRPr="00D6658F">
        <w:rPr>
          <w:rFonts w:ascii="Times New Roman" w:hAnsi="Times New Roman" w:cs="Times New Roman"/>
          <w:sz w:val="28"/>
          <w:szCs w:val="28"/>
        </w:rPr>
        <w:t>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через</w:t>
      </w:r>
      <w:r w:rsidR="00AE208A" w:rsidRPr="00D6658F">
        <w:rPr>
          <w:rFonts w:ascii="Times New Roman" w:hAnsi="Times New Roman" w:cs="Times New Roman"/>
          <w:sz w:val="28"/>
          <w:szCs w:val="28"/>
        </w:rPr>
        <w:t xml:space="preserve"> официальный сайт управления www.uon.astrakhan.ru</w:t>
      </w:r>
      <w:r w:rsidRPr="00D6658F">
        <w:rPr>
          <w:rFonts w:ascii="Times New Roman" w:hAnsi="Times New Roman" w:cs="Times New Roman"/>
          <w:sz w:val="28"/>
          <w:szCs w:val="28"/>
        </w:rPr>
        <w:t xml:space="preserve">, официальный сайт органов местного самоуправления г. Астрахани http://www.astrgorod.ru либо посредством регионального портала </w:t>
      </w:r>
      <w:r w:rsidRPr="00D6658F">
        <w:rPr>
          <w:rFonts w:ascii="Times New Roman" w:hAnsi="Times New Roman" w:cs="Times New Roman"/>
          <w:sz w:val="28"/>
          <w:szCs w:val="28"/>
        </w:rPr>
        <w:lastRenderedPageBreak/>
        <w:t>http://www.gosuslugi.astrobl.ru или единого портала http://www.gosuslugi.ru;</w:t>
      </w:r>
    </w:p>
    <w:p w:rsidR="00582901" w:rsidRPr="00D6658F" w:rsidRDefault="00582901" w:rsidP="00AE208A">
      <w:pPr>
        <w:pStyle w:val="ConsPlusNormal"/>
        <w:tabs>
          <w:tab w:val="left" w:pos="2385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по почте;</w:t>
      </w:r>
      <w:r w:rsidR="00AE208A" w:rsidRPr="00D6658F">
        <w:rPr>
          <w:rFonts w:ascii="Times New Roman" w:hAnsi="Times New Roman" w:cs="Times New Roman"/>
          <w:sz w:val="28"/>
          <w:szCs w:val="28"/>
        </w:rPr>
        <w:tab/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иным способом, позволяющим передать в электронном виде заявления и документы.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Факт подтверждения направления заявления и документов, указанных в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подпункте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по почте, лежит на заявителе. В случае направления документов по почте заказным письмом (бандеролью с описью вложенных документов и уведомлением о вручении) копии документов, предусмотренных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подпунктом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должны быть заверены в соответствии с требованиями законодательства.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Датой обращения и предоставления заявления и документов, указанных в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подпункте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является день поступления заявления и документов к должностному лицу и (или) специалисту отдела, ответственному за прием и регистрацию документов.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Для подачи заявителем заявления и документов, указанных в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подпункте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 в электронной форме через официальный сайт управления </w:t>
      </w:r>
      <w:r w:rsidR="009D5A83" w:rsidRPr="00D6658F">
        <w:rPr>
          <w:rFonts w:ascii="Times New Roman" w:hAnsi="Times New Roman" w:cs="Times New Roman"/>
          <w:sz w:val="28"/>
          <w:szCs w:val="28"/>
        </w:rPr>
        <w:t>www.uon.astrakhan.ru</w:t>
      </w:r>
      <w:r w:rsidRPr="00D6658F">
        <w:rPr>
          <w:rFonts w:ascii="Times New Roman" w:hAnsi="Times New Roman" w:cs="Times New Roman"/>
          <w:sz w:val="28"/>
          <w:szCs w:val="28"/>
        </w:rPr>
        <w:t>, органов местного сам</w:t>
      </w:r>
      <w:r w:rsidR="009D5A83" w:rsidRPr="00D6658F">
        <w:rPr>
          <w:rFonts w:ascii="Times New Roman" w:hAnsi="Times New Roman" w:cs="Times New Roman"/>
          <w:sz w:val="28"/>
          <w:szCs w:val="28"/>
        </w:rPr>
        <w:t xml:space="preserve">оуправления г. Астрахани </w:t>
      </w:r>
      <w:r w:rsidRPr="00D6658F">
        <w:rPr>
          <w:rFonts w:ascii="Times New Roman" w:hAnsi="Times New Roman" w:cs="Times New Roman"/>
          <w:sz w:val="28"/>
          <w:szCs w:val="28"/>
        </w:rPr>
        <w:t>www.astrgorod.ru</w:t>
      </w:r>
      <w:r w:rsidR="009D5A83" w:rsidRPr="00D6658F">
        <w:rPr>
          <w:rFonts w:ascii="Times New Roman" w:hAnsi="Times New Roman" w:cs="Times New Roman"/>
          <w:sz w:val="28"/>
          <w:szCs w:val="28"/>
        </w:rPr>
        <w:t xml:space="preserve"> либо через региональный портал </w:t>
      </w:r>
      <w:r w:rsidRPr="00D6658F">
        <w:rPr>
          <w:rFonts w:ascii="Times New Roman" w:hAnsi="Times New Roman" w:cs="Times New Roman"/>
          <w:sz w:val="28"/>
          <w:szCs w:val="28"/>
        </w:rPr>
        <w:t>www.gosu</w:t>
      </w:r>
      <w:r w:rsidR="009D5A83" w:rsidRPr="00D6658F">
        <w:rPr>
          <w:rFonts w:ascii="Times New Roman" w:hAnsi="Times New Roman" w:cs="Times New Roman"/>
          <w:sz w:val="28"/>
          <w:szCs w:val="28"/>
        </w:rPr>
        <w:t xml:space="preserve">slugi.ru и единый портал </w:t>
      </w:r>
      <w:r w:rsidRPr="00D6658F">
        <w:rPr>
          <w:rFonts w:ascii="Times New Roman" w:hAnsi="Times New Roman" w:cs="Times New Roman"/>
          <w:sz w:val="28"/>
          <w:szCs w:val="28"/>
        </w:rPr>
        <w:t>www.gosuslugi.astrobl.ru, применяется специализированное программное обеспечение, предусматривающее заполнение заявителем электронных форм документов.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В случае направления заявления в электронной форме через региональный портал либо единый портал заявление, указанное в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подпункте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должно быть заполнено в электронной форме согласно представленным на региональном портале либо едином портале формам и подписано электронной подписью, вид которой установлен законодательством Российской Федерации.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В случае направления документов, указанных в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подпункте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 в электронной форме через региональный либо единый порталы: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Документы, указанные в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подпункте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представляются в виде отсканированных в формате </w:t>
      </w:r>
      <w:proofErr w:type="spellStart"/>
      <w:r w:rsidRPr="00D6658F">
        <w:rPr>
          <w:rFonts w:ascii="Times New Roman" w:hAnsi="Times New Roman" w:cs="Times New Roman"/>
          <w:sz w:val="28"/>
          <w:szCs w:val="28"/>
        </w:rPr>
        <w:t>Portable</w:t>
      </w:r>
      <w:proofErr w:type="spellEnd"/>
      <w:r w:rsidRPr="00D665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6658F">
        <w:rPr>
          <w:rFonts w:ascii="Times New Roman" w:hAnsi="Times New Roman" w:cs="Times New Roman"/>
          <w:sz w:val="28"/>
          <w:szCs w:val="28"/>
        </w:rPr>
        <w:t>Document</w:t>
      </w:r>
      <w:proofErr w:type="spellEnd"/>
      <w:r w:rsidRPr="00D665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6658F">
        <w:rPr>
          <w:rFonts w:ascii="Times New Roman" w:hAnsi="Times New Roman" w:cs="Times New Roman"/>
          <w:sz w:val="28"/>
          <w:szCs w:val="28"/>
        </w:rPr>
        <w:t>Format</w:t>
      </w:r>
      <w:proofErr w:type="spellEnd"/>
      <w:r w:rsidRPr="00D6658F">
        <w:rPr>
          <w:rFonts w:ascii="Times New Roman" w:hAnsi="Times New Roman" w:cs="Times New Roman"/>
          <w:sz w:val="28"/>
          <w:szCs w:val="28"/>
        </w:rPr>
        <w:t xml:space="preserve"> (PDF), сформированных в архив данных в формате - ".</w:t>
      </w:r>
      <w:proofErr w:type="spellStart"/>
      <w:r w:rsidRPr="00D6658F">
        <w:rPr>
          <w:rFonts w:ascii="Times New Roman" w:hAnsi="Times New Roman" w:cs="Times New Roman"/>
          <w:sz w:val="28"/>
          <w:szCs w:val="28"/>
        </w:rPr>
        <w:t>zip</w:t>
      </w:r>
      <w:proofErr w:type="spellEnd"/>
      <w:r w:rsidRPr="00D6658F">
        <w:rPr>
          <w:rFonts w:ascii="Times New Roman" w:hAnsi="Times New Roman" w:cs="Times New Roman"/>
          <w:sz w:val="28"/>
          <w:szCs w:val="28"/>
        </w:rPr>
        <w:t xml:space="preserve">" либо </w:t>
      </w:r>
      <w:proofErr w:type="gramStart"/>
      <w:r w:rsidRPr="00D6658F">
        <w:rPr>
          <w:rFonts w:ascii="Times New Roman" w:hAnsi="Times New Roman" w:cs="Times New Roman"/>
          <w:sz w:val="28"/>
          <w:szCs w:val="28"/>
        </w:rPr>
        <w:t>".</w:t>
      </w:r>
      <w:proofErr w:type="spellStart"/>
      <w:r w:rsidRPr="00D6658F">
        <w:rPr>
          <w:rFonts w:ascii="Times New Roman" w:hAnsi="Times New Roman" w:cs="Times New Roman"/>
          <w:sz w:val="28"/>
          <w:szCs w:val="28"/>
        </w:rPr>
        <w:t>rar</w:t>
      </w:r>
      <w:proofErr w:type="spellEnd"/>
      <w:proofErr w:type="gramEnd"/>
      <w:r w:rsidRPr="00D6658F">
        <w:rPr>
          <w:rFonts w:ascii="Times New Roman" w:hAnsi="Times New Roman" w:cs="Times New Roman"/>
          <w:sz w:val="28"/>
          <w:szCs w:val="28"/>
        </w:rPr>
        <w:t>", подписанные электронной подписью, вид которой установлен законодательством Российской Федерации.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2.8. Перечень оснований для отказа в предоставлении муниципальной услуги.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2.8.1. Основания для отказа в приеме документов, необходимых для предоставления муниципальной услуги - отсутствуют.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2.8.2. Основаниями для отказа в выдаче разрешения на вступление в брак являются: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несовершеннолетний заявитель не является гражданином Российской Федерации;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несовершеннолетний заявитель не достиг возраста шестнадцати лет и не зарегистрирован на территории муниципального образования "Город Астрахань";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lastRenderedPageBreak/>
        <w:t>- отсутствие заявления лица, с которым несовершеннолетний желает заключить брак, или согласия законных представителей ребенка;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отсутствие уважительной причины для принятия решения по снижению брачного возраста несовершеннолетнего;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наличие обстоятельств, препятствующих заключению брака, указанных в </w:t>
      </w:r>
      <w:hyperlink r:id="rId43" w:history="1">
        <w:r w:rsidRPr="00D6658F">
          <w:rPr>
            <w:rFonts w:ascii="Times New Roman" w:hAnsi="Times New Roman" w:cs="Times New Roman"/>
            <w:sz w:val="28"/>
            <w:szCs w:val="28"/>
          </w:rPr>
          <w:t>статье 14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Семейного кодекса Российской Федерации, а именно не допускается заключение брака между: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лицами, из которых хотя бы одно лицо уже состоит в другом зарегистрированном браке;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близкими родственниками (родственниками по прямой восходящей и нисходящей линии (родителями и детьми, дедушкой, бабушкой и внуками), полнородными и </w:t>
      </w:r>
      <w:proofErr w:type="spellStart"/>
      <w:r w:rsidRPr="00D6658F">
        <w:rPr>
          <w:rFonts w:ascii="Times New Roman" w:hAnsi="Times New Roman" w:cs="Times New Roman"/>
          <w:sz w:val="28"/>
          <w:szCs w:val="28"/>
        </w:rPr>
        <w:t>неполнородными</w:t>
      </w:r>
      <w:proofErr w:type="spellEnd"/>
      <w:r w:rsidRPr="00D6658F">
        <w:rPr>
          <w:rFonts w:ascii="Times New Roman" w:hAnsi="Times New Roman" w:cs="Times New Roman"/>
          <w:sz w:val="28"/>
          <w:szCs w:val="28"/>
        </w:rPr>
        <w:t xml:space="preserve"> (имеющими общих отца или мать) братьями и сестрами);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усыновителями и усыновленными;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лицами, из которых хотя бы одно лицо признано судом недееспособным вследствие психического расстройства.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2.9. Требования к взиманию с заявителя платы за предоставление муниципальной услуги.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Муниципальная услуга предоставляется бесплатно.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2.10. Требования к помещениям, в которых предоставляется муниципальная услуга.</w:t>
      </w:r>
    </w:p>
    <w:p w:rsidR="00582901" w:rsidRPr="00D6658F" w:rsidRDefault="00582901" w:rsidP="00D542D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Центральные входы в управление</w:t>
      </w:r>
      <w:r w:rsidR="00DF5307" w:rsidRPr="00D6658F">
        <w:rPr>
          <w:rFonts w:ascii="Times New Roman" w:hAnsi="Times New Roman" w:cs="Times New Roman"/>
          <w:sz w:val="28"/>
          <w:szCs w:val="28"/>
        </w:rPr>
        <w:t>, МФЦ</w:t>
      </w:r>
      <w:r w:rsidRPr="00D6658F">
        <w:rPr>
          <w:rFonts w:ascii="Times New Roman" w:hAnsi="Times New Roman" w:cs="Times New Roman"/>
          <w:sz w:val="28"/>
          <w:szCs w:val="28"/>
        </w:rPr>
        <w:t xml:space="preserve"> оборудованы информационной табличкой (вывеской), содержащей</w:t>
      </w:r>
      <w:r w:rsidR="00DF5307" w:rsidRPr="00D6658F">
        <w:rPr>
          <w:rFonts w:ascii="Times New Roman" w:hAnsi="Times New Roman" w:cs="Times New Roman"/>
          <w:sz w:val="28"/>
          <w:szCs w:val="28"/>
        </w:rPr>
        <w:t xml:space="preserve"> информацию о месте нахождения у</w:t>
      </w:r>
      <w:r w:rsidRPr="00D6658F">
        <w:rPr>
          <w:rFonts w:ascii="Times New Roman" w:hAnsi="Times New Roman" w:cs="Times New Roman"/>
          <w:sz w:val="28"/>
          <w:szCs w:val="28"/>
        </w:rPr>
        <w:t>правления</w:t>
      </w:r>
      <w:r w:rsidR="00DF5307" w:rsidRPr="00D6658F">
        <w:rPr>
          <w:rFonts w:ascii="Times New Roman" w:hAnsi="Times New Roman" w:cs="Times New Roman"/>
          <w:sz w:val="28"/>
          <w:szCs w:val="28"/>
        </w:rPr>
        <w:t>, МФЦ</w:t>
      </w:r>
      <w:r w:rsidRPr="00D6658F">
        <w:rPr>
          <w:rFonts w:ascii="Times New Roman" w:hAnsi="Times New Roman" w:cs="Times New Roman"/>
          <w:sz w:val="28"/>
          <w:szCs w:val="28"/>
        </w:rPr>
        <w:t xml:space="preserve"> соответственно.</w:t>
      </w:r>
    </w:p>
    <w:p w:rsidR="00582901" w:rsidRPr="00D6658F" w:rsidRDefault="00DF5307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В помещении управления, МФЦ</w:t>
      </w:r>
      <w:r w:rsidR="00582901" w:rsidRPr="00D6658F">
        <w:rPr>
          <w:rFonts w:ascii="Times New Roman" w:hAnsi="Times New Roman" w:cs="Times New Roman"/>
          <w:sz w:val="28"/>
          <w:szCs w:val="28"/>
        </w:rPr>
        <w:t xml:space="preserve"> отводятся места для ожидания приема, ожидания в очереди при подаче документов, получения информации и заполнения документов.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Помещение</w:t>
      </w:r>
      <w:r w:rsidR="00DF5307" w:rsidRPr="00D6658F">
        <w:rPr>
          <w:rFonts w:ascii="Times New Roman" w:hAnsi="Times New Roman" w:cs="Times New Roman"/>
          <w:sz w:val="28"/>
          <w:szCs w:val="28"/>
        </w:rPr>
        <w:t>, в котором предоставляется муниципальная услуга,</w:t>
      </w:r>
      <w:r w:rsidRPr="00D6658F">
        <w:rPr>
          <w:rFonts w:ascii="Times New Roman" w:hAnsi="Times New Roman" w:cs="Times New Roman"/>
          <w:sz w:val="28"/>
          <w:szCs w:val="28"/>
        </w:rPr>
        <w:t xml:space="preserve"> оборудовано: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системой кондиционирования воздуха;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противопожарной системой и средствами пожаротушения;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средствами оказания первой медицинской помощи (аптечки);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системой оповещения о возникновении чрезвычайной ситуации.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Места для получения информации и заполнения документов оборудуются информационными стендами.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бумаги и канцелярских принадлежностей.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Обеспечиваются условия доступности для инвалидов предоставляемой услуги и помещений, в которых она предоставляется, в соответствии со </w:t>
      </w:r>
      <w:hyperlink r:id="rId44" w:history="1">
        <w:r w:rsidRPr="00D6658F">
          <w:rPr>
            <w:rFonts w:ascii="Times New Roman" w:hAnsi="Times New Roman" w:cs="Times New Roman"/>
            <w:sz w:val="28"/>
            <w:szCs w:val="28"/>
          </w:rPr>
          <w:t>статьей 15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Федерального закона от 24.11.1995 N 181-ФЗ "О социальной защите инвалидов в Российской Федерации".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На стоянке (остановке) автотранспортных средств выделяется не менее 10% (но не менее 1 места) для парковки специальных автотранспортных средств инвалидов. Инвалиды пользуются местами для парковки специальных автотранспортных средств бесплатно.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lastRenderedPageBreak/>
        <w:t>2.11. Показатели доступности и качества муниципальной услуги: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соблюдение сроков предоставления муниципальной услуги и условий ожидания приема;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своевременное, полное информирование о муниципальной услуге посредством форм информирования, предусмотренных </w:t>
      </w:r>
      <w:hyperlink w:anchor="P89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подпунктом 1.4.4 пункта 1.4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Регламента;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получение муниципальной услуги в электронной форме, а также в иных формах, по выбору заявителя;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обоснованность отказов в предоставлении муниципальной услуги;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соответствие должностных инструкций ответственных должностных лиц и (или) специалистов,</w:t>
      </w:r>
      <w:r w:rsidR="00F76F12" w:rsidRPr="00D6658F">
        <w:rPr>
          <w:rFonts w:ascii="Times New Roman" w:hAnsi="Times New Roman" w:cs="Times New Roman"/>
          <w:sz w:val="28"/>
          <w:szCs w:val="28"/>
        </w:rPr>
        <w:t xml:space="preserve"> МФЦ,</w:t>
      </w:r>
      <w:r w:rsidRPr="00D6658F">
        <w:rPr>
          <w:rFonts w:ascii="Times New Roman" w:hAnsi="Times New Roman" w:cs="Times New Roman"/>
          <w:sz w:val="28"/>
          <w:szCs w:val="28"/>
        </w:rPr>
        <w:t xml:space="preserve">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ресурсное обеспечение исполнения административного Регламента.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Анализ практики применения административного Регламента проводится должностными лицами и (или) специалистами отдела один раз в год.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Результаты анализа практики применения административного Регламента размещаются в сети Интернет на официальном сайте органа местного самоуправления муниципального образования "Город Астрахань"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2.12. Особенности предоставления муниципальной услуги в электронном виде.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Предоставление муниципальной услуги в электронном виде обеспечивает возможность: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подачи заявления и документов в электронной форме, через региональный и единый порталы с применением специализированного программного обеспечения;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получения заявителем сведений о ходе выполнения обращения о предоставлении муниципальной услуги;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получения заявителем результата муниципальной услуги, предусмотренного </w:t>
      </w:r>
      <w:hyperlink w:anchor="P146" w:history="1">
        <w:r w:rsidRPr="00D6658F">
          <w:rPr>
            <w:rFonts w:ascii="Times New Roman" w:hAnsi="Times New Roman" w:cs="Times New Roman"/>
            <w:sz w:val="28"/>
            <w:szCs w:val="28"/>
          </w:rPr>
          <w:t>пунктом 2.4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Регламента.</w:t>
      </w:r>
    </w:p>
    <w:p w:rsidR="00582901" w:rsidRPr="00D6658F" w:rsidRDefault="00582901" w:rsidP="00DF53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При обращении за муниципальной услугой в электронном виде заявление и документы, указанные в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подпункте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должны быть подписаны электронной подписью, вид которой установлен законодательством Российской Федерации.</w:t>
      </w:r>
    </w:p>
    <w:p w:rsidR="00582901" w:rsidRPr="00D6658F" w:rsidRDefault="00582901" w:rsidP="00DF530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DF5307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3. Состав, последовательность и сроки выполнения</w:t>
      </w:r>
    </w:p>
    <w:p w:rsidR="00582901" w:rsidRPr="00D6658F" w:rsidRDefault="00582901" w:rsidP="00DF530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административных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процедур (действий), требования</w:t>
      </w:r>
    </w:p>
    <w:p w:rsidR="00582901" w:rsidRPr="00D6658F" w:rsidRDefault="00582901" w:rsidP="00DF530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порядку их выполнения, в том числе особенности</w:t>
      </w:r>
    </w:p>
    <w:p w:rsidR="00582901" w:rsidRPr="00D6658F" w:rsidRDefault="00582901" w:rsidP="00DF530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lastRenderedPageBreak/>
        <w:t>выполнения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административных процедур (действий)</w:t>
      </w:r>
    </w:p>
    <w:p w:rsidR="00D12A77" w:rsidRDefault="00582901" w:rsidP="00D12A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электронной форме</w:t>
      </w:r>
      <w:r w:rsidR="00D12A77">
        <w:rPr>
          <w:rFonts w:ascii="Times New Roman" w:hAnsi="Times New Roman" w:cs="Times New Roman"/>
          <w:sz w:val="28"/>
          <w:szCs w:val="28"/>
        </w:rPr>
        <w:t>, а также особенности выполнения</w:t>
      </w:r>
    </w:p>
    <w:p w:rsidR="00582901" w:rsidRPr="00D6658F" w:rsidRDefault="00D12A77" w:rsidP="00D12A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административных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процедур в </w:t>
      </w:r>
      <w:r w:rsidR="004540E9">
        <w:rPr>
          <w:rFonts w:ascii="Times New Roman" w:hAnsi="Times New Roman" w:cs="Times New Roman"/>
          <w:sz w:val="28"/>
          <w:szCs w:val="28"/>
        </w:rPr>
        <w:t>МФЦ</w:t>
      </w:r>
    </w:p>
    <w:p w:rsidR="00582901" w:rsidRPr="00D6658F" w:rsidRDefault="00582901" w:rsidP="00F76F12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3.1. Описание последовательности административных процедур (действий) при предоставлении муниципальной услуги.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Предоставление муниципальной услуги последовательно отражено в </w:t>
      </w:r>
      <w:hyperlink w:anchor="P417" w:history="1">
        <w:r w:rsidRPr="00D6658F">
          <w:rPr>
            <w:rFonts w:ascii="Times New Roman" w:hAnsi="Times New Roman" w:cs="Times New Roman"/>
            <w:sz w:val="28"/>
            <w:szCs w:val="28"/>
          </w:rPr>
          <w:t>блок-схеме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(приложение 1 к административному Регламенту) и включает в себя следующие административные процедуры (действия):</w:t>
      </w:r>
    </w:p>
    <w:p w:rsidR="00582901" w:rsidRPr="00474E42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4E42">
        <w:rPr>
          <w:rFonts w:ascii="Times New Roman" w:hAnsi="Times New Roman" w:cs="Times New Roman"/>
          <w:sz w:val="28"/>
          <w:szCs w:val="28"/>
        </w:rPr>
        <w:t>1) прием, регистрацию и передачу заявления и документов на рассмотрение - 1 день;</w:t>
      </w:r>
    </w:p>
    <w:p w:rsidR="00582901" w:rsidRPr="00474E42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4E42">
        <w:rPr>
          <w:rFonts w:ascii="Times New Roman" w:hAnsi="Times New Roman" w:cs="Times New Roman"/>
          <w:sz w:val="28"/>
          <w:szCs w:val="28"/>
        </w:rPr>
        <w:t>2) рассмотрение заявления и документов, подготовка, подписание разрешения на вступление в брак либо мотивированного отказа в предоставлении муниципальной услуги - 26 дней;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4E42">
        <w:rPr>
          <w:rFonts w:ascii="Times New Roman" w:hAnsi="Times New Roman" w:cs="Times New Roman"/>
          <w:sz w:val="28"/>
          <w:szCs w:val="28"/>
        </w:rPr>
        <w:t>3) выдача разрешения на вступление в брак либо мотивированного отказа в предоставлении муниципальной услуги - 3 дня.</w:t>
      </w:r>
    </w:p>
    <w:p w:rsidR="00CB2951" w:rsidRPr="00D6658F" w:rsidRDefault="00CB295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4E42">
        <w:rPr>
          <w:rFonts w:ascii="Times New Roman" w:hAnsi="Times New Roman" w:cs="Times New Roman"/>
          <w:sz w:val="28"/>
          <w:szCs w:val="28"/>
        </w:rPr>
        <w:t>3.2. Прием, регистрация, рассмотрение заявления о выдаче разрешения на вступление в брак,</w:t>
      </w:r>
      <w:r w:rsidR="00474E42">
        <w:rPr>
          <w:rFonts w:ascii="Times New Roman" w:hAnsi="Times New Roman" w:cs="Times New Roman"/>
          <w:sz w:val="28"/>
          <w:szCs w:val="28"/>
        </w:rPr>
        <w:t xml:space="preserve"> заявление (письменное согласие) законных представителей, заявление жениха (невесты), либо мотивированный отказ в предоставлении муниципальной услуги.</w:t>
      </w:r>
      <w:r w:rsidRPr="00D665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2901" w:rsidRPr="00D6658F" w:rsidRDefault="007415FB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C2E44">
        <w:rPr>
          <w:rFonts w:ascii="Times New Roman" w:hAnsi="Times New Roman" w:cs="Times New Roman"/>
          <w:sz w:val="28"/>
          <w:szCs w:val="28"/>
        </w:rPr>
        <w:t>3.2</w:t>
      </w:r>
      <w:r w:rsidR="00582901" w:rsidRPr="00BC2E44">
        <w:rPr>
          <w:rFonts w:ascii="Times New Roman" w:hAnsi="Times New Roman" w:cs="Times New Roman"/>
          <w:sz w:val="28"/>
          <w:szCs w:val="28"/>
        </w:rPr>
        <w:t>.1</w:t>
      </w:r>
      <w:r w:rsidR="00582901" w:rsidRPr="00D6658F">
        <w:rPr>
          <w:rFonts w:ascii="Times New Roman" w:hAnsi="Times New Roman" w:cs="Times New Roman"/>
          <w:sz w:val="28"/>
          <w:szCs w:val="28"/>
        </w:rPr>
        <w:t xml:space="preserve">. </w:t>
      </w:r>
      <w:r w:rsidRPr="00D6658F">
        <w:rPr>
          <w:rFonts w:ascii="Times New Roman" w:hAnsi="Times New Roman" w:cs="Times New Roman"/>
          <w:sz w:val="28"/>
          <w:szCs w:val="28"/>
        </w:rPr>
        <w:t>При личном обращении заявителя в управление.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Основанием для начала данной административной процедуры является поступление заявления и необходимых документов в отдел</w:t>
      </w:r>
      <w:r w:rsidR="00CB2951" w:rsidRPr="00D6658F">
        <w:rPr>
          <w:rFonts w:ascii="Times New Roman" w:hAnsi="Times New Roman" w:cs="Times New Roman"/>
          <w:sz w:val="28"/>
          <w:szCs w:val="28"/>
        </w:rPr>
        <w:t xml:space="preserve"> управления</w:t>
      </w:r>
      <w:r w:rsidRPr="00D6658F">
        <w:rPr>
          <w:rFonts w:ascii="Times New Roman" w:hAnsi="Times New Roman" w:cs="Times New Roman"/>
          <w:sz w:val="28"/>
          <w:szCs w:val="28"/>
        </w:rPr>
        <w:t>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Ответственным за исполнение данной административной процедуры является должностное лицо и (или) специалист отдела, ответственный за прием и регистрацию документов.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При личном обращении заявителя должностное лицо и (или) специалист отдела, ответственный за прием и регистрацию документов, выполняет при этом следующие действия: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удостоверяет личность заявителя;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принимает и регистрирует заявление и документы;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направляет зарегистрированное заявление должностному лицу и (или) специалисту отдела, ответственному за предоставление муниципальной услуги на рассмотрение.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При поступлении заявления и документов по почте заказным письмом (бандеролью с описью вложенных документов и уведомлением о вручении) (далее - заказное письмо) должностное лицо и (или) специалист отдела, ответственный за прием и регистрацию документов, принимает заявление с прилагаемыми документами, выполняя при этом следующие действия: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вскрывает конверт и регистрирует заявление и документы;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направляет зарегистрированное заявление и документы должностному лицу и (или) специалисту отдела, ответственному за предоставление муниципальной услуги на рассмотрение.</w:t>
      </w:r>
    </w:p>
    <w:p w:rsidR="007415FB" w:rsidRPr="003D1326" w:rsidRDefault="007415FB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1326">
        <w:rPr>
          <w:rFonts w:ascii="Times New Roman" w:hAnsi="Times New Roman" w:cs="Times New Roman"/>
          <w:sz w:val="28"/>
          <w:szCs w:val="28"/>
        </w:rPr>
        <w:t>3.2.2. При личном обращении заявителя в МФЦ.</w:t>
      </w:r>
    </w:p>
    <w:p w:rsidR="007415FB" w:rsidRPr="003D1326" w:rsidRDefault="007415FB" w:rsidP="007415F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1326">
        <w:rPr>
          <w:rFonts w:ascii="Times New Roman" w:hAnsi="Times New Roman" w:cs="Times New Roman"/>
          <w:sz w:val="28"/>
          <w:szCs w:val="28"/>
        </w:rPr>
        <w:t>Основанием для начала данной административной процедуры является поступление заявления и необходимых документов в МФЦ.</w:t>
      </w:r>
    </w:p>
    <w:p w:rsidR="007415FB" w:rsidRPr="003D1326" w:rsidRDefault="007415FB" w:rsidP="007415F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1326">
        <w:rPr>
          <w:rFonts w:ascii="Times New Roman" w:hAnsi="Times New Roman" w:cs="Times New Roman"/>
          <w:sz w:val="28"/>
          <w:szCs w:val="28"/>
        </w:rPr>
        <w:t xml:space="preserve">Ответственным за исполнение данной административной процедуры </w:t>
      </w:r>
      <w:r w:rsidRPr="003D1326">
        <w:rPr>
          <w:rFonts w:ascii="Times New Roman" w:hAnsi="Times New Roman" w:cs="Times New Roman"/>
          <w:sz w:val="28"/>
          <w:szCs w:val="28"/>
        </w:rPr>
        <w:lastRenderedPageBreak/>
        <w:t>является должностно</w:t>
      </w:r>
      <w:r w:rsidR="000843E1" w:rsidRPr="003D1326">
        <w:rPr>
          <w:rFonts w:ascii="Times New Roman" w:hAnsi="Times New Roman" w:cs="Times New Roman"/>
          <w:sz w:val="28"/>
          <w:szCs w:val="28"/>
        </w:rPr>
        <w:t>е лицо и (или) специалист МФЦ</w:t>
      </w:r>
      <w:r w:rsidRPr="003D1326">
        <w:rPr>
          <w:rFonts w:ascii="Times New Roman" w:hAnsi="Times New Roman" w:cs="Times New Roman"/>
          <w:sz w:val="28"/>
          <w:szCs w:val="28"/>
        </w:rPr>
        <w:t>, ответственный за прием и регистрацию документов.</w:t>
      </w:r>
    </w:p>
    <w:p w:rsidR="003D1326" w:rsidRPr="003D1326" w:rsidRDefault="003D1326" w:rsidP="003D1326">
      <w:pPr>
        <w:widowControl w:val="0"/>
        <w:tabs>
          <w:tab w:val="left" w:pos="540"/>
        </w:tabs>
        <w:suppressAutoHyphens/>
        <w:autoSpaceDE w:val="0"/>
        <w:spacing w:after="0" w:line="10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3D132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 личном обращении заявителя должностное лицо и (или) специалист МФЦ, удостоверяет личность заявителя, проверяет наличие необходимых документов, указанных в пункте </w:t>
      </w:r>
      <w:r w:rsidRPr="003D1326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2.6 административного Регламента. </w:t>
      </w:r>
    </w:p>
    <w:p w:rsidR="003D1326" w:rsidRPr="003D1326" w:rsidRDefault="003D1326" w:rsidP="003D1326">
      <w:pPr>
        <w:widowControl w:val="0"/>
        <w:tabs>
          <w:tab w:val="left" w:pos="540"/>
        </w:tabs>
        <w:suppressAutoHyphens/>
        <w:autoSpaceDE w:val="0"/>
        <w:spacing w:after="0" w:line="10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132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случае предоставления заявителем полного пакета необходимых документов, указанных в пункте 2.6 административного Регламента, должностное лицо и (или) специалист МФЦ, принимает документы и формирует заявление в АИС, при этом к заявлению подгружает все документы в электронном виде.  </w:t>
      </w:r>
    </w:p>
    <w:p w:rsidR="003D1326" w:rsidRPr="003D1326" w:rsidRDefault="003D1326" w:rsidP="003D1326">
      <w:pPr>
        <w:widowControl w:val="0"/>
        <w:tabs>
          <w:tab w:val="left" w:pos="540"/>
        </w:tabs>
        <w:suppressAutoHyphens/>
        <w:autoSpaceDE w:val="0"/>
        <w:spacing w:after="0" w:line="10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D1326">
        <w:rPr>
          <w:rFonts w:ascii="Times New Roman" w:eastAsia="Times New Roman" w:hAnsi="Times New Roman" w:cs="Times New Roman"/>
          <w:sz w:val="28"/>
          <w:szCs w:val="28"/>
          <w:lang w:eastAsia="ar-SA"/>
        </w:rPr>
        <w:t>В случае отсутствия полного пакета необходимых документов, указанных в пункте 2.6</w:t>
      </w:r>
      <w:proofErr w:type="gramStart"/>
      <w:r w:rsidRPr="003D1326">
        <w:rPr>
          <w:rFonts w:ascii="Times New Roman" w:eastAsia="Times New Roman" w:hAnsi="Times New Roman" w:cs="Times New Roman"/>
          <w:sz w:val="28"/>
          <w:szCs w:val="28"/>
          <w:lang w:eastAsia="ar-SA"/>
        </w:rPr>
        <w:t>. административного</w:t>
      </w:r>
      <w:proofErr w:type="gramEnd"/>
      <w:r w:rsidRPr="003D132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Регламента, должностное лицо и (или) специалист МФЦ выдает заявителю уведомление об отказе в приеме заявления.</w:t>
      </w:r>
    </w:p>
    <w:p w:rsidR="003D1326" w:rsidRPr="003D1326" w:rsidRDefault="003D1326" w:rsidP="003D1326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3D1326">
        <w:rPr>
          <w:rFonts w:ascii="Times New Roman" w:eastAsia="Calibri" w:hAnsi="Times New Roman" w:cs="Times New Roman"/>
          <w:sz w:val="28"/>
          <w:szCs w:val="28"/>
          <w:lang w:eastAsia="ar-SA"/>
        </w:rPr>
        <w:t>Срок исполнения данной административной процедуры составляет - 1 день (в день обращения).</w:t>
      </w:r>
    </w:p>
    <w:p w:rsidR="003D1326" w:rsidRPr="003D1326" w:rsidRDefault="003D1326" w:rsidP="003D1326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3D1326">
        <w:rPr>
          <w:rFonts w:ascii="Times New Roman" w:eastAsia="Calibri" w:hAnsi="Times New Roman" w:cs="Times New Roman"/>
          <w:sz w:val="28"/>
          <w:szCs w:val="28"/>
          <w:lang w:eastAsia="ar-SA"/>
        </w:rPr>
        <w:t>Заявление и документы из МФЦ в управление поступают в электронном виде в АИС, срок исполнения данной процедуры составляет 1 день (в день обращения).</w:t>
      </w:r>
    </w:p>
    <w:p w:rsidR="003D1326" w:rsidRPr="003D1326" w:rsidRDefault="003D1326" w:rsidP="003D1326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napToGrid w:val="0"/>
          <w:sz w:val="28"/>
          <w:szCs w:val="28"/>
          <w:lang w:eastAsia="ar-SA"/>
        </w:rPr>
      </w:pPr>
      <w:r w:rsidRPr="003D1326">
        <w:rPr>
          <w:rFonts w:ascii="Times New Roman" w:eastAsia="Calibri" w:hAnsi="Times New Roman" w:cs="Times New Roman"/>
          <w:sz w:val="28"/>
          <w:szCs w:val="28"/>
          <w:lang w:eastAsia="ar-SA"/>
        </w:rPr>
        <w:t>Должностное лицо и (или) специалист отдела</w:t>
      </w:r>
      <w:r w:rsidRPr="003D1326">
        <w:rPr>
          <w:rFonts w:ascii="Times New Roman" w:eastAsia="Calibri" w:hAnsi="Times New Roman" w:cs="Times New Roman"/>
          <w:snapToGrid w:val="0"/>
          <w:sz w:val="28"/>
          <w:szCs w:val="28"/>
          <w:lang w:eastAsia="ar-SA"/>
        </w:rPr>
        <w:t>, проверяет правильность оформления заявления и принимает решение о регистрации заявления в АИС, сообщает решение в</w:t>
      </w:r>
      <w:r>
        <w:rPr>
          <w:rFonts w:ascii="Times New Roman" w:eastAsia="Calibri" w:hAnsi="Times New Roman" w:cs="Times New Roman"/>
          <w:snapToGrid w:val="0"/>
          <w:sz w:val="28"/>
          <w:szCs w:val="28"/>
          <w:lang w:eastAsia="ar-SA"/>
        </w:rPr>
        <w:t xml:space="preserve"> МФЦ</w:t>
      </w:r>
      <w:r w:rsidRPr="003D1326">
        <w:rPr>
          <w:rFonts w:ascii="Times New Roman" w:eastAsia="Calibri" w:hAnsi="Times New Roman" w:cs="Times New Roman"/>
          <w:snapToGrid w:val="0"/>
          <w:sz w:val="28"/>
          <w:szCs w:val="28"/>
          <w:lang w:eastAsia="ar-SA"/>
        </w:rPr>
        <w:t>.</w:t>
      </w:r>
    </w:p>
    <w:p w:rsidR="007415FB" w:rsidRPr="00ED1F18" w:rsidRDefault="003D1326" w:rsidP="00ED1F18">
      <w:pPr>
        <w:suppressAutoHyphens/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3D1326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Срок принятия решения о регистрации заявления в АИС, информирование МФЦ о принятом решении - не более 3 рабочих дней. </w:t>
      </w:r>
    </w:p>
    <w:p w:rsidR="00582901" w:rsidRPr="003D1326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D1326">
        <w:rPr>
          <w:rFonts w:ascii="Times New Roman" w:hAnsi="Times New Roman" w:cs="Times New Roman"/>
          <w:sz w:val="28"/>
          <w:szCs w:val="28"/>
        </w:rPr>
        <w:t>Результатом исполнения данной административной процед</w:t>
      </w:r>
      <w:r w:rsidR="000843E1" w:rsidRPr="003D1326">
        <w:rPr>
          <w:rFonts w:ascii="Times New Roman" w:hAnsi="Times New Roman" w:cs="Times New Roman"/>
          <w:sz w:val="28"/>
          <w:szCs w:val="28"/>
        </w:rPr>
        <w:t xml:space="preserve">уры является прием </w:t>
      </w:r>
      <w:r w:rsidRPr="003D1326">
        <w:rPr>
          <w:rFonts w:ascii="Times New Roman" w:hAnsi="Times New Roman" w:cs="Times New Roman"/>
          <w:sz w:val="28"/>
          <w:szCs w:val="28"/>
        </w:rPr>
        <w:t>и передача заявления и документов должностному</w:t>
      </w:r>
      <w:r w:rsidR="000843E1" w:rsidRPr="003D1326">
        <w:rPr>
          <w:rFonts w:ascii="Times New Roman" w:hAnsi="Times New Roman" w:cs="Times New Roman"/>
          <w:sz w:val="28"/>
          <w:szCs w:val="28"/>
        </w:rPr>
        <w:t xml:space="preserve"> лицу и (или) специалисту управления</w:t>
      </w:r>
      <w:r w:rsidRPr="003D1326">
        <w:rPr>
          <w:rFonts w:ascii="Times New Roman" w:hAnsi="Times New Roman" w:cs="Times New Roman"/>
          <w:sz w:val="28"/>
          <w:szCs w:val="28"/>
        </w:rPr>
        <w:t>, ответственному за предоставление муниципальной услуги на рассмотрение.</w:t>
      </w:r>
    </w:p>
    <w:p w:rsidR="00582901" w:rsidRPr="00D6658F" w:rsidRDefault="00F75504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3.3.</w:t>
      </w:r>
      <w:r w:rsidR="00582901" w:rsidRPr="00D6658F">
        <w:rPr>
          <w:rFonts w:ascii="Times New Roman" w:hAnsi="Times New Roman" w:cs="Times New Roman"/>
          <w:sz w:val="28"/>
          <w:szCs w:val="28"/>
        </w:rPr>
        <w:t xml:space="preserve"> Рассмотрение заявления</w:t>
      </w:r>
      <w:r w:rsidR="00474E42">
        <w:rPr>
          <w:rFonts w:ascii="Times New Roman" w:hAnsi="Times New Roman" w:cs="Times New Roman"/>
          <w:sz w:val="28"/>
          <w:szCs w:val="28"/>
        </w:rPr>
        <w:t xml:space="preserve"> о выдаче разрешения на вступление в брак</w:t>
      </w:r>
      <w:r w:rsidR="00582901" w:rsidRPr="00D6658F">
        <w:rPr>
          <w:rFonts w:ascii="Times New Roman" w:hAnsi="Times New Roman" w:cs="Times New Roman"/>
          <w:sz w:val="28"/>
          <w:szCs w:val="28"/>
        </w:rPr>
        <w:t xml:space="preserve"> и документов, подготовка, подписание разрешения на вступление в брак либо мотивированного отказа в предоставлении муниципальной услуги.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Основанием для начала данной административной процедуры является передача должностным лицом и (или) специалистом отдела, ответственным за прием и регистрацию заявления,</w:t>
      </w:r>
      <w:r w:rsidR="00F75504" w:rsidRPr="00D6658F">
        <w:rPr>
          <w:rFonts w:ascii="Times New Roman" w:hAnsi="Times New Roman" w:cs="Times New Roman"/>
          <w:sz w:val="28"/>
          <w:szCs w:val="28"/>
        </w:rPr>
        <w:t xml:space="preserve"> МФЦ,</w:t>
      </w:r>
      <w:r w:rsidRPr="00D6658F">
        <w:rPr>
          <w:rFonts w:ascii="Times New Roman" w:hAnsi="Times New Roman" w:cs="Times New Roman"/>
          <w:sz w:val="28"/>
          <w:szCs w:val="28"/>
        </w:rPr>
        <w:t xml:space="preserve"> должностному</w:t>
      </w:r>
      <w:r w:rsidR="00F75504" w:rsidRPr="00D6658F">
        <w:rPr>
          <w:rFonts w:ascii="Times New Roman" w:hAnsi="Times New Roman" w:cs="Times New Roman"/>
          <w:sz w:val="28"/>
          <w:szCs w:val="28"/>
        </w:rPr>
        <w:t xml:space="preserve"> лицу и (или) специалисту управления</w:t>
      </w:r>
      <w:r w:rsidRPr="00D6658F">
        <w:rPr>
          <w:rFonts w:ascii="Times New Roman" w:hAnsi="Times New Roman" w:cs="Times New Roman"/>
          <w:sz w:val="28"/>
          <w:szCs w:val="28"/>
        </w:rPr>
        <w:t>, ответственному за предоставление муниципальной услуги, зарегистрированных документов.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Должностно</w:t>
      </w:r>
      <w:r w:rsidR="00F75504" w:rsidRPr="00D6658F">
        <w:rPr>
          <w:rFonts w:ascii="Times New Roman" w:hAnsi="Times New Roman" w:cs="Times New Roman"/>
          <w:sz w:val="28"/>
          <w:szCs w:val="28"/>
        </w:rPr>
        <w:t>е лицо и (или) специалист управления</w:t>
      </w:r>
      <w:r w:rsidRPr="00D6658F">
        <w:rPr>
          <w:rFonts w:ascii="Times New Roman" w:hAnsi="Times New Roman" w:cs="Times New Roman"/>
          <w:sz w:val="28"/>
          <w:szCs w:val="28"/>
        </w:rPr>
        <w:t xml:space="preserve">, ответственный за предоставление муниципальной услуги, проверяет документы, представленные заявителем, на соответствие требованиям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подпункта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В случае соответствия представленных документов требованиям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подпункта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 должностно</w:t>
      </w:r>
      <w:r w:rsidR="00F75504" w:rsidRPr="00D6658F">
        <w:rPr>
          <w:rFonts w:ascii="Times New Roman" w:hAnsi="Times New Roman" w:cs="Times New Roman"/>
          <w:sz w:val="28"/>
          <w:szCs w:val="28"/>
        </w:rPr>
        <w:t>е лицо и (или) специалист управления</w:t>
      </w:r>
      <w:r w:rsidRPr="00D6658F">
        <w:rPr>
          <w:rFonts w:ascii="Times New Roman" w:hAnsi="Times New Roman" w:cs="Times New Roman"/>
          <w:sz w:val="28"/>
          <w:szCs w:val="28"/>
        </w:rPr>
        <w:t>, ответственный за предоставление муниципальной услуги, готовит проект распоряжения управления образования администрации муниципального образования "Город Астрахань" о разрешении на вступление в брак.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В случае несоответствия предоставленных документов требованиям </w:t>
      </w:r>
      <w:hyperlink w:anchor="P174" w:history="1">
        <w:r w:rsidRPr="00D6658F">
          <w:rPr>
            <w:rFonts w:ascii="Times New Roman" w:hAnsi="Times New Roman" w:cs="Times New Roman"/>
            <w:sz w:val="28"/>
            <w:szCs w:val="28"/>
          </w:rPr>
          <w:t>подпункта 2.7.1 пункта 2.7</w:t>
        </w:r>
      </w:hyperlink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 должностно</w:t>
      </w:r>
      <w:r w:rsidR="00F75504" w:rsidRPr="00D6658F">
        <w:rPr>
          <w:rFonts w:ascii="Times New Roman" w:hAnsi="Times New Roman" w:cs="Times New Roman"/>
          <w:sz w:val="28"/>
          <w:szCs w:val="28"/>
        </w:rPr>
        <w:t>е лицо и (или) специалист управления</w:t>
      </w:r>
      <w:r w:rsidRPr="00D6658F">
        <w:rPr>
          <w:rFonts w:ascii="Times New Roman" w:hAnsi="Times New Roman" w:cs="Times New Roman"/>
          <w:sz w:val="28"/>
          <w:szCs w:val="28"/>
        </w:rPr>
        <w:t>, ответственный за предоставление муниципальной услуги, готовит мотивированный отказ в предоставлении муниципальной услуги с указанием причин отказа.</w:t>
      </w:r>
    </w:p>
    <w:p w:rsidR="00582901" w:rsidRPr="00D6658F" w:rsidRDefault="00582901" w:rsidP="00F755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Проект распоряжения управления образования администрации муниципального образования "Город Астрахань" о разрешении на вступление в брак либо мотивированный отказ в предоставлении муниципальной услуги подписываются начальником управления образования администрации муниципального</w:t>
      </w:r>
      <w:r w:rsidR="00F75504" w:rsidRPr="00D6658F">
        <w:rPr>
          <w:rFonts w:ascii="Times New Roman" w:hAnsi="Times New Roman" w:cs="Times New Roman"/>
          <w:sz w:val="28"/>
          <w:szCs w:val="28"/>
        </w:rPr>
        <w:t xml:space="preserve"> образования "Город Астрахань".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Срок исполнения данной административной процедуры составляет 26 дней.</w:t>
      </w:r>
    </w:p>
    <w:p w:rsidR="00ED1F18" w:rsidRPr="00D6658F" w:rsidRDefault="00582901" w:rsidP="00FB521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Результатом исполнения данной административной процедуры является подписание проекта распоряжения управления образования администрации муниципального образования "Город Астрахань" о разрешении на вступление в брак либо подписание мотивированного отказа в предоставлении муниципальной услуги.</w:t>
      </w:r>
    </w:p>
    <w:p w:rsidR="00582901" w:rsidRPr="00D6658F" w:rsidRDefault="00F75504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3.3.1</w:t>
      </w:r>
      <w:r w:rsidR="00582901" w:rsidRPr="00D6658F">
        <w:rPr>
          <w:rFonts w:ascii="Times New Roman" w:hAnsi="Times New Roman" w:cs="Times New Roman"/>
          <w:sz w:val="28"/>
          <w:szCs w:val="28"/>
        </w:rPr>
        <w:t>. Выдача разрешения на вступление в брак либо мотивированного отказа в предоставлении муниципальной услуги.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Основанием для начала данного административного действия является принятое распоряжение управления образования администрации муниципального образования "Город Астрахань" о разрешении на вступление в брак либо подписанный мотивированный отказ в предоставлении муниципальной услуги.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Должностное лицо и (или) специалист отдела выдает (направляет) заявителю распоряжение управления образования администрации муниципального образования "Город Астрахань" о разрешении на вступление в брак либо мотивированный отказ в предоставлении муниципальной услуги.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Результатом исполнения данного административного действия является выдача (нап</w:t>
      </w:r>
      <w:r w:rsidR="00BC2E44">
        <w:rPr>
          <w:rFonts w:ascii="Times New Roman" w:hAnsi="Times New Roman" w:cs="Times New Roman"/>
          <w:sz w:val="28"/>
          <w:szCs w:val="28"/>
        </w:rPr>
        <w:t>равление) заявителю распоряжения</w:t>
      </w:r>
      <w:r w:rsidRPr="00D6658F">
        <w:rPr>
          <w:rFonts w:ascii="Times New Roman" w:hAnsi="Times New Roman" w:cs="Times New Roman"/>
          <w:sz w:val="28"/>
          <w:szCs w:val="28"/>
        </w:rPr>
        <w:t xml:space="preserve"> управления образования администрации муниципального образования "Город Астрахань" о разрешении на вступление в брак либо мотивированного отказа в предоставлении муниципальной услуги.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Срок исполнения данного административного действия составляет 3 дня.</w:t>
      </w:r>
    </w:p>
    <w:p w:rsidR="00582901" w:rsidRPr="00D6658F" w:rsidRDefault="00582901" w:rsidP="00F76F12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F76F1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4. Порядок и формы контроля за исполнением</w:t>
      </w:r>
    </w:p>
    <w:p w:rsidR="00582901" w:rsidRPr="00D6658F" w:rsidRDefault="00582901" w:rsidP="00F76F12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административного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Регламента</w:t>
      </w:r>
    </w:p>
    <w:p w:rsidR="00582901" w:rsidRPr="00D6658F" w:rsidRDefault="00582901" w:rsidP="00F76F12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4.1. Текущий контроль за соблюдением последовательности действий, решений при предоставлении муниципальной услуги осуществляется начальником отдела, ответственным за предоставление муниципальной услуги.</w:t>
      </w:r>
    </w:p>
    <w:p w:rsidR="00582901" w:rsidRPr="00D6658F" w:rsidRDefault="00BC17B8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Должностные лица и (или) </w:t>
      </w:r>
      <w:r w:rsidR="00841A26">
        <w:rPr>
          <w:rFonts w:ascii="Times New Roman" w:hAnsi="Times New Roman" w:cs="Times New Roman"/>
          <w:sz w:val="28"/>
          <w:szCs w:val="28"/>
        </w:rPr>
        <w:t>специалисты отдела</w:t>
      </w:r>
      <w:r w:rsidR="00774D40">
        <w:rPr>
          <w:rFonts w:ascii="Times New Roman" w:hAnsi="Times New Roman" w:cs="Times New Roman"/>
          <w:sz w:val="28"/>
          <w:szCs w:val="28"/>
        </w:rPr>
        <w:t>, МФЦ несу</w:t>
      </w:r>
      <w:r w:rsidRPr="00D6658F">
        <w:rPr>
          <w:rFonts w:ascii="Times New Roman" w:hAnsi="Times New Roman" w:cs="Times New Roman"/>
          <w:sz w:val="28"/>
          <w:szCs w:val="28"/>
        </w:rPr>
        <w:t>т персональную ответственность за решения и действия (бездействия), принимаемые (осуществляемые) в ходе предоставления муниципальной услуги: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- за прием и регистрацию поступивших письменных заявлений ответственность несет должностное лицо и (или) специалист отдела, </w:t>
      </w:r>
      <w:r w:rsidRPr="00D6658F">
        <w:rPr>
          <w:rFonts w:ascii="Times New Roman" w:hAnsi="Times New Roman" w:cs="Times New Roman"/>
          <w:sz w:val="28"/>
          <w:szCs w:val="28"/>
        </w:rPr>
        <w:lastRenderedPageBreak/>
        <w:t>ответственный за прием документов</w:t>
      </w:r>
      <w:r w:rsidR="00BC17B8" w:rsidRPr="00D6658F">
        <w:rPr>
          <w:rFonts w:ascii="Times New Roman" w:hAnsi="Times New Roman" w:cs="Times New Roman"/>
          <w:sz w:val="28"/>
          <w:szCs w:val="28"/>
        </w:rPr>
        <w:t>, МФЦ</w:t>
      </w:r>
      <w:r w:rsidRPr="00D6658F">
        <w:rPr>
          <w:rFonts w:ascii="Times New Roman" w:hAnsi="Times New Roman" w:cs="Times New Roman"/>
          <w:sz w:val="28"/>
          <w:szCs w:val="28"/>
        </w:rPr>
        <w:t>;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за прием заявлений, поступивших в электронной форме, ответственность несет должностное лицо и (или) специалист отдела, ответственный за прием и регистрацию документов;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за рассмотрение письменного обращения принятие по нему решения и направление ответа ответственность несет должн</w:t>
      </w:r>
      <w:r w:rsidR="00774D40">
        <w:rPr>
          <w:rFonts w:ascii="Times New Roman" w:hAnsi="Times New Roman" w:cs="Times New Roman"/>
          <w:sz w:val="28"/>
          <w:szCs w:val="28"/>
        </w:rPr>
        <w:t>остное лицо и (или) специалист отдела</w:t>
      </w:r>
      <w:r w:rsidR="00BC17B8" w:rsidRPr="00D6658F">
        <w:rPr>
          <w:rFonts w:ascii="Times New Roman" w:hAnsi="Times New Roman" w:cs="Times New Roman"/>
          <w:sz w:val="28"/>
          <w:szCs w:val="28"/>
        </w:rPr>
        <w:t>, ответственный</w:t>
      </w:r>
      <w:r w:rsidRPr="00D6658F">
        <w:rPr>
          <w:rFonts w:ascii="Times New Roman" w:hAnsi="Times New Roman" w:cs="Times New Roman"/>
          <w:sz w:val="28"/>
          <w:szCs w:val="28"/>
        </w:rPr>
        <w:t xml:space="preserve"> за предоставление му</w:t>
      </w:r>
      <w:r w:rsidR="00774D40">
        <w:rPr>
          <w:rFonts w:ascii="Times New Roman" w:hAnsi="Times New Roman" w:cs="Times New Roman"/>
          <w:sz w:val="28"/>
          <w:szCs w:val="28"/>
        </w:rPr>
        <w:t>ниципальной услуги</w:t>
      </w:r>
      <w:r w:rsidRPr="00D6658F">
        <w:rPr>
          <w:rFonts w:ascii="Times New Roman" w:hAnsi="Times New Roman" w:cs="Times New Roman"/>
          <w:sz w:val="28"/>
          <w:szCs w:val="28"/>
        </w:rPr>
        <w:t>;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- за отправку ответов заявителям почтовой связью ответственность несет должностно</w:t>
      </w:r>
      <w:r w:rsidR="00A73979" w:rsidRPr="00D6658F">
        <w:rPr>
          <w:rFonts w:ascii="Times New Roman" w:hAnsi="Times New Roman" w:cs="Times New Roman"/>
          <w:sz w:val="28"/>
          <w:szCs w:val="28"/>
        </w:rPr>
        <w:t>е лицо и (или) специалист управления</w:t>
      </w:r>
      <w:r w:rsidRPr="00D6658F">
        <w:rPr>
          <w:rFonts w:ascii="Times New Roman" w:hAnsi="Times New Roman" w:cs="Times New Roman"/>
          <w:sz w:val="28"/>
          <w:szCs w:val="28"/>
        </w:rPr>
        <w:t>, ответственный</w:t>
      </w:r>
      <w:r w:rsidR="000B4475">
        <w:rPr>
          <w:rFonts w:ascii="Times New Roman" w:hAnsi="Times New Roman" w:cs="Times New Roman"/>
          <w:sz w:val="28"/>
          <w:szCs w:val="28"/>
        </w:rPr>
        <w:t xml:space="preserve"> за отправку ответов заявителям.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4.2. Текущий контроль осуществляется путем проведения проверок соблюдения и исполнения должностными лицами, ответственными за предоставление муниципальной услуги, положений настоящего административного Регламента.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4.3. Контроль полноты и качества предоставления муниципальной услуги осуществляется </w:t>
      </w:r>
      <w:r w:rsidR="00774D40">
        <w:rPr>
          <w:rFonts w:ascii="Times New Roman" w:hAnsi="Times New Roman" w:cs="Times New Roman"/>
          <w:sz w:val="28"/>
          <w:szCs w:val="28"/>
        </w:rPr>
        <w:t>заместителем на</w:t>
      </w:r>
      <w:r w:rsidR="00430077">
        <w:rPr>
          <w:rFonts w:ascii="Times New Roman" w:hAnsi="Times New Roman" w:cs="Times New Roman"/>
          <w:sz w:val="28"/>
          <w:szCs w:val="28"/>
        </w:rPr>
        <w:t>чальника у</w:t>
      </w:r>
      <w:r w:rsidRPr="00D6658F">
        <w:rPr>
          <w:rFonts w:ascii="Times New Roman" w:hAnsi="Times New Roman" w:cs="Times New Roman"/>
          <w:sz w:val="28"/>
          <w:szCs w:val="28"/>
        </w:rPr>
        <w:t>правления</w:t>
      </w:r>
      <w:r w:rsidR="002A5FE4">
        <w:rPr>
          <w:rFonts w:ascii="Times New Roman" w:hAnsi="Times New Roman" w:cs="Times New Roman"/>
          <w:sz w:val="28"/>
          <w:szCs w:val="28"/>
        </w:rPr>
        <w:t>, курирующим</w:t>
      </w:r>
      <w:r w:rsidR="00774D40">
        <w:rPr>
          <w:rFonts w:ascii="Times New Roman" w:hAnsi="Times New Roman" w:cs="Times New Roman"/>
          <w:sz w:val="28"/>
          <w:szCs w:val="28"/>
        </w:rPr>
        <w:t xml:space="preserve"> данное направление</w:t>
      </w:r>
      <w:r w:rsidR="002A5FE4">
        <w:rPr>
          <w:rFonts w:ascii="Times New Roman" w:hAnsi="Times New Roman" w:cs="Times New Roman"/>
          <w:sz w:val="28"/>
          <w:szCs w:val="28"/>
        </w:rPr>
        <w:t>,</w:t>
      </w:r>
      <w:r w:rsidRPr="00D6658F">
        <w:rPr>
          <w:rFonts w:ascii="Times New Roman" w:hAnsi="Times New Roman" w:cs="Times New Roman"/>
          <w:sz w:val="28"/>
          <w:szCs w:val="28"/>
        </w:rPr>
        <w:t xml:space="preserve">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</w:t>
      </w:r>
      <w:r w:rsidR="00430077">
        <w:rPr>
          <w:rFonts w:ascii="Times New Roman" w:hAnsi="Times New Roman" w:cs="Times New Roman"/>
          <w:sz w:val="28"/>
          <w:szCs w:val="28"/>
        </w:rPr>
        <w:t>должностных лиц и специалистов у</w:t>
      </w:r>
      <w:r w:rsidRPr="00D6658F">
        <w:rPr>
          <w:rFonts w:ascii="Times New Roman" w:hAnsi="Times New Roman" w:cs="Times New Roman"/>
          <w:sz w:val="28"/>
          <w:szCs w:val="28"/>
        </w:rPr>
        <w:t>правления.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Периодичность проведения проверок носит плановый характер (осуществляется на основании полугодовых или годовых планов работы), тематический характер (проверка предоставления муниципальной услуги отдельным категориям заявителей) и внеплановый характер (по конкретному обращению заявителя).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4.4.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4.5. В целях контроля за предоставлением муниципальной услуги граждане, их объединения и организации имеют право запросить </w:t>
      </w:r>
      <w:r w:rsidR="00A73979" w:rsidRPr="00D6658F">
        <w:rPr>
          <w:rFonts w:ascii="Times New Roman" w:hAnsi="Times New Roman" w:cs="Times New Roman"/>
          <w:sz w:val="28"/>
          <w:szCs w:val="28"/>
        </w:rPr>
        <w:t>и получить, а должностные лица у</w:t>
      </w:r>
      <w:r w:rsidRPr="00D6658F">
        <w:rPr>
          <w:rFonts w:ascii="Times New Roman" w:hAnsi="Times New Roman" w:cs="Times New Roman"/>
          <w:sz w:val="28"/>
          <w:szCs w:val="28"/>
        </w:rPr>
        <w:t>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582901" w:rsidRPr="00D6658F" w:rsidRDefault="00582901" w:rsidP="00F76F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По результатам рассмотрения документов и материалов граждане, их объедине</w:t>
      </w:r>
      <w:r w:rsidR="00A73979" w:rsidRPr="00D6658F">
        <w:rPr>
          <w:rFonts w:ascii="Times New Roman" w:hAnsi="Times New Roman" w:cs="Times New Roman"/>
          <w:sz w:val="28"/>
          <w:szCs w:val="28"/>
        </w:rPr>
        <w:t>ния и организации направляют в у</w:t>
      </w:r>
      <w:r w:rsidRPr="00D6658F">
        <w:rPr>
          <w:rFonts w:ascii="Times New Roman" w:hAnsi="Times New Roman" w:cs="Times New Roman"/>
          <w:sz w:val="28"/>
          <w:szCs w:val="28"/>
        </w:rPr>
        <w:t>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582901" w:rsidRPr="00D6658F" w:rsidRDefault="00582901" w:rsidP="00F76F12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A73979" w:rsidRPr="00D6658F" w:rsidRDefault="00582901" w:rsidP="00A73979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5. Досудебный</w:t>
      </w:r>
      <w:r w:rsidR="00A73979" w:rsidRPr="00D6658F">
        <w:rPr>
          <w:rFonts w:ascii="Times New Roman" w:hAnsi="Times New Roman" w:cs="Times New Roman"/>
          <w:sz w:val="28"/>
          <w:szCs w:val="28"/>
        </w:rPr>
        <w:t xml:space="preserve"> </w:t>
      </w:r>
      <w:r w:rsidRPr="00D6658F">
        <w:rPr>
          <w:rFonts w:ascii="Times New Roman" w:hAnsi="Times New Roman" w:cs="Times New Roman"/>
          <w:sz w:val="28"/>
          <w:szCs w:val="28"/>
        </w:rPr>
        <w:t xml:space="preserve">(внесудебный) </w:t>
      </w:r>
    </w:p>
    <w:p w:rsidR="00582901" w:rsidRPr="00D6658F" w:rsidRDefault="00582901" w:rsidP="00A73979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порядок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обжалования решений</w:t>
      </w:r>
    </w:p>
    <w:p w:rsidR="00A73979" w:rsidRPr="00D6658F" w:rsidRDefault="00582901" w:rsidP="00F76F12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дейст</w:t>
      </w:r>
      <w:r w:rsidR="00A73979" w:rsidRPr="00D6658F">
        <w:rPr>
          <w:rFonts w:ascii="Times New Roman" w:hAnsi="Times New Roman" w:cs="Times New Roman"/>
          <w:sz w:val="28"/>
          <w:szCs w:val="28"/>
        </w:rPr>
        <w:t>вий (бездействия) у</w:t>
      </w:r>
      <w:r w:rsidRPr="00D6658F">
        <w:rPr>
          <w:rFonts w:ascii="Times New Roman" w:hAnsi="Times New Roman" w:cs="Times New Roman"/>
          <w:sz w:val="28"/>
          <w:szCs w:val="28"/>
        </w:rPr>
        <w:t>правления,</w:t>
      </w:r>
    </w:p>
    <w:p w:rsidR="00582901" w:rsidRDefault="00A73979" w:rsidP="00A73979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lastRenderedPageBreak/>
        <w:t>а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также </w:t>
      </w:r>
      <w:r w:rsidR="00582901" w:rsidRPr="00D6658F">
        <w:rPr>
          <w:rFonts w:ascii="Times New Roman" w:hAnsi="Times New Roman" w:cs="Times New Roman"/>
          <w:sz w:val="28"/>
          <w:szCs w:val="28"/>
        </w:rPr>
        <w:t>должностных лиц, муниципальных служащих</w:t>
      </w:r>
    </w:p>
    <w:p w:rsidR="00B15353" w:rsidRDefault="00B15353" w:rsidP="00A73979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 xml:space="preserve">5.1. Заявитель имеет право подать жалобу на решения </w:t>
      </w:r>
      <w:r>
        <w:rPr>
          <w:rFonts w:ascii="Times New Roman" w:hAnsi="Times New Roman" w:cs="Times New Roman"/>
          <w:sz w:val="28"/>
          <w:szCs w:val="28"/>
        </w:rPr>
        <w:t>и (или) действия (бездействие) у</w:t>
      </w:r>
      <w:r w:rsidRPr="00B15353">
        <w:rPr>
          <w:rFonts w:ascii="Times New Roman" w:hAnsi="Times New Roman" w:cs="Times New Roman"/>
          <w:sz w:val="28"/>
          <w:szCs w:val="28"/>
        </w:rPr>
        <w:t>правления при предоставлении муниципальной услуги (далее - жалоба).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5.2. Способы информирования заявителей о порядке подачи и рассмотрения жалобы.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Информирование заявителей о порядке подачи и рассмотрения жалобы осуществляется следующими способами: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путем непосредственного общения заявителя (при личном обращении либо по телефону) с должностным</w:t>
      </w:r>
      <w:r>
        <w:rPr>
          <w:rFonts w:ascii="Times New Roman" w:hAnsi="Times New Roman" w:cs="Times New Roman"/>
          <w:sz w:val="28"/>
          <w:szCs w:val="28"/>
        </w:rPr>
        <w:t>и лицами и (или) специалистами у</w:t>
      </w:r>
      <w:r w:rsidRPr="00B15353">
        <w:rPr>
          <w:rFonts w:ascii="Times New Roman" w:hAnsi="Times New Roman" w:cs="Times New Roman"/>
          <w:sz w:val="28"/>
          <w:szCs w:val="28"/>
        </w:rPr>
        <w:t>правления, ответственными за рассмотрение жалобы;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путем взаимодействия должно</w:t>
      </w:r>
      <w:r>
        <w:rPr>
          <w:rFonts w:ascii="Times New Roman" w:hAnsi="Times New Roman" w:cs="Times New Roman"/>
          <w:sz w:val="28"/>
          <w:szCs w:val="28"/>
        </w:rPr>
        <w:t>стных лиц и (или) специалистов у</w:t>
      </w:r>
      <w:r w:rsidRPr="00B15353">
        <w:rPr>
          <w:rFonts w:ascii="Times New Roman" w:hAnsi="Times New Roman" w:cs="Times New Roman"/>
          <w:sz w:val="28"/>
          <w:szCs w:val="28"/>
        </w:rPr>
        <w:t>правления, ответственных за рассмотрение жалобы, с заявителями по почте, по электронной почте;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посредством информационных материалов, которые размещаются в сети "Интернет" на официальном сайте администрации муниципального образования "Город Астрахань", на едином, региональном порталах;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посредством информационных материалов, которые размещаются на инфор</w:t>
      </w:r>
      <w:r>
        <w:rPr>
          <w:rFonts w:ascii="Times New Roman" w:hAnsi="Times New Roman" w:cs="Times New Roman"/>
          <w:sz w:val="28"/>
          <w:szCs w:val="28"/>
        </w:rPr>
        <w:t>мационных стендах в помещениях у</w:t>
      </w:r>
      <w:r w:rsidRPr="00B15353">
        <w:rPr>
          <w:rFonts w:ascii="Times New Roman" w:hAnsi="Times New Roman" w:cs="Times New Roman"/>
          <w:sz w:val="28"/>
          <w:szCs w:val="28"/>
        </w:rPr>
        <w:t>правления;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посредством информационных материалов, которые размещаются на информационных стендах в помещении Управления.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5.3. Предмет жалобы.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Заявитель может обратиться с жалобой, в том числе в следующих случаях: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нарушение срока регистрации запроса заявителя о предоставлении муниципальной услуги;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нарушение срока предоставления муниципальной услуги;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требование у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B15353" w:rsidRPr="00B15353" w:rsidRDefault="001965B6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отказ у</w:t>
      </w:r>
      <w:r w:rsidR="00B15353" w:rsidRPr="00B15353">
        <w:rPr>
          <w:rFonts w:ascii="Times New Roman" w:hAnsi="Times New Roman" w:cs="Times New Roman"/>
          <w:sz w:val="28"/>
          <w:szCs w:val="28"/>
        </w:rPr>
        <w:t>правления, должнос</w:t>
      </w:r>
      <w:r>
        <w:rPr>
          <w:rFonts w:ascii="Times New Roman" w:hAnsi="Times New Roman" w:cs="Times New Roman"/>
          <w:sz w:val="28"/>
          <w:szCs w:val="28"/>
        </w:rPr>
        <w:t>тного лица и (или) специалиста у</w:t>
      </w:r>
      <w:r w:rsidR="00B15353" w:rsidRPr="00B15353">
        <w:rPr>
          <w:rFonts w:ascii="Times New Roman" w:hAnsi="Times New Roman" w:cs="Times New Roman"/>
          <w:sz w:val="28"/>
          <w:szCs w:val="28"/>
        </w:rPr>
        <w:t xml:space="preserve">правления в исправлении допущенных опечаток и ошибок в выданных в результате предоставления муниципальной услуги документах, либо нарушение </w:t>
      </w:r>
      <w:r w:rsidR="00B15353" w:rsidRPr="00B15353">
        <w:rPr>
          <w:rFonts w:ascii="Times New Roman" w:hAnsi="Times New Roman" w:cs="Times New Roman"/>
          <w:sz w:val="28"/>
          <w:szCs w:val="28"/>
        </w:rPr>
        <w:lastRenderedPageBreak/>
        <w:t>установленного срока таких исправлений.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5.4. Муниципальные органы и должностные лица, уполномоченные на рассмотрение жалоб.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5.4.1. Жалобы на решения и действия (или бездействие) должно</w:t>
      </w:r>
      <w:r w:rsidR="001965B6">
        <w:rPr>
          <w:rFonts w:ascii="Times New Roman" w:hAnsi="Times New Roman" w:cs="Times New Roman"/>
          <w:sz w:val="28"/>
          <w:szCs w:val="28"/>
        </w:rPr>
        <w:t>стных лиц и (или) специалистов у</w:t>
      </w:r>
      <w:r w:rsidRPr="00B15353">
        <w:rPr>
          <w:rFonts w:ascii="Times New Roman" w:hAnsi="Times New Roman" w:cs="Times New Roman"/>
          <w:sz w:val="28"/>
          <w:szCs w:val="28"/>
        </w:rPr>
        <w:t>правления, за исключением решений и действи</w:t>
      </w:r>
      <w:r w:rsidR="001965B6">
        <w:rPr>
          <w:rFonts w:ascii="Times New Roman" w:hAnsi="Times New Roman" w:cs="Times New Roman"/>
          <w:sz w:val="28"/>
          <w:szCs w:val="28"/>
        </w:rPr>
        <w:t>й (или бездействия) начальника управления, рассматриваются у</w:t>
      </w:r>
      <w:r w:rsidRPr="00B15353">
        <w:rPr>
          <w:rFonts w:ascii="Times New Roman" w:hAnsi="Times New Roman" w:cs="Times New Roman"/>
          <w:sz w:val="28"/>
          <w:szCs w:val="28"/>
        </w:rPr>
        <w:t>правлением.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5.4.2. Жалобы на решения и действи</w:t>
      </w:r>
      <w:r w:rsidR="001965B6">
        <w:rPr>
          <w:rFonts w:ascii="Times New Roman" w:hAnsi="Times New Roman" w:cs="Times New Roman"/>
          <w:sz w:val="28"/>
          <w:szCs w:val="28"/>
        </w:rPr>
        <w:t>я (или бездействие) начальника у</w:t>
      </w:r>
      <w:r w:rsidRPr="00B15353">
        <w:rPr>
          <w:rFonts w:ascii="Times New Roman" w:hAnsi="Times New Roman" w:cs="Times New Roman"/>
          <w:sz w:val="28"/>
          <w:szCs w:val="28"/>
        </w:rPr>
        <w:t>правления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5.4.3. Жалобы на решения и действия (или бездействие) должно</w:t>
      </w:r>
      <w:r w:rsidR="001965B6">
        <w:rPr>
          <w:rFonts w:ascii="Times New Roman" w:hAnsi="Times New Roman" w:cs="Times New Roman"/>
          <w:sz w:val="28"/>
          <w:szCs w:val="28"/>
        </w:rPr>
        <w:t>стных лиц и (или) специалистов у</w:t>
      </w:r>
      <w:r w:rsidRPr="00B15353">
        <w:rPr>
          <w:rFonts w:ascii="Times New Roman" w:hAnsi="Times New Roman" w:cs="Times New Roman"/>
          <w:sz w:val="28"/>
          <w:szCs w:val="28"/>
        </w:rPr>
        <w:t>правления могут быть поданы для рассмотрения в администрацию муниципального образования "Город Астрахань".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5.5. Порядок подачи и рассмотрения жалобы.</w:t>
      </w:r>
    </w:p>
    <w:p w:rsidR="00B15353" w:rsidRPr="00B15353" w:rsidRDefault="001965B6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5.5.1. Жалоба подается в у</w:t>
      </w:r>
      <w:r w:rsidR="00B15353" w:rsidRPr="00B15353">
        <w:rPr>
          <w:rFonts w:ascii="Times New Roman" w:hAnsi="Times New Roman" w:cs="Times New Roman"/>
          <w:sz w:val="28"/>
          <w:szCs w:val="28"/>
        </w:rPr>
        <w:t>правление в письменной форме, в том числе при личном приеме заявителя, или в электронном виде.</w:t>
      </w:r>
    </w:p>
    <w:p w:rsidR="00B15353" w:rsidRPr="00B15353" w:rsidRDefault="001965B6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5.5.2. Почтовый адрес у</w:t>
      </w:r>
      <w:r w:rsidR="00B15353" w:rsidRPr="00B15353">
        <w:rPr>
          <w:rFonts w:ascii="Times New Roman" w:hAnsi="Times New Roman" w:cs="Times New Roman"/>
          <w:sz w:val="28"/>
          <w:szCs w:val="28"/>
        </w:rPr>
        <w:t xml:space="preserve">правления: 414000, г. Астрахань, ул. </w:t>
      </w:r>
      <w:r>
        <w:rPr>
          <w:rFonts w:ascii="Times New Roman" w:hAnsi="Times New Roman" w:cs="Times New Roman"/>
          <w:sz w:val="28"/>
          <w:szCs w:val="28"/>
        </w:rPr>
        <w:t>Никольская, 10/ Ульяновых, 14</w:t>
      </w:r>
      <w:r w:rsidR="00B15353" w:rsidRPr="00B15353">
        <w:rPr>
          <w:rFonts w:ascii="Times New Roman" w:hAnsi="Times New Roman" w:cs="Times New Roman"/>
          <w:sz w:val="28"/>
          <w:szCs w:val="28"/>
        </w:rPr>
        <w:t>;</w:t>
      </w:r>
    </w:p>
    <w:p w:rsidR="00B15353" w:rsidRPr="00B15353" w:rsidRDefault="001965B6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Электронная почта у</w:t>
      </w:r>
      <w:r w:rsidR="00B15353" w:rsidRPr="00B15353">
        <w:rPr>
          <w:rFonts w:ascii="Times New Roman" w:hAnsi="Times New Roman" w:cs="Times New Roman"/>
          <w:sz w:val="28"/>
          <w:szCs w:val="28"/>
        </w:rPr>
        <w:t xml:space="preserve">правления: </w:t>
      </w:r>
      <w:hyperlink r:id="rId45" w:history="1">
        <w:r w:rsidRPr="001965B6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oso.kon@yandex.ru</w:t>
        </w:r>
      </w:hyperlink>
      <w:r w:rsidRPr="001965B6">
        <w:rPr>
          <w:rFonts w:ascii="Times New Roman" w:hAnsi="Times New Roman" w:cs="Times New Roman"/>
          <w:sz w:val="28"/>
          <w:szCs w:val="28"/>
        </w:rPr>
        <w:t>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Интернет-приемная на официальном сайте администрации муниципального образования "Город Астрахань" http://www.astrgorod.ru;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Адрес регионального портала: http://gosuslugi.astrobl.ru;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Адрес единого портала: http://www.gosuslugi.ru.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Почтовый адрес МФЦ: 414014, г. Астрахань, ул. Бабефа, д. 8.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Адрес сайта МФЦ: mfc.astrobl.ru.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Адрес электронной почты МФЦ: mfc.astrakhan@astrobl.ru.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 xml:space="preserve">5.5.3. Жалоба может быть подана заявителем через МФЦ. При поступлении жалобы </w:t>
      </w:r>
      <w:r w:rsidR="001965B6">
        <w:rPr>
          <w:rFonts w:ascii="Times New Roman" w:hAnsi="Times New Roman" w:cs="Times New Roman"/>
          <w:sz w:val="28"/>
          <w:szCs w:val="28"/>
        </w:rPr>
        <w:t>МФЦ обеспечивает ее передачу в у</w:t>
      </w:r>
      <w:r w:rsidRPr="00B15353">
        <w:rPr>
          <w:rFonts w:ascii="Times New Roman" w:hAnsi="Times New Roman" w:cs="Times New Roman"/>
          <w:sz w:val="28"/>
          <w:szCs w:val="28"/>
        </w:rPr>
        <w:t>правление в порядке и сроки, которые установлены соглашением о взаимодействии между МФЦ и администрацией муниципального образования "Город Астрахань", но не позднее следующего рабочего дня со дня поступления жалобы.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При этом, срок рассмотрения жалобы исчисляет</w:t>
      </w:r>
      <w:r w:rsidR="001965B6">
        <w:rPr>
          <w:rFonts w:ascii="Times New Roman" w:hAnsi="Times New Roman" w:cs="Times New Roman"/>
          <w:sz w:val="28"/>
          <w:szCs w:val="28"/>
        </w:rPr>
        <w:t>ся со дня регистрации жалобы в у</w:t>
      </w:r>
      <w:r w:rsidRPr="00B15353">
        <w:rPr>
          <w:rFonts w:ascii="Times New Roman" w:hAnsi="Times New Roman" w:cs="Times New Roman"/>
          <w:sz w:val="28"/>
          <w:szCs w:val="28"/>
        </w:rPr>
        <w:t>правлении.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5.5.4. Жалоба должна содержать: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наименование муниципального органа, в который направляется жалоба, либо фамилию, имя, отчество соответствующего должностного лица, либо должность специалиста, решения и действия (бездействие) которых обжалуются;</w:t>
      </w:r>
    </w:p>
    <w:p w:rsidR="00B15353" w:rsidRPr="00B15353" w:rsidRDefault="00B15353" w:rsidP="000B447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фамилию, имя, отчество (последнее - при наличии), сведения о месте жительства, если заявитель - физическое лицо, либо наименование, сведения</w:t>
      </w:r>
      <w:r w:rsidR="000B4475">
        <w:rPr>
          <w:rFonts w:ascii="Times New Roman" w:hAnsi="Times New Roman" w:cs="Times New Roman"/>
          <w:sz w:val="28"/>
          <w:szCs w:val="28"/>
        </w:rPr>
        <w:t xml:space="preserve"> </w:t>
      </w:r>
      <w:r w:rsidRPr="00B15353">
        <w:rPr>
          <w:rFonts w:ascii="Times New Roman" w:hAnsi="Times New Roman" w:cs="Times New Roman"/>
          <w:sz w:val="28"/>
          <w:szCs w:val="28"/>
        </w:rPr>
        <w:t>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сведения об обжалуемых реше</w:t>
      </w:r>
      <w:r w:rsidR="001965B6">
        <w:rPr>
          <w:rFonts w:ascii="Times New Roman" w:hAnsi="Times New Roman" w:cs="Times New Roman"/>
          <w:sz w:val="28"/>
          <w:szCs w:val="28"/>
        </w:rPr>
        <w:t>ниях и действиях (бездействии) у</w:t>
      </w:r>
      <w:r w:rsidRPr="00B15353">
        <w:rPr>
          <w:rFonts w:ascii="Times New Roman" w:hAnsi="Times New Roman" w:cs="Times New Roman"/>
          <w:sz w:val="28"/>
          <w:szCs w:val="28"/>
        </w:rPr>
        <w:t>правления, должнос</w:t>
      </w:r>
      <w:r w:rsidR="001965B6">
        <w:rPr>
          <w:rFonts w:ascii="Times New Roman" w:hAnsi="Times New Roman" w:cs="Times New Roman"/>
          <w:sz w:val="28"/>
          <w:szCs w:val="28"/>
        </w:rPr>
        <w:t>тного лица и (или) специалиста у</w:t>
      </w:r>
      <w:r w:rsidRPr="00B15353">
        <w:rPr>
          <w:rFonts w:ascii="Times New Roman" w:hAnsi="Times New Roman" w:cs="Times New Roman"/>
          <w:sz w:val="28"/>
          <w:szCs w:val="28"/>
        </w:rPr>
        <w:t>правления;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доводы, на основании которых заявитель не согласен с решением и действием (бездей</w:t>
      </w:r>
      <w:r w:rsidR="001965B6">
        <w:rPr>
          <w:rFonts w:ascii="Times New Roman" w:hAnsi="Times New Roman" w:cs="Times New Roman"/>
          <w:sz w:val="28"/>
          <w:szCs w:val="28"/>
        </w:rPr>
        <w:t>ствием) у</w:t>
      </w:r>
      <w:r w:rsidRPr="00B15353">
        <w:rPr>
          <w:rFonts w:ascii="Times New Roman" w:hAnsi="Times New Roman" w:cs="Times New Roman"/>
          <w:sz w:val="28"/>
          <w:szCs w:val="28"/>
        </w:rPr>
        <w:t>правления, должнос</w:t>
      </w:r>
      <w:r w:rsidR="001965B6">
        <w:rPr>
          <w:rFonts w:ascii="Times New Roman" w:hAnsi="Times New Roman" w:cs="Times New Roman"/>
          <w:sz w:val="28"/>
          <w:szCs w:val="28"/>
        </w:rPr>
        <w:t xml:space="preserve">тного лица и (или) </w:t>
      </w:r>
      <w:r w:rsidR="001965B6">
        <w:rPr>
          <w:rFonts w:ascii="Times New Roman" w:hAnsi="Times New Roman" w:cs="Times New Roman"/>
          <w:sz w:val="28"/>
          <w:szCs w:val="28"/>
        </w:rPr>
        <w:lastRenderedPageBreak/>
        <w:t>специалиста у</w:t>
      </w:r>
      <w:r w:rsidRPr="00B15353">
        <w:rPr>
          <w:rFonts w:ascii="Times New Roman" w:hAnsi="Times New Roman" w:cs="Times New Roman"/>
          <w:sz w:val="28"/>
          <w:szCs w:val="28"/>
        </w:rPr>
        <w:t>правления. Заявителем могут быть представлены документы (при наличии), подтверждающие доводы заявителя, либо их копии.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6" w:name="P340"/>
      <w:bookmarkEnd w:id="6"/>
      <w:r w:rsidRPr="00B15353">
        <w:rPr>
          <w:rFonts w:ascii="Times New Roman" w:hAnsi="Times New Roman" w:cs="Times New Roman"/>
          <w:sz w:val="28"/>
          <w:szCs w:val="28"/>
        </w:rPr>
        <w:t>5.5.5. В случае,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оформленная в соответствии с законодательством Российской Федерации доверенность (для физических лиц);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оформленная в соответствии с законодательством Российской Федерации доверенность, заверенная печатью заявителя (при наличии) и подписанная руководителем заявителя или уполномоченным этим руководителем лицом (для юридических лиц);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5.5.6. Прием жалоб в п</w:t>
      </w:r>
      <w:r w:rsidR="001965B6">
        <w:rPr>
          <w:rFonts w:ascii="Times New Roman" w:hAnsi="Times New Roman" w:cs="Times New Roman"/>
          <w:sz w:val="28"/>
          <w:szCs w:val="28"/>
        </w:rPr>
        <w:t>исьменной форме осуществляется управлением по месту нахождения у</w:t>
      </w:r>
      <w:r w:rsidRPr="00B15353">
        <w:rPr>
          <w:rFonts w:ascii="Times New Roman" w:hAnsi="Times New Roman" w:cs="Times New Roman"/>
          <w:sz w:val="28"/>
          <w:szCs w:val="28"/>
        </w:rPr>
        <w:t>правления.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 xml:space="preserve">Жалобы принимаются в </w:t>
      </w:r>
      <w:r w:rsidR="001965B6">
        <w:rPr>
          <w:rFonts w:ascii="Times New Roman" w:hAnsi="Times New Roman" w:cs="Times New Roman"/>
          <w:sz w:val="28"/>
          <w:szCs w:val="28"/>
        </w:rPr>
        <w:t>соответствии с графиком работы у</w:t>
      </w:r>
      <w:r w:rsidRPr="00B15353">
        <w:rPr>
          <w:rFonts w:ascii="Times New Roman" w:hAnsi="Times New Roman" w:cs="Times New Roman"/>
          <w:sz w:val="28"/>
          <w:szCs w:val="28"/>
        </w:rPr>
        <w:t xml:space="preserve">правления, </w:t>
      </w:r>
      <w:r w:rsidRPr="00C3458E">
        <w:rPr>
          <w:rFonts w:ascii="Times New Roman" w:hAnsi="Times New Roman" w:cs="Times New Roman"/>
          <w:sz w:val="28"/>
          <w:szCs w:val="28"/>
        </w:rPr>
        <w:t xml:space="preserve">указанным в </w:t>
      </w:r>
      <w:hyperlink w:anchor="P62" w:history="1">
        <w:r w:rsidRPr="00C3458E">
          <w:rPr>
            <w:rFonts w:ascii="Times New Roman" w:hAnsi="Times New Roman" w:cs="Times New Roman"/>
            <w:sz w:val="28"/>
            <w:szCs w:val="28"/>
          </w:rPr>
          <w:t>подпункте 1.4.1 пункта 1.4</w:t>
        </w:r>
      </w:hyperlink>
      <w:r w:rsidRPr="00C3458E">
        <w:rPr>
          <w:rFonts w:ascii="Times New Roman" w:hAnsi="Times New Roman" w:cs="Times New Roman"/>
          <w:sz w:val="28"/>
          <w:szCs w:val="28"/>
        </w:rPr>
        <w:t xml:space="preserve"> административного </w:t>
      </w:r>
      <w:r w:rsidRPr="00B15353">
        <w:rPr>
          <w:rFonts w:ascii="Times New Roman" w:hAnsi="Times New Roman" w:cs="Times New Roman"/>
          <w:sz w:val="28"/>
          <w:szCs w:val="28"/>
        </w:rPr>
        <w:t>Регламента.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5.5.7. В электронном виде жалоба может быть подана заявителем посредством: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официального сайта администрации муниципального образования "Город Астрахань в сети "Интернет";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единого портала либо регионального портала;</w:t>
      </w:r>
    </w:p>
    <w:p w:rsidR="00B15353" w:rsidRPr="00C64D7A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4D7A">
        <w:rPr>
          <w:rFonts w:ascii="Times New Roman" w:hAnsi="Times New Roman" w:cs="Times New Roman"/>
          <w:sz w:val="28"/>
          <w:szCs w:val="28"/>
        </w:rP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</w:t>
      </w:r>
      <w:r w:rsidR="001965B6" w:rsidRPr="00C64D7A">
        <w:rPr>
          <w:rFonts w:ascii="Times New Roman" w:hAnsi="Times New Roman" w:cs="Times New Roman"/>
          <w:sz w:val="28"/>
          <w:szCs w:val="28"/>
        </w:rPr>
        <w:t xml:space="preserve"> "Интернет" (при использовании у</w:t>
      </w:r>
      <w:r w:rsidRPr="00C64D7A">
        <w:rPr>
          <w:rFonts w:ascii="Times New Roman" w:hAnsi="Times New Roman" w:cs="Times New Roman"/>
          <w:sz w:val="28"/>
          <w:szCs w:val="28"/>
        </w:rPr>
        <w:t>правлением системы досудебного обжалования).</w:t>
      </w:r>
    </w:p>
    <w:p w:rsidR="00B15353" w:rsidRPr="00C3458E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 xml:space="preserve">5.5.8. При подаче жалобы в электронном виде документы, указанные в </w:t>
      </w:r>
      <w:hyperlink w:anchor="P340" w:history="1">
        <w:r w:rsidRPr="00C3458E">
          <w:rPr>
            <w:rFonts w:ascii="Times New Roman" w:hAnsi="Times New Roman" w:cs="Times New Roman"/>
            <w:sz w:val="28"/>
            <w:szCs w:val="28"/>
          </w:rPr>
          <w:t>подпункте 5.5.5 пункта 5.5</w:t>
        </w:r>
      </w:hyperlink>
      <w:r w:rsidRPr="00C3458E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3458E">
        <w:rPr>
          <w:rFonts w:ascii="Times New Roman" w:hAnsi="Times New Roman" w:cs="Times New Roman"/>
          <w:sz w:val="28"/>
          <w:szCs w:val="28"/>
        </w:rPr>
        <w:t xml:space="preserve">5.5.9.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46" w:history="1">
        <w:r w:rsidRPr="00C3458E">
          <w:rPr>
            <w:rFonts w:ascii="Times New Roman" w:hAnsi="Times New Roman" w:cs="Times New Roman"/>
            <w:sz w:val="28"/>
            <w:szCs w:val="28"/>
          </w:rPr>
          <w:t>ст. 5.63</w:t>
        </w:r>
      </w:hyperlink>
      <w:r w:rsidRPr="00C3458E">
        <w:rPr>
          <w:rFonts w:ascii="Times New Roman" w:hAnsi="Times New Roman" w:cs="Times New Roman"/>
          <w:sz w:val="28"/>
          <w:szCs w:val="28"/>
        </w:rPr>
        <w:t xml:space="preserve"> </w:t>
      </w:r>
      <w:r w:rsidRPr="00B15353">
        <w:rPr>
          <w:rFonts w:ascii="Times New Roman" w:hAnsi="Times New Roman" w:cs="Times New Roman"/>
          <w:sz w:val="28"/>
          <w:szCs w:val="28"/>
        </w:rPr>
        <w:t>Кодекса Российской Федерации об административных правонарушениях, или признаков состава преступления должностное лицо Управления, наделенное полномочиями по рассмотрению жалоб, незамедлительно направляет имеющиеся материалы в органы прокуратуры.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5.6. Сроки рассмотрения жалоб.</w:t>
      </w:r>
    </w:p>
    <w:p w:rsidR="00B15353" w:rsidRPr="00B15353" w:rsidRDefault="00FF40F6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Жалоба, поступившая в у</w:t>
      </w:r>
      <w:r w:rsidR="00B15353" w:rsidRPr="00B15353">
        <w:rPr>
          <w:rFonts w:ascii="Times New Roman" w:hAnsi="Times New Roman" w:cs="Times New Roman"/>
          <w:sz w:val="28"/>
          <w:szCs w:val="28"/>
        </w:rPr>
        <w:t xml:space="preserve">правление, подлежит </w:t>
      </w:r>
      <w:r>
        <w:rPr>
          <w:rFonts w:ascii="Times New Roman" w:hAnsi="Times New Roman" w:cs="Times New Roman"/>
          <w:sz w:val="28"/>
          <w:szCs w:val="28"/>
        </w:rPr>
        <w:t>рассмотрению должностным лицом у</w:t>
      </w:r>
      <w:r w:rsidR="00B15353" w:rsidRPr="00B15353">
        <w:rPr>
          <w:rFonts w:ascii="Times New Roman" w:hAnsi="Times New Roman" w:cs="Times New Roman"/>
          <w:sz w:val="28"/>
          <w:szCs w:val="28"/>
        </w:rPr>
        <w:t>правления, наделенным полномочиями по рассмотрению жалоб, в течение 15 рабочих дней со дня ее регистрации,</w:t>
      </w:r>
      <w:r>
        <w:rPr>
          <w:rFonts w:ascii="Times New Roman" w:hAnsi="Times New Roman" w:cs="Times New Roman"/>
          <w:sz w:val="28"/>
          <w:szCs w:val="28"/>
        </w:rPr>
        <w:t xml:space="preserve"> а в случае обжалования отказа у</w:t>
      </w:r>
      <w:r w:rsidR="00B15353" w:rsidRPr="00B15353">
        <w:rPr>
          <w:rFonts w:ascii="Times New Roman" w:hAnsi="Times New Roman" w:cs="Times New Roman"/>
          <w:sz w:val="28"/>
          <w:szCs w:val="28"/>
        </w:rPr>
        <w:t>правления, должнос</w:t>
      </w:r>
      <w:r>
        <w:rPr>
          <w:rFonts w:ascii="Times New Roman" w:hAnsi="Times New Roman" w:cs="Times New Roman"/>
          <w:sz w:val="28"/>
          <w:szCs w:val="28"/>
        </w:rPr>
        <w:t>тного лица и (или) специалиста у</w:t>
      </w:r>
      <w:r w:rsidR="00B15353" w:rsidRPr="00B15353">
        <w:rPr>
          <w:rFonts w:ascii="Times New Roman" w:hAnsi="Times New Roman" w:cs="Times New Roman"/>
          <w:sz w:val="28"/>
          <w:szCs w:val="28"/>
        </w:rPr>
        <w:t>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 регистрации.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5.7. По р</w:t>
      </w:r>
      <w:r w:rsidR="00FF40F6">
        <w:rPr>
          <w:rFonts w:ascii="Times New Roman" w:hAnsi="Times New Roman" w:cs="Times New Roman"/>
          <w:sz w:val="28"/>
          <w:szCs w:val="28"/>
        </w:rPr>
        <w:t>езультатам рассмотрения жалобы у</w:t>
      </w:r>
      <w:r w:rsidRPr="00B15353">
        <w:rPr>
          <w:rFonts w:ascii="Times New Roman" w:hAnsi="Times New Roman" w:cs="Times New Roman"/>
          <w:sz w:val="28"/>
          <w:szCs w:val="28"/>
        </w:rPr>
        <w:t>правление принимает одно из следующих решений: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1) удовлетворяет жалобу, в том числе в форме отмены принятого р</w:t>
      </w:r>
      <w:r w:rsidR="00FF40F6">
        <w:rPr>
          <w:rFonts w:ascii="Times New Roman" w:hAnsi="Times New Roman" w:cs="Times New Roman"/>
          <w:sz w:val="28"/>
          <w:szCs w:val="28"/>
        </w:rPr>
        <w:t>ешения, исправления допущенных у</w:t>
      </w:r>
      <w:r w:rsidRPr="00B15353">
        <w:rPr>
          <w:rFonts w:ascii="Times New Roman" w:hAnsi="Times New Roman" w:cs="Times New Roman"/>
          <w:sz w:val="28"/>
          <w:szCs w:val="28"/>
        </w:rPr>
        <w:t>правлением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2) отказывает в удовлетворении жалобы.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5.8. Ответ по результатам рассмотрения жалобы направляется заявителю не позднее дня, следующего за днем принятия решения, в письменной форме.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</w:t>
      </w:r>
      <w:r w:rsidR="00FF40F6">
        <w:rPr>
          <w:rFonts w:ascii="Times New Roman" w:hAnsi="Times New Roman" w:cs="Times New Roman"/>
          <w:sz w:val="28"/>
          <w:szCs w:val="28"/>
        </w:rPr>
        <w:t>лжностного лица у</w:t>
      </w:r>
      <w:r w:rsidRPr="00B15353">
        <w:rPr>
          <w:rFonts w:ascii="Times New Roman" w:hAnsi="Times New Roman" w:cs="Times New Roman"/>
          <w:sz w:val="28"/>
          <w:szCs w:val="28"/>
        </w:rPr>
        <w:t>правления, вид которой установлен законодательством Российской Федерации.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В ответе по результатам рассмотрения жалобы указываются:</w:t>
      </w:r>
    </w:p>
    <w:p w:rsidR="00B15353" w:rsidRPr="00B15353" w:rsidRDefault="00FF40F6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наименование у</w:t>
      </w:r>
      <w:r w:rsidR="00B15353" w:rsidRPr="00B15353">
        <w:rPr>
          <w:rFonts w:ascii="Times New Roman" w:hAnsi="Times New Roman" w:cs="Times New Roman"/>
          <w:sz w:val="28"/>
          <w:szCs w:val="28"/>
        </w:rPr>
        <w:t>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номер, дата, место принятия решения, включ</w:t>
      </w:r>
      <w:r w:rsidR="00FF40F6">
        <w:rPr>
          <w:rFonts w:ascii="Times New Roman" w:hAnsi="Times New Roman" w:cs="Times New Roman"/>
          <w:sz w:val="28"/>
          <w:szCs w:val="28"/>
        </w:rPr>
        <w:t>ая сведения о должностном лице у</w:t>
      </w:r>
      <w:r w:rsidRPr="00B15353">
        <w:rPr>
          <w:rFonts w:ascii="Times New Roman" w:hAnsi="Times New Roman" w:cs="Times New Roman"/>
          <w:sz w:val="28"/>
          <w:szCs w:val="28"/>
        </w:rPr>
        <w:t>правления, решение или действие (бездействие) которого обжалуется;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фамилия, имя, отчество (при наличии) или наименование заявителя;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основания для принятия решения по жалобе;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принятое по жалобе решение;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в случае, если жалоба признана обоснованной - сроки устранения выявленных нарушений, в том числе срок предоставления результата муниципальной услуги;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сведения о порядке обжалования принятого по жалобе решения.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Ответ по результатам рассмотрения жалобы подписывается уполномоченным на рассмотрение жалобы должностным лицом.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5.9. Право заявителя на получение информации и документов, необходимых для обоснования и рассмотрения жалобы.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Для обоснования и рассмотрения жалобы заявит</w:t>
      </w:r>
      <w:r w:rsidR="00FF40F6">
        <w:rPr>
          <w:rFonts w:ascii="Times New Roman" w:hAnsi="Times New Roman" w:cs="Times New Roman"/>
          <w:sz w:val="28"/>
          <w:szCs w:val="28"/>
        </w:rPr>
        <w:t>ели имеют право представлять в у</w:t>
      </w:r>
      <w:r w:rsidRPr="00B15353">
        <w:rPr>
          <w:rFonts w:ascii="Times New Roman" w:hAnsi="Times New Roman" w:cs="Times New Roman"/>
          <w:sz w:val="28"/>
          <w:szCs w:val="28"/>
        </w:rPr>
        <w:t>правление дополнительные документы и материалы либо обращаться с просьбой об их истребовании, в том числе в электронной форме.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Управление или долж</w:t>
      </w:r>
      <w:r w:rsidR="00FF40F6">
        <w:rPr>
          <w:rFonts w:ascii="Times New Roman" w:hAnsi="Times New Roman" w:cs="Times New Roman"/>
          <w:sz w:val="28"/>
          <w:szCs w:val="28"/>
        </w:rPr>
        <w:t>ностное лицо у</w:t>
      </w:r>
      <w:r w:rsidRPr="00B15353">
        <w:rPr>
          <w:rFonts w:ascii="Times New Roman" w:hAnsi="Times New Roman" w:cs="Times New Roman"/>
          <w:sz w:val="28"/>
          <w:szCs w:val="28"/>
        </w:rPr>
        <w:t xml:space="preserve">правления по направленному в установленном порядке запросу заявителя обязаны в течение 15 дней </w:t>
      </w:r>
      <w:r w:rsidRPr="00B15353">
        <w:rPr>
          <w:rFonts w:ascii="Times New Roman" w:hAnsi="Times New Roman" w:cs="Times New Roman"/>
          <w:sz w:val="28"/>
          <w:szCs w:val="28"/>
        </w:rPr>
        <w:lastRenderedPageBreak/>
        <w:t>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5.10. Управление отказывает в удовлетворении жалобы в следующих случаях: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5.11. Управление вправе оставить жалобу без ответа в следующих случаях: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7" w:name="P376"/>
      <w:bookmarkEnd w:id="7"/>
      <w:r w:rsidRPr="00B15353">
        <w:rPr>
          <w:rFonts w:ascii="Times New Roman" w:hAnsi="Times New Roman" w:cs="Times New Roman"/>
          <w:sz w:val="28"/>
          <w:szCs w:val="28"/>
        </w:rPr>
        <w:t>- 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B15353" w:rsidRPr="00FF40F6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 xml:space="preserve">Управление в течение 7 дней со дня регистрации жалобы сообщает заявителю, направившему жалобу, об оставлении ее без ответа, если фамилия и почтовый адрес поддаются прочтению, а в случае, предусмотренном </w:t>
      </w:r>
      <w:hyperlink w:anchor="P376" w:history="1">
        <w:r w:rsidRPr="00FF40F6">
          <w:rPr>
            <w:rFonts w:ascii="Times New Roman" w:hAnsi="Times New Roman" w:cs="Times New Roman"/>
            <w:sz w:val="28"/>
            <w:szCs w:val="28"/>
          </w:rPr>
          <w:t>абзацем вторым</w:t>
        </w:r>
      </w:hyperlink>
      <w:r w:rsidRPr="00FF40F6">
        <w:rPr>
          <w:rFonts w:ascii="Times New Roman" w:hAnsi="Times New Roman" w:cs="Times New Roman"/>
          <w:sz w:val="28"/>
          <w:szCs w:val="28"/>
        </w:rPr>
        <w:t xml:space="preserve"> настоящего пункта - с указанием о недопустимости злоупотребления правом.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5.12. В случае если жалоба подана заявителем в Управление, в компетенцию которого не входит принятие решения по жалобе,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B15353" w:rsidRPr="00B15353" w:rsidRDefault="00B15353" w:rsidP="00B1535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5353">
        <w:rPr>
          <w:rFonts w:ascii="Times New Roman" w:hAnsi="Times New Roman" w:cs="Times New Roman"/>
          <w:sz w:val="28"/>
          <w:szCs w:val="28"/>
        </w:rPr>
        <w:t>При этом срок рассмотрения жалобы исчисляется со дня регистрации жалобы в уполномоченном на ее рассмотрении органе.</w:t>
      </w:r>
    </w:p>
    <w:p w:rsidR="00B6527F" w:rsidRDefault="00B6527F" w:rsidP="00FF40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F40F6" w:rsidRPr="00D6658F" w:rsidRDefault="00FF40F6" w:rsidP="00FF40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0649F" w:rsidRPr="00D6658F" w:rsidRDefault="00D6658F" w:rsidP="00B6527F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Глава администрации </w:t>
      </w:r>
      <w:r w:rsidR="00B6527F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6E3E34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B6527F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6658F">
        <w:rPr>
          <w:rFonts w:ascii="Times New Roman" w:hAnsi="Times New Roman" w:cs="Times New Roman"/>
          <w:sz w:val="28"/>
          <w:szCs w:val="28"/>
        </w:rPr>
        <w:t xml:space="preserve">О.А. </w:t>
      </w:r>
      <w:proofErr w:type="spellStart"/>
      <w:r w:rsidRPr="00D6658F">
        <w:rPr>
          <w:rFonts w:ascii="Times New Roman" w:hAnsi="Times New Roman" w:cs="Times New Roman"/>
          <w:sz w:val="28"/>
          <w:szCs w:val="28"/>
        </w:rPr>
        <w:t>Полумординов</w:t>
      </w:r>
      <w:proofErr w:type="spellEnd"/>
      <w:r w:rsidRPr="00D665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168B" w:rsidRDefault="0047168B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ED1F18" w:rsidRDefault="00ED1F18" w:rsidP="00D13C31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D13C31" w:rsidRDefault="00D13C31" w:rsidP="00D13C31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ED1F18" w:rsidRDefault="00ED1F18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ED1F18" w:rsidRDefault="00ED1F18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  <w:sectPr w:rsidR="00ED1F18" w:rsidSect="00D0649F">
          <w:pgSz w:w="11906" w:h="16838"/>
          <w:pgMar w:top="1134" w:right="567" w:bottom="567" w:left="1985" w:header="709" w:footer="709" w:gutter="0"/>
          <w:cols w:space="708"/>
          <w:docGrid w:linePitch="360"/>
        </w:sectPr>
      </w:pPr>
    </w:p>
    <w:p w:rsidR="0047168B" w:rsidRDefault="0047168B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6572D5" w:rsidRDefault="006572D5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6572D5" w:rsidRDefault="006572D5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6572D5" w:rsidRDefault="006572D5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47168B" w:rsidRDefault="0047168B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47168B" w:rsidRDefault="0047168B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47168B" w:rsidRDefault="0047168B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47168B" w:rsidRDefault="0047168B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47168B" w:rsidRDefault="0047168B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47168B" w:rsidRDefault="0047168B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B6527F" w:rsidRDefault="00B6527F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47168B" w:rsidRDefault="0047168B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47168B" w:rsidRDefault="0047168B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ED1F18" w:rsidRDefault="00ED1F18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ED1F18" w:rsidRDefault="00ED1F18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47168B" w:rsidRDefault="0047168B" w:rsidP="0047168B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FF40F6" w:rsidRDefault="00FF40F6" w:rsidP="0047168B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FF40F6" w:rsidRDefault="00FF40F6" w:rsidP="0047168B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FF40F6" w:rsidRDefault="00FF40F6" w:rsidP="0047168B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47168B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Приложение 1</w:t>
      </w:r>
    </w:p>
    <w:p w:rsidR="00582901" w:rsidRPr="00D6658F" w:rsidRDefault="00582901" w:rsidP="0047168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администрати</w:t>
      </w:r>
      <w:r w:rsidR="0047168B">
        <w:rPr>
          <w:rFonts w:ascii="Times New Roman" w:hAnsi="Times New Roman" w:cs="Times New Roman"/>
          <w:sz w:val="28"/>
          <w:szCs w:val="28"/>
        </w:rPr>
        <w:t xml:space="preserve">вному регламенту </w:t>
      </w:r>
      <w:r w:rsidR="0047168B"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администрации муниципального образования "Город Астрахань" по предоставлению муниципальной услуги "Выдача разрешения на вступление в брак лицам, </w:t>
      </w:r>
      <w:r w:rsidRPr="00D6658F">
        <w:rPr>
          <w:rFonts w:ascii="Times New Roman" w:hAnsi="Times New Roman" w:cs="Times New Roman"/>
          <w:sz w:val="28"/>
          <w:szCs w:val="28"/>
        </w:rPr>
        <w:t>достигшим возраста шестнадцати лет"</w:t>
      </w:r>
    </w:p>
    <w:p w:rsidR="0047168B" w:rsidRDefault="0047168B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  <w:sectPr w:rsidR="0047168B" w:rsidSect="0047168B">
          <w:type w:val="continuous"/>
          <w:pgSz w:w="11906" w:h="16838"/>
          <w:pgMar w:top="1134" w:right="567" w:bottom="567" w:left="1985" w:header="709" w:footer="709" w:gutter="0"/>
          <w:cols w:num="2" w:space="708"/>
          <w:docGrid w:linePitch="360"/>
        </w:sectPr>
      </w:pPr>
    </w:p>
    <w:p w:rsidR="00582901" w:rsidRPr="00D6658F" w:rsidRDefault="0058290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8" w:name="P417"/>
      <w:bookmarkEnd w:id="8"/>
      <w:r w:rsidRPr="00D6658F">
        <w:rPr>
          <w:rFonts w:ascii="Times New Roman" w:hAnsi="Times New Roman" w:cs="Times New Roman"/>
          <w:sz w:val="28"/>
          <w:szCs w:val="28"/>
        </w:rPr>
        <w:t>БЛОК-СХЕМА</w:t>
      </w:r>
    </w:p>
    <w:p w:rsidR="00582901" w:rsidRPr="00D6658F" w:rsidRDefault="0058290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ПОСЛЕДОВАТЕЛЬНОСТИ АДМИНИСТРАТИВНЫХ ПРОЦЕДУР</w:t>
      </w:r>
    </w:p>
    <w:p w:rsidR="00582901" w:rsidRPr="00D6658F" w:rsidRDefault="0058290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(ДЕЙСТВИЙ) ПРИ ПРЕДОСТАВЛЕНИИ МУНИЦИПАЛЬНОЙ УСЛУГИ</w:t>
      </w:r>
    </w:p>
    <w:p w:rsidR="00582901" w:rsidRDefault="00582901" w:rsidP="000142BA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0142BA" w:rsidRDefault="000142BA" w:rsidP="000142BA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0142BA" w:rsidRPr="00D6658F" w:rsidRDefault="00317E6D" w:rsidP="000142BA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DF6747" wp14:editId="3C89E795">
                <wp:simplePos x="0" y="0"/>
                <wp:positionH relativeFrom="margin">
                  <wp:align>center</wp:align>
                </wp:positionH>
                <wp:positionV relativeFrom="paragraph">
                  <wp:posOffset>18415</wp:posOffset>
                </wp:positionV>
                <wp:extent cx="2305050" cy="257175"/>
                <wp:effectExtent l="0" t="0" r="19050" b="28575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2571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475" w:rsidRPr="00317E6D" w:rsidRDefault="000B4475" w:rsidP="000E0AD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17E6D">
                              <w:rPr>
                                <w:rFonts w:ascii="Times New Roman" w:hAnsi="Times New Roman" w:cs="Times New Roman"/>
                              </w:rPr>
                              <w:t>Подача заявления и документов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DF6747" id="Прямоугольник 10" o:spid="_x0000_s1026" style="position:absolute;margin-left:0;margin-top:1.45pt;width:181.5pt;height:20.2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" fillcolor="white [3201]" strokecolor="black [3213]" strokeweight="1pt">
                <v:textbox>
                  <w:txbxContent>
                    <w:p w:rsidR="000B4475" w:rsidRPr="00317E6D" w:rsidRDefault="000B4475" w:rsidP="000E0AD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317E6D">
                        <w:rPr>
                          <w:rFonts w:ascii="Times New Roman" w:hAnsi="Times New Roman" w:cs="Times New Roman"/>
                        </w:rPr>
                        <w:t>Подача заявления и документов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E0AD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862256" wp14:editId="61E00399">
                <wp:simplePos x="0" y="0"/>
                <wp:positionH relativeFrom="column">
                  <wp:posOffset>4616450</wp:posOffset>
                </wp:positionH>
                <wp:positionV relativeFrom="paragraph">
                  <wp:posOffset>170815</wp:posOffset>
                </wp:positionV>
                <wp:extent cx="0" cy="647700"/>
                <wp:effectExtent l="76200" t="0" r="76200" b="57150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48EB2D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7" o:spid="_x0000_s1026" type="#_x0000_t32" style="position:absolute;margin-left:363.5pt;margin-top:13.45pt;width:0;height:5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" strokecolor="black [3200]" strokeweight=".5pt">
                <v:stroke endarrow="block" joinstyle="miter"/>
              </v:shape>
            </w:pict>
          </mc:Fallback>
        </mc:AlternateContent>
      </w:r>
      <w:r w:rsidR="000E0AD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F6F3EC" wp14:editId="41F8A1CA">
                <wp:simplePos x="0" y="0"/>
                <wp:positionH relativeFrom="column">
                  <wp:posOffset>4121151</wp:posOffset>
                </wp:positionH>
                <wp:positionV relativeFrom="paragraph">
                  <wp:posOffset>161290</wp:posOffset>
                </wp:positionV>
                <wp:extent cx="495300" cy="0"/>
                <wp:effectExtent l="0" t="0" r="19050" b="1905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DEC037" id="Прямая соединительная линия 1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4.5pt,12.7pt" to="363.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" strokecolor="black [3200]" strokeweight=".5pt">
                <v:stroke joinstyle="miter"/>
              </v:line>
            </w:pict>
          </mc:Fallback>
        </mc:AlternateContent>
      </w:r>
      <w:r w:rsidR="000E0AD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63A24A" wp14:editId="5B55DDE7">
                <wp:simplePos x="0" y="0"/>
                <wp:positionH relativeFrom="column">
                  <wp:posOffset>1216025</wp:posOffset>
                </wp:positionH>
                <wp:positionV relativeFrom="paragraph">
                  <wp:posOffset>189865</wp:posOffset>
                </wp:positionV>
                <wp:extent cx="9525" cy="676275"/>
                <wp:effectExtent l="38100" t="0" r="66675" b="47625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76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E530EB" id="Прямая со стрелкой 12" o:spid="_x0000_s1026" type="#_x0000_t32" style="position:absolute;margin-left:95.75pt;margin-top:14.95pt;width:.75pt;height:53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" strokecolor="black [3200]" strokeweight=".5pt">
                <v:stroke endarrow="block" joinstyle="miter"/>
              </v:shape>
            </w:pict>
          </mc:Fallback>
        </mc:AlternateContent>
      </w:r>
      <w:r w:rsidR="000E0AD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2ECBDA" wp14:editId="064F1103">
                <wp:simplePos x="0" y="0"/>
                <wp:positionH relativeFrom="column">
                  <wp:posOffset>1216025</wp:posOffset>
                </wp:positionH>
                <wp:positionV relativeFrom="paragraph">
                  <wp:posOffset>161290</wp:posOffset>
                </wp:positionV>
                <wp:extent cx="571500" cy="9525"/>
                <wp:effectExtent l="0" t="0" r="19050" b="28575"/>
                <wp:wrapNone/>
                <wp:docPr id="11" name="Прямая соединительная линия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48AE6B" id="Прямая соединительная линия 11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75pt,12.7pt" to="140.7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" strokecolor="black [3200]" strokeweight=".5pt">
                <v:stroke joinstyle="miter"/>
              </v:line>
            </w:pict>
          </mc:Fallback>
        </mc:AlternateContent>
      </w:r>
    </w:p>
    <w:p w:rsidR="00582901" w:rsidRPr="00D6658F" w:rsidRDefault="000E0AD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4C5704" wp14:editId="65B2ED66">
                <wp:simplePos x="0" y="0"/>
                <wp:positionH relativeFrom="column">
                  <wp:posOffset>2921000</wp:posOffset>
                </wp:positionH>
                <wp:positionV relativeFrom="paragraph">
                  <wp:posOffset>109220</wp:posOffset>
                </wp:positionV>
                <wp:extent cx="9525" cy="514350"/>
                <wp:effectExtent l="38100" t="0" r="66675" b="57150"/>
                <wp:wrapNone/>
                <wp:docPr id="13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4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EBF51A" id="Прямая со стрелкой 13" o:spid="_x0000_s1026" type="#_x0000_t32" style="position:absolute;margin-left:230pt;margin-top:8.6pt;width:.75pt;height:4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" strokecolor="black [3200]" strokeweight=".5pt">
                <v:stroke endarrow="block" joinstyle="miter"/>
              </v:shape>
            </w:pict>
          </mc:Fallback>
        </mc:AlternateContent>
      </w:r>
    </w:p>
    <w:p w:rsidR="00582901" w:rsidRPr="00D6658F" w:rsidRDefault="00582901" w:rsidP="001639A4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A3553D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B5224A" wp14:editId="77F13B82">
                <wp:simplePos x="0" y="0"/>
                <wp:positionH relativeFrom="column">
                  <wp:posOffset>720725</wp:posOffset>
                </wp:positionH>
                <wp:positionV relativeFrom="page">
                  <wp:posOffset>4695825</wp:posOffset>
                </wp:positionV>
                <wp:extent cx="971550" cy="228600"/>
                <wp:effectExtent l="0" t="0" r="19050" b="19050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475" w:rsidRPr="00317E6D" w:rsidRDefault="000B4475" w:rsidP="002028DD">
                            <w:pPr>
                              <w:ind w:left="-142" w:right="-46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17E6D">
                              <w:rPr>
                                <w:rFonts w:ascii="Times New Roman" w:hAnsi="Times New Roman" w:cs="Times New Roman"/>
                              </w:rPr>
                              <w:t>Лично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B5224A" id="Прямоугольник 18" o:spid="_x0000_s1027" style="position:absolute;left:0;text-align:left;margin-left:56.75pt;margin-top:369.75pt;width:76.5pt;height:18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" fillcolor="white [3201]" strokecolor="black [3200]" strokeweight="1pt">
                <v:textbox>
                  <w:txbxContent>
                    <w:p w:rsidR="000B4475" w:rsidRPr="00317E6D" w:rsidRDefault="000B4475" w:rsidP="002028DD">
                      <w:pPr>
                        <w:ind w:left="-142" w:right="-46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317E6D">
                        <w:rPr>
                          <w:rFonts w:ascii="Times New Roman" w:hAnsi="Times New Roman" w:cs="Times New Roman"/>
                        </w:rPr>
                        <w:t>Лично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317E6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2BCD144" wp14:editId="30B4F00D">
                <wp:simplePos x="0" y="0"/>
                <wp:positionH relativeFrom="column">
                  <wp:posOffset>4111625</wp:posOffset>
                </wp:positionH>
                <wp:positionV relativeFrom="paragraph">
                  <wp:posOffset>10795</wp:posOffset>
                </wp:positionV>
                <wp:extent cx="1085850" cy="247650"/>
                <wp:effectExtent l="0" t="0" r="19050" b="1905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475" w:rsidRPr="00317E6D" w:rsidRDefault="000B4475" w:rsidP="002028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17E6D">
                              <w:rPr>
                                <w:rFonts w:ascii="Times New Roman" w:hAnsi="Times New Roman" w:cs="Times New Roman"/>
                              </w:rPr>
                              <w:t>Через портал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BCD144" id="Прямоугольник 20" o:spid="_x0000_s1028" style="position:absolute;left:0;text-align:left;margin-left:323.75pt;margin-top:.85pt;width:85.5pt;height:19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" fillcolor="white [3201]" strokecolor="black [3200]" strokeweight="1pt">
                <v:textbox>
                  <w:txbxContent>
                    <w:p w:rsidR="000B4475" w:rsidRPr="00317E6D" w:rsidRDefault="000B4475" w:rsidP="002028DD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317E6D">
                        <w:rPr>
                          <w:rFonts w:ascii="Times New Roman" w:hAnsi="Times New Roman" w:cs="Times New Roman"/>
                        </w:rPr>
                        <w:t>Через портал</w:t>
                      </w:r>
                    </w:p>
                  </w:txbxContent>
                </v:textbox>
              </v:rect>
            </w:pict>
          </mc:Fallback>
        </mc:AlternateContent>
      </w:r>
      <w:r w:rsidR="00317E6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69EE1A" wp14:editId="02E02AF3">
                <wp:simplePos x="0" y="0"/>
                <wp:positionH relativeFrom="margin">
                  <wp:posOffset>2397125</wp:posOffset>
                </wp:positionH>
                <wp:positionV relativeFrom="paragraph">
                  <wp:posOffset>20319</wp:posOffset>
                </wp:positionV>
                <wp:extent cx="1009650" cy="257175"/>
                <wp:effectExtent l="0" t="0" r="19050" b="28575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475" w:rsidRPr="00317E6D" w:rsidRDefault="000B4475" w:rsidP="002028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17E6D">
                              <w:rPr>
                                <w:rFonts w:ascii="Times New Roman" w:hAnsi="Times New Roman" w:cs="Times New Roman"/>
                              </w:rPr>
                              <w:t>Через МФЦ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69EE1A" id="Прямоугольник 19" o:spid="_x0000_s1029" style="position:absolute;left:0;text-align:left;margin-left:188.75pt;margin-top:1.6pt;width:79.5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" fillcolor="white [3201]" strokecolor="black [3200]" strokeweight="1pt">
                <v:textbox>
                  <w:txbxContent>
                    <w:p w:rsidR="000B4475" w:rsidRPr="00317E6D" w:rsidRDefault="000B4475" w:rsidP="002028DD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317E6D">
                        <w:rPr>
                          <w:rFonts w:ascii="Times New Roman" w:hAnsi="Times New Roman" w:cs="Times New Roman"/>
                        </w:rPr>
                        <w:t>Через МФЦ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E2057" w:rsidRDefault="00317E6D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303834B" wp14:editId="78D0A398">
                <wp:simplePos x="0" y="0"/>
                <wp:positionH relativeFrom="column">
                  <wp:posOffset>4702175</wp:posOffset>
                </wp:positionH>
                <wp:positionV relativeFrom="paragraph">
                  <wp:posOffset>73025</wp:posOffset>
                </wp:positionV>
                <wp:extent cx="0" cy="333375"/>
                <wp:effectExtent l="76200" t="0" r="76200" b="47625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8BFFAC" id="Прямая со стрелкой 29" o:spid="_x0000_s1026" type="#_x0000_t32" style="position:absolute;margin-left:370.25pt;margin-top:5.75pt;width:0;height:26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" strokecolor="black [3200]" strokeweight=".5pt">
                <v:stroke endarrow="block" joinstyle="miter"/>
              </v:shape>
            </w:pict>
          </mc:Fallback>
        </mc:AlternateContent>
      </w:r>
      <w:r w:rsidR="002028D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20E5C4" wp14:editId="441B919B">
                <wp:simplePos x="0" y="0"/>
                <wp:positionH relativeFrom="column">
                  <wp:posOffset>2901950</wp:posOffset>
                </wp:positionH>
                <wp:positionV relativeFrom="paragraph">
                  <wp:posOffset>111125</wp:posOffset>
                </wp:positionV>
                <wp:extent cx="0" cy="476250"/>
                <wp:effectExtent l="0" t="0" r="19050" b="19050"/>
                <wp:wrapNone/>
                <wp:docPr id="24" name="Прямая соединительная линия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62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3C0C28" id="Прямая соединительная линия 24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5pt,8.75pt" to="228.5pt,4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" strokecolor="black [3200]" strokeweight=".5pt">
                <v:stroke joinstyle="miter"/>
              </v:line>
            </w:pict>
          </mc:Fallback>
        </mc:AlternateContent>
      </w:r>
      <w:r w:rsidR="002028D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0ADB575" wp14:editId="531734A7">
                <wp:simplePos x="0" y="0"/>
                <wp:positionH relativeFrom="column">
                  <wp:posOffset>1187450</wp:posOffset>
                </wp:positionH>
                <wp:positionV relativeFrom="paragraph">
                  <wp:posOffset>130175</wp:posOffset>
                </wp:positionV>
                <wp:extent cx="9525" cy="276225"/>
                <wp:effectExtent l="38100" t="0" r="66675" b="47625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76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B36D42" id="Прямая со стрелкой 23" o:spid="_x0000_s1026" type="#_x0000_t32" style="position:absolute;margin-left:93.5pt;margin-top:10.25pt;width:.75pt;height:21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" strokecolor="black [3200]" strokeweight=".5pt">
                <v:stroke endarrow="block" joinstyle="miter"/>
              </v:shape>
            </w:pict>
          </mc:Fallback>
        </mc:AlternateContent>
      </w:r>
    </w:p>
    <w:p w:rsidR="00BE2057" w:rsidRDefault="00BE2057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A3553D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C7615D" wp14:editId="59EF1DC7">
                <wp:simplePos x="0" y="0"/>
                <wp:positionH relativeFrom="column">
                  <wp:posOffset>3330575</wp:posOffset>
                </wp:positionH>
                <wp:positionV relativeFrom="page">
                  <wp:posOffset>5248275</wp:posOffset>
                </wp:positionV>
                <wp:extent cx="2771775" cy="952500"/>
                <wp:effectExtent l="0" t="0" r="28575" b="19050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1775" cy="952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475" w:rsidRPr="00317E6D" w:rsidRDefault="000B4475" w:rsidP="00317E6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17E6D">
                              <w:rPr>
                                <w:rFonts w:ascii="Times New Roman" w:hAnsi="Times New Roman" w:cs="Times New Roman"/>
                              </w:rPr>
                              <w:t xml:space="preserve">Прием, регистрация, рассмотрение заявления и документов (в срок не более 2 рабочих дней, в случае не предоставления полного пакета документов не более 15 календарных дней)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C7615D" id="Прямоугольник 22" o:spid="_x0000_s1030" style="position:absolute;margin-left:262.25pt;margin-top:413.25pt;width:218.25pt;height: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" fillcolor="white [3201]" strokecolor="black [3200]" strokeweight="1pt">
                <v:textbox>
                  <w:txbxContent>
                    <w:p w:rsidR="000B4475" w:rsidRPr="00317E6D" w:rsidRDefault="000B4475" w:rsidP="00317E6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317E6D">
                        <w:rPr>
                          <w:rFonts w:ascii="Times New Roman" w:hAnsi="Times New Roman" w:cs="Times New Roman"/>
                        </w:rPr>
                        <w:t xml:space="preserve">Прием, регистрация, рассмотрение заявления и документов (в срок не более 2 рабочих дней, в случае не предоставления полного пакета документов не более 15 календарных дней) 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FF40F6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7ECB2E" wp14:editId="4445742F">
                <wp:simplePos x="0" y="0"/>
                <wp:positionH relativeFrom="margin">
                  <wp:align>left</wp:align>
                </wp:positionH>
                <wp:positionV relativeFrom="paragraph">
                  <wp:posOffset>40005</wp:posOffset>
                </wp:positionV>
                <wp:extent cx="2714625" cy="571500"/>
                <wp:effectExtent l="0" t="0" r="28575" b="19050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571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475" w:rsidRPr="00317E6D" w:rsidRDefault="000B4475" w:rsidP="002028D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17E6D">
                              <w:rPr>
                                <w:rFonts w:ascii="Times New Roman" w:hAnsi="Times New Roman" w:cs="Times New Roman"/>
                              </w:rPr>
                              <w:t>Прием, регистрация, рассмотрение заявления и документов (в день обращения)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7ECB2E" id="Прямоугольник 21" o:spid="_x0000_s1031" style="position:absolute;margin-left:0;margin-top:3.15pt;width:213.75pt;height:4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" fillcolor="white [3201]" strokecolor="black [3200]" strokeweight="1pt">
                <v:textbox>
                  <w:txbxContent>
                    <w:p w:rsidR="000B4475" w:rsidRPr="00317E6D" w:rsidRDefault="000B4475" w:rsidP="002028D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317E6D">
                        <w:rPr>
                          <w:rFonts w:ascii="Times New Roman" w:hAnsi="Times New Roman" w:cs="Times New Roman"/>
                        </w:rPr>
                        <w:t>Прием, регистрация, рассмотрение заявления и документов (в день обращения)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028D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DE9B2F4" wp14:editId="2982F490">
                <wp:simplePos x="0" y="0"/>
                <wp:positionH relativeFrom="column">
                  <wp:posOffset>2711450</wp:posOffset>
                </wp:positionH>
                <wp:positionV relativeFrom="paragraph">
                  <wp:posOffset>187960</wp:posOffset>
                </wp:positionV>
                <wp:extent cx="200025" cy="0"/>
                <wp:effectExtent l="38100" t="76200" r="0" b="9525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00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41290B" id="Прямая со стрелкой 25" o:spid="_x0000_s1026" type="#_x0000_t32" style="position:absolute;margin-left:213.5pt;margin-top:14.8pt;width:15.75pt;height:0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" strokecolor="black [3200]" strokeweight=".5pt">
                <v:stroke endarrow="block" joinstyle="miter"/>
              </v:shape>
            </w:pict>
          </mc:Fallback>
        </mc:AlternateContent>
      </w: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317E6D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FECFB73" wp14:editId="61773B06">
                <wp:simplePos x="0" y="0"/>
                <wp:positionH relativeFrom="column">
                  <wp:posOffset>1825625</wp:posOffset>
                </wp:positionH>
                <wp:positionV relativeFrom="paragraph">
                  <wp:posOffset>179070</wp:posOffset>
                </wp:positionV>
                <wp:extent cx="0" cy="657225"/>
                <wp:effectExtent l="0" t="0" r="19050" b="28575"/>
                <wp:wrapNone/>
                <wp:docPr id="31" name="Прямая соединительная линия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4F5AB1" id="Прямая соединительная линия 31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75pt,14.1pt" to="143.75pt,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" strokecolor="black [3200]" strokeweight=".5pt">
                <v:stroke joinstyle="miter"/>
              </v:line>
            </w:pict>
          </mc:Fallback>
        </mc:AlternateContent>
      </w: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317E6D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62043A0" wp14:editId="0ECF20ED">
                <wp:simplePos x="0" y="0"/>
                <wp:positionH relativeFrom="column">
                  <wp:posOffset>4206875</wp:posOffset>
                </wp:positionH>
                <wp:positionV relativeFrom="paragraph">
                  <wp:posOffset>151130</wp:posOffset>
                </wp:positionV>
                <wp:extent cx="0" cy="257175"/>
                <wp:effectExtent l="0" t="0" r="19050" b="28575"/>
                <wp:wrapNone/>
                <wp:docPr id="32" name="Прямая соединительная линия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EC465E" id="Прямая соединительная линия 32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1.25pt,11.9pt" to="331.2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" strokecolor="black [3200]" strokeweight=".5pt">
                <v:stroke joinstyle="miter"/>
              </v:line>
            </w:pict>
          </mc:Fallback>
        </mc:AlternateContent>
      </w:r>
    </w:p>
    <w:p w:rsidR="000142BA" w:rsidRDefault="00C21621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2844800</wp:posOffset>
                </wp:positionH>
                <wp:positionV relativeFrom="paragraph">
                  <wp:posOffset>203835</wp:posOffset>
                </wp:positionV>
                <wp:extent cx="9525" cy="342900"/>
                <wp:effectExtent l="38100" t="0" r="66675" b="57150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D400D5" id="Прямая со стрелкой 36" o:spid="_x0000_s1026" type="#_x0000_t32" style="position:absolute;margin-left:224pt;margin-top:16.05pt;width:.75pt;height:27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" strokecolor="black [3200]" strokeweight=".5pt">
                <v:stroke endarrow="block" joinstyle="miter"/>
              </v:shape>
            </w:pict>
          </mc:Fallback>
        </mc:AlternateContent>
      </w:r>
      <w:r w:rsidR="00317E6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F8E1FF5" wp14:editId="3A6CE11B">
                <wp:simplePos x="0" y="0"/>
                <wp:positionH relativeFrom="column">
                  <wp:posOffset>1844674</wp:posOffset>
                </wp:positionH>
                <wp:positionV relativeFrom="paragraph">
                  <wp:posOffset>194310</wp:posOffset>
                </wp:positionV>
                <wp:extent cx="2371725" cy="0"/>
                <wp:effectExtent l="0" t="0" r="28575" b="19050"/>
                <wp:wrapNone/>
                <wp:docPr id="30" name="Прямая соединительная 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71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184B03" id="Прямая соединительная линия 30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25pt,15.3pt" to="332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" strokecolor="black [3200]" strokeweight=".5pt">
                <v:stroke joinstyle="miter"/>
              </v:line>
            </w:pict>
          </mc:Fallback>
        </mc:AlternateContent>
      </w: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317E6D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678A8DA" wp14:editId="6DF2A11D">
                <wp:simplePos x="0" y="0"/>
                <wp:positionH relativeFrom="column">
                  <wp:posOffset>1063625</wp:posOffset>
                </wp:positionH>
                <wp:positionV relativeFrom="paragraph">
                  <wp:posOffset>137795</wp:posOffset>
                </wp:positionV>
                <wp:extent cx="3590925" cy="762000"/>
                <wp:effectExtent l="0" t="0" r="28575" b="19050"/>
                <wp:wrapNone/>
                <wp:docPr id="33" name="Прямоугольник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092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475" w:rsidRPr="00317E6D" w:rsidRDefault="000B4475" w:rsidP="00317E6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Рассмотрение заявления и документов, подготовка, подписание разрешения на вступление в брак либо мотивированного отказа в предоставлении муниципальной услуги (26 дней) </w:t>
                            </w:r>
                          </w:p>
                          <w:p w:rsidR="000B4475" w:rsidRDefault="000B4475" w:rsidP="00317E6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78A8DA" id="Прямоугольник 33" o:spid="_x0000_s1032" style="position:absolute;margin-left:83.75pt;margin-top:10.85pt;width:282.75pt;height:6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" fillcolor="white [3201]" strokecolor="black [3200]" strokeweight="1pt">
                <v:textbox>
                  <w:txbxContent>
                    <w:p w:rsidR="000B4475" w:rsidRPr="00317E6D" w:rsidRDefault="000B4475" w:rsidP="00317E6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Рассмотрение заявления и документов, подготовка, подписание разрешения на вступление в брак либо мотивированного отказа в предоставлении муниципальной услуги (26 дней) </w:t>
                      </w:r>
                    </w:p>
                    <w:p w:rsidR="000B4475" w:rsidRDefault="000B4475" w:rsidP="00317E6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C21621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2825750</wp:posOffset>
                </wp:positionH>
                <wp:positionV relativeFrom="paragraph">
                  <wp:posOffset>100965</wp:posOffset>
                </wp:positionV>
                <wp:extent cx="0" cy="371475"/>
                <wp:effectExtent l="76200" t="0" r="76200" b="47625"/>
                <wp:wrapNone/>
                <wp:docPr id="38" name="Прямая со стрелко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AF47B0" id="Прямая со стрелкой 38" o:spid="_x0000_s1026" type="#_x0000_t32" style="position:absolute;margin-left:222.5pt;margin-top:7.95pt;width:0;height:29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" strokecolor="black [3200]" strokeweight=".5pt">
                <v:stroke endarrow="block" joinstyle="miter"/>
              </v:shape>
            </w:pict>
          </mc:Fallback>
        </mc:AlternateContent>
      </w: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C21621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ED8F33D" wp14:editId="23F8356B">
                <wp:simplePos x="0" y="0"/>
                <wp:positionH relativeFrom="column">
                  <wp:posOffset>1082675</wp:posOffset>
                </wp:positionH>
                <wp:positionV relativeFrom="paragraph">
                  <wp:posOffset>53975</wp:posOffset>
                </wp:positionV>
                <wp:extent cx="3600450" cy="619125"/>
                <wp:effectExtent l="0" t="0" r="19050" b="28575"/>
                <wp:wrapNone/>
                <wp:docPr id="34" name="Прямоугольник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0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475" w:rsidRPr="00C21621" w:rsidRDefault="000B4475" w:rsidP="00C2162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21621">
                              <w:rPr>
                                <w:rFonts w:ascii="Times New Roman" w:hAnsi="Times New Roman" w:cs="Times New Roman"/>
                              </w:rPr>
                              <w:t>Выдача разрешения на вступление в брак либо мотивированного отказа в предоставлении муниципальной услуги (3 дня)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D8F33D" id="Прямоугольник 34" o:spid="_x0000_s1033" style="position:absolute;margin-left:85.25pt;margin-top:4.25pt;width:283.5pt;height:48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" fillcolor="white [3201]" strokecolor="black [3200]" strokeweight="1pt">
                <v:textbox>
                  <w:txbxContent>
                    <w:p w:rsidR="000B4475" w:rsidRPr="00C21621" w:rsidRDefault="000B4475" w:rsidP="00C21621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C21621">
                        <w:rPr>
                          <w:rFonts w:ascii="Times New Roman" w:hAnsi="Times New Roman" w:cs="Times New Roman"/>
                        </w:rPr>
                        <w:t>Выдача разрешения на вступление в брак либо мотивированного отказа в предоставлении муниципальной услуги (3 дня)</w:t>
                      </w:r>
                    </w:p>
                  </w:txbxContent>
                </v:textbox>
              </v:rect>
            </w:pict>
          </mc:Fallback>
        </mc:AlternateContent>
      </w: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6572D5" w:rsidRDefault="006572D5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0142BA" w:rsidRDefault="000142BA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  <w:sectPr w:rsidR="000142BA" w:rsidSect="0047168B">
          <w:type w:val="continuous"/>
          <w:pgSz w:w="11906" w:h="16838"/>
          <w:pgMar w:top="1134" w:right="567" w:bottom="567" w:left="1985" w:header="709" w:footer="709" w:gutter="0"/>
          <w:cols w:space="708"/>
          <w:docGrid w:linePitch="360"/>
        </w:sectPr>
      </w:pPr>
    </w:p>
    <w:p w:rsidR="00BE2057" w:rsidRDefault="00BE2057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BE2057" w:rsidRDefault="00BE2057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BE2057" w:rsidRDefault="00BE2057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BE2057" w:rsidRDefault="00BE2057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BE2057" w:rsidRDefault="00BE2057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BE2057" w:rsidRDefault="00BE2057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BE2057" w:rsidRDefault="00BE2057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BE2057" w:rsidRDefault="00BE2057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BE2057" w:rsidRDefault="00BE2057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BE2057" w:rsidRDefault="00BE2057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D0649F" w:rsidRDefault="00D0649F" w:rsidP="00BE2057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BE205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Приложение 2</w:t>
      </w:r>
    </w:p>
    <w:p w:rsidR="00582901" w:rsidRPr="00D6658F" w:rsidRDefault="00BE2057" w:rsidP="00BE20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административному регламенту </w:t>
      </w:r>
      <w:r w:rsidR="00582901" w:rsidRPr="00D6658F">
        <w:rPr>
          <w:rFonts w:ascii="Times New Roman" w:hAnsi="Times New Roman" w:cs="Times New Roman"/>
          <w:sz w:val="28"/>
          <w:szCs w:val="28"/>
        </w:rPr>
        <w:lastRenderedPageBreak/>
        <w:t>администрации муни</w:t>
      </w:r>
      <w:r>
        <w:rPr>
          <w:rFonts w:ascii="Times New Roman" w:hAnsi="Times New Roman" w:cs="Times New Roman"/>
          <w:sz w:val="28"/>
          <w:szCs w:val="28"/>
        </w:rPr>
        <w:t xml:space="preserve">ципального образования </w:t>
      </w:r>
      <w:r w:rsidR="00582901" w:rsidRPr="00D6658F">
        <w:rPr>
          <w:rFonts w:ascii="Times New Roman" w:hAnsi="Times New Roman" w:cs="Times New Roman"/>
          <w:sz w:val="28"/>
          <w:szCs w:val="28"/>
        </w:rPr>
        <w:t xml:space="preserve">"Город Астрахань" </w:t>
      </w:r>
      <w:r>
        <w:rPr>
          <w:rFonts w:ascii="Times New Roman" w:hAnsi="Times New Roman" w:cs="Times New Roman"/>
          <w:sz w:val="28"/>
          <w:szCs w:val="28"/>
        </w:rPr>
        <w:t xml:space="preserve">по предоставлению </w:t>
      </w:r>
      <w:r w:rsidR="00582901" w:rsidRPr="00D6658F">
        <w:rPr>
          <w:rFonts w:ascii="Times New Roman" w:hAnsi="Times New Roman" w:cs="Times New Roman"/>
          <w:sz w:val="28"/>
          <w:szCs w:val="28"/>
        </w:rPr>
        <w:t>муниципа</w:t>
      </w:r>
      <w:r>
        <w:rPr>
          <w:rFonts w:ascii="Times New Roman" w:hAnsi="Times New Roman" w:cs="Times New Roman"/>
          <w:sz w:val="28"/>
          <w:szCs w:val="28"/>
        </w:rPr>
        <w:t xml:space="preserve">льной услуги "Выдача разрешения на вступление в брак лицам, </w:t>
      </w:r>
      <w:r w:rsidR="00582901" w:rsidRPr="00D6658F">
        <w:rPr>
          <w:rFonts w:ascii="Times New Roman" w:hAnsi="Times New Roman" w:cs="Times New Roman"/>
          <w:sz w:val="28"/>
          <w:szCs w:val="28"/>
        </w:rPr>
        <w:t>достигшим возраста шестнадцати лет"</w:t>
      </w:r>
    </w:p>
    <w:p w:rsidR="00BE2057" w:rsidRDefault="00BE2057" w:rsidP="00BE2057">
      <w:pPr>
        <w:spacing w:after="1"/>
        <w:jc w:val="both"/>
        <w:rPr>
          <w:rFonts w:ascii="Times New Roman" w:hAnsi="Times New Roman" w:cs="Times New Roman"/>
          <w:sz w:val="28"/>
          <w:szCs w:val="28"/>
        </w:rPr>
      </w:pPr>
    </w:p>
    <w:p w:rsidR="00BE2057" w:rsidRDefault="00BE2057" w:rsidP="00BE2057">
      <w:pPr>
        <w:spacing w:after="1"/>
        <w:jc w:val="both"/>
        <w:rPr>
          <w:rFonts w:ascii="Times New Roman" w:hAnsi="Times New Roman" w:cs="Times New Roman"/>
          <w:sz w:val="28"/>
          <w:szCs w:val="28"/>
        </w:rPr>
        <w:sectPr w:rsidR="00BE2057" w:rsidSect="00D0649F">
          <w:type w:val="continuous"/>
          <w:pgSz w:w="11906" w:h="16838"/>
          <w:pgMar w:top="1134" w:right="567" w:bottom="567" w:left="1985" w:header="709" w:footer="709" w:gutter="0"/>
          <w:cols w:num="2" w:space="708"/>
          <w:docGrid w:linePitch="360"/>
        </w:sectPr>
      </w:pPr>
    </w:p>
    <w:p w:rsidR="00582901" w:rsidRPr="00D6658F" w:rsidRDefault="00582901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BE2057">
      <w:pPr>
        <w:pStyle w:val="ConsPlusNonformat"/>
        <w:ind w:firstLine="4820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Начальнику управления образования</w:t>
      </w:r>
    </w:p>
    <w:p w:rsidR="00582901" w:rsidRPr="00D6658F" w:rsidRDefault="00BE2057" w:rsidP="00BE2057">
      <w:pPr>
        <w:pStyle w:val="ConsPlusNonformat"/>
        <w:ind w:firstLine="482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администрации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82901" w:rsidRPr="00D6658F">
        <w:rPr>
          <w:rFonts w:ascii="Times New Roman" w:hAnsi="Times New Roman" w:cs="Times New Roman"/>
          <w:sz w:val="28"/>
          <w:szCs w:val="28"/>
        </w:rPr>
        <w:t>муниципального</w:t>
      </w:r>
    </w:p>
    <w:p w:rsidR="00582901" w:rsidRPr="00D6658F" w:rsidRDefault="00BE2057" w:rsidP="00BE2057">
      <w:pPr>
        <w:pStyle w:val="ConsPlusNonformat"/>
        <w:ind w:firstLine="482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82901" w:rsidRPr="00D6658F">
        <w:rPr>
          <w:rFonts w:ascii="Times New Roman" w:hAnsi="Times New Roman" w:cs="Times New Roman"/>
          <w:sz w:val="28"/>
          <w:szCs w:val="28"/>
        </w:rPr>
        <w:t>"Город Астрахань"</w:t>
      </w:r>
    </w:p>
    <w:p w:rsidR="00582901" w:rsidRPr="00D6658F" w:rsidRDefault="00582901" w:rsidP="00BE2057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_</w:t>
      </w:r>
      <w:r w:rsidR="00BE2057"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582901" w:rsidRPr="00BE2057" w:rsidRDefault="00BE2057" w:rsidP="00BE2057">
      <w:pPr>
        <w:pStyle w:val="ConsPlusNonformat"/>
        <w:ind w:firstLine="48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582901" w:rsidRPr="00D6658F">
        <w:rPr>
          <w:rFonts w:ascii="Times New Roman" w:hAnsi="Times New Roman" w:cs="Times New Roman"/>
          <w:sz w:val="28"/>
          <w:szCs w:val="28"/>
        </w:rPr>
        <w:t xml:space="preserve"> </w:t>
      </w:r>
      <w:r w:rsidR="00582901" w:rsidRPr="00BE2057">
        <w:rPr>
          <w:rFonts w:ascii="Times New Roman" w:hAnsi="Times New Roman" w:cs="Times New Roman"/>
        </w:rPr>
        <w:t>(ФИО)</w:t>
      </w:r>
    </w:p>
    <w:p w:rsidR="00582901" w:rsidRPr="00D6658F" w:rsidRDefault="00BE2057" w:rsidP="00BE2057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="00582901" w:rsidRPr="00D6658F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="00582901" w:rsidRPr="00D6658F">
        <w:rPr>
          <w:rFonts w:ascii="Times New Roman" w:hAnsi="Times New Roman" w:cs="Times New Roman"/>
          <w:sz w:val="28"/>
          <w:szCs w:val="28"/>
        </w:rPr>
        <w:t xml:space="preserve"> ______________________________</w:t>
      </w:r>
    </w:p>
    <w:p w:rsidR="00582901" w:rsidRPr="00BE2057" w:rsidRDefault="00BE2057" w:rsidP="00BE2057">
      <w:pPr>
        <w:pStyle w:val="ConsPlusNonformat"/>
        <w:ind w:firstLine="4820"/>
        <w:jc w:val="both"/>
        <w:rPr>
          <w:rFonts w:ascii="Times New Roman" w:hAnsi="Times New Roman" w:cs="Times New Roman"/>
        </w:rPr>
      </w:pPr>
      <w:r w:rsidRPr="00BE2057"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 xml:space="preserve">        </w:t>
      </w:r>
      <w:r w:rsidRPr="00BE2057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(ФИО, дата рождения)</w:t>
      </w:r>
    </w:p>
    <w:p w:rsidR="00582901" w:rsidRPr="00D6658F" w:rsidRDefault="00582901" w:rsidP="00BE2057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проживающего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(-ей) по адресу:</w:t>
      </w:r>
    </w:p>
    <w:p w:rsidR="00582901" w:rsidRPr="00D6658F" w:rsidRDefault="00BE2057" w:rsidP="00BE2057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</w:t>
      </w:r>
      <w:r w:rsidR="00582901" w:rsidRPr="00D6658F">
        <w:rPr>
          <w:rFonts w:ascii="Times New Roman" w:hAnsi="Times New Roman" w:cs="Times New Roman"/>
          <w:sz w:val="28"/>
          <w:szCs w:val="28"/>
        </w:rPr>
        <w:t>_</w:t>
      </w:r>
    </w:p>
    <w:p w:rsidR="00582901" w:rsidRPr="00D6658F" w:rsidRDefault="00BE2057" w:rsidP="00BE2057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</w:t>
      </w:r>
      <w:r w:rsidR="00582901" w:rsidRPr="00D6658F">
        <w:rPr>
          <w:rFonts w:ascii="Times New Roman" w:hAnsi="Times New Roman" w:cs="Times New Roman"/>
          <w:sz w:val="28"/>
          <w:szCs w:val="28"/>
        </w:rPr>
        <w:t>_</w:t>
      </w:r>
    </w:p>
    <w:p w:rsidR="00582901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BE2057" w:rsidRDefault="00BE205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BE2057" w:rsidRPr="00D6658F" w:rsidRDefault="00BE205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D0649F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9" w:name="P466"/>
      <w:bookmarkEnd w:id="9"/>
      <w:r w:rsidRPr="00D6658F">
        <w:rPr>
          <w:rFonts w:ascii="Times New Roman" w:hAnsi="Times New Roman" w:cs="Times New Roman"/>
          <w:sz w:val="28"/>
          <w:szCs w:val="28"/>
        </w:rPr>
        <w:t>Заявление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D0649F" w:rsidP="00D0649F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снизить мне брачный </w:t>
      </w:r>
      <w:r w:rsidR="00582901" w:rsidRPr="00D6658F">
        <w:rPr>
          <w:rFonts w:ascii="Times New Roman" w:hAnsi="Times New Roman" w:cs="Times New Roman"/>
          <w:sz w:val="28"/>
          <w:szCs w:val="28"/>
        </w:rPr>
        <w:t>возр</w:t>
      </w:r>
      <w:r>
        <w:rPr>
          <w:rFonts w:ascii="Times New Roman" w:hAnsi="Times New Roman" w:cs="Times New Roman"/>
          <w:sz w:val="28"/>
          <w:szCs w:val="28"/>
        </w:rPr>
        <w:t xml:space="preserve">аст для регистрации брака </w:t>
      </w:r>
      <w:r w:rsidR="00582901" w:rsidRPr="00D6658F">
        <w:rPr>
          <w:rFonts w:ascii="Times New Roman" w:hAnsi="Times New Roman" w:cs="Times New Roman"/>
          <w:sz w:val="28"/>
          <w:szCs w:val="28"/>
        </w:rPr>
        <w:t>с</w:t>
      </w:r>
    </w:p>
    <w:p w:rsidR="00582901" w:rsidRPr="00D6658F" w:rsidRDefault="00582901" w:rsidP="00D0649F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__________________________________________</w:t>
      </w:r>
      <w:r w:rsidR="00D0649F">
        <w:rPr>
          <w:rFonts w:ascii="Times New Roman" w:hAnsi="Times New Roman" w:cs="Times New Roman"/>
          <w:sz w:val="28"/>
          <w:szCs w:val="28"/>
        </w:rPr>
        <w:t>________________________</w:t>
      </w:r>
      <w:r w:rsidRPr="00D6658F">
        <w:rPr>
          <w:rFonts w:ascii="Times New Roman" w:hAnsi="Times New Roman" w:cs="Times New Roman"/>
          <w:sz w:val="28"/>
          <w:szCs w:val="28"/>
        </w:rPr>
        <w:t>,</w:t>
      </w:r>
    </w:p>
    <w:p w:rsidR="00582901" w:rsidRPr="00D0649F" w:rsidRDefault="00582901" w:rsidP="00D0649F">
      <w:pPr>
        <w:pStyle w:val="ConsPlusNonformat"/>
        <w:rPr>
          <w:rFonts w:ascii="Times New Roman" w:hAnsi="Times New Roman" w:cs="Times New Roman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D0649F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D6658F">
        <w:rPr>
          <w:rFonts w:ascii="Times New Roman" w:hAnsi="Times New Roman" w:cs="Times New Roman"/>
          <w:sz w:val="28"/>
          <w:szCs w:val="28"/>
        </w:rPr>
        <w:t xml:space="preserve">  </w:t>
      </w:r>
      <w:r w:rsidRPr="00D0649F">
        <w:rPr>
          <w:rFonts w:ascii="Times New Roman" w:hAnsi="Times New Roman" w:cs="Times New Roman"/>
        </w:rPr>
        <w:t>(ФИО, дата рождения)</w:t>
      </w:r>
    </w:p>
    <w:p w:rsidR="00582901" w:rsidRPr="00D6658F" w:rsidRDefault="00582901" w:rsidP="00D0649F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D0649F" w:rsidP="00D0649F">
      <w:pPr>
        <w:pStyle w:val="ConsPlusNonforma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проживающей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(-ему) по </w:t>
      </w:r>
      <w:r w:rsidR="00582901" w:rsidRPr="00D6658F">
        <w:rPr>
          <w:rFonts w:ascii="Times New Roman" w:hAnsi="Times New Roman" w:cs="Times New Roman"/>
          <w:sz w:val="28"/>
          <w:szCs w:val="28"/>
        </w:rPr>
        <w:t>адресу:_______________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  <w:r w:rsidR="00582901" w:rsidRPr="00D6658F">
        <w:rPr>
          <w:rFonts w:ascii="Times New Roman" w:hAnsi="Times New Roman" w:cs="Times New Roman"/>
          <w:sz w:val="28"/>
          <w:szCs w:val="28"/>
        </w:rPr>
        <w:t>,</w:t>
      </w:r>
    </w:p>
    <w:p w:rsidR="00582901" w:rsidRPr="00D6658F" w:rsidRDefault="00D0649F" w:rsidP="00D0649F">
      <w:pPr>
        <w:pStyle w:val="ConsPlusNonforma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связи с </w:t>
      </w:r>
      <w:r w:rsidR="00582901" w:rsidRPr="00D6658F">
        <w:rPr>
          <w:rFonts w:ascii="Times New Roman" w:hAnsi="Times New Roman" w:cs="Times New Roman"/>
          <w:sz w:val="28"/>
          <w:szCs w:val="28"/>
        </w:rPr>
        <w:t>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  <w:r w:rsidR="00582901" w:rsidRPr="00D6658F">
        <w:rPr>
          <w:rFonts w:ascii="Times New Roman" w:hAnsi="Times New Roman" w:cs="Times New Roman"/>
          <w:sz w:val="28"/>
          <w:szCs w:val="28"/>
        </w:rPr>
        <w:t>____.</w:t>
      </w:r>
    </w:p>
    <w:p w:rsidR="00582901" w:rsidRPr="00D0649F" w:rsidRDefault="00582901" w:rsidP="00D0649F">
      <w:pPr>
        <w:pStyle w:val="ConsPlusNonformat"/>
        <w:rPr>
          <w:rFonts w:ascii="Times New Roman" w:hAnsi="Times New Roman" w:cs="Times New Roman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D0649F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D6658F">
        <w:rPr>
          <w:rFonts w:ascii="Times New Roman" w:hAnsi="Times New Roman" w:cs="Times New Roman"/>
          <w:sz w:val="28"/>
          <w:szCs w:val="28"/>
        </w:rPr>
        <w:t xml:space="preserve"> </w:t>
      </w:r>
      <w:r w:rsidRPr="00D0649F">
        <w:rPr>
          <w:rFonts w:ascii="Times New Roman" w:hAnsi="Times New Roman" w:cs="Times New Roman"/>
        </w:rPr>
        <w:t>(</w:t>
      </w:r>
      <w:proofErr w:type="gramStart"/>
      <w:r w:rsidRPr="00D0649F">
        <w:rPr>
          <w:rFonts w:ascii="Times New Roman" w:hAnsi="Times New Roman" w:cs="Times New Roman"/>
        </w:rPr>
        <w:t>указать</w:t>
      </w:r>
      <w:proofErr w:type="gramEnd"/>
      <w:r w:rsidRPr="00D0649F">
        <w:rPr>
          <w:rFonts w:ascii="Times New Roman" w:hAnsi="Times New Roman" w:cs="Times New Roman"/>
        </w:rPr>
        <w:t xml:space="preserve"> уважительную причину)</w:t>
      </w:r>
    </w:p>
    <w:p w:rsidR="00582901" w:rsidRPr="00D6658F" w:rsidRDefault="00582901" w:rsidP="00D0649F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К заявлению прилагаю следующие документы: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1)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2)</w:t>
      </w:r>
    </w:p>
    <w:p w:rsidR="00582901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3)</w:t>
      </w:r>
    </w:p>
    <w:p w:rsidR="00D0649F" w:rsidRPr="00D6658F" w:rsidRDefault="00D0649F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"_____" _______________ 20___г.                           _________________</w:t>
      </w:r>
    </w:p>
    <w:p w:rsidR="00582901" w:rsidRPr="00D0649F" w:rsidRDefault="00582901">
      <w:pPr>
        <w:pStyle w:val="ConsPlusNonformat"/>
        <w:jc w:val="both"/>
        <w:rPr>
          <w:rFonts w:ascii="Times New Roman" w:hAnsi="Times New Roman" w:cs="Times New Roman"/>
        </w:rPr>
      </w:pPr>
      <w:r w:rsidRPr="00D0649F">
        <w:rPr>
          <w:rFonts w:ascii="Times New Roman" w:hAnsi="Times New Roman" w:cs="Times New Roman"/>
        </w:rPr>
        <w:t xml:space="preserve">                                                              </w:t>
      </w:r>
      <w:r w:rsidR="00D0649F" w:rsidRPr="00D0649F">
        <w:rPr>
          <w:rFonts w:ascii="Times New Roman" w:hAnsi="Times New Roman" w:cs="Times New Roman"/>
        </w:rPr>
        <w:t xml:space="preserve">                            </w:t>
      </w:r>
      <w:r w:rsidR="00D0649F">
        <w:rPr>
          <w:rFonts w:ascii="Times New Roman" w:hAnsi="Times New Roman" w:cs="Times New Roman"/>
        </w:rPr>
        <w:t xml:space="preserve">                                         </w:t>
      </w:r>
      <w:r w:rsidR="00D0649F" w:rsidRPr="00D0649F">
        <w:rPr>
          <w:rFonts w:ascii="Times New Roman" w:hAnsi="Times New Roman" w:cs="Times New Roman"/>
        </w:rPr>
        <w:t xml:space="preserve">  </w:t>
      </w:r>
      <w:r w:rsidRPr="00D0649F">
        <w:rPr>
          <w:rFonts w:ascii="Times New Roman" w:hAnsi="Times New Roman" w:cs="Times New Roman"/>
        </w:rPr>
        <w:t xml:space="preserve"> (</w:t>
      </w:r>
      <w:proofErr w:type="gramStart"/>
      <w:r w:rsidRPr="00D0649F">
        <w:rPr>
          <w:rFonts w:ascii="Times New Roman" w:hAnsi="Times New Roman" w:cs="Times New Roman"/>
        </w:rPr>
        <w:t>подпись</w:t>
      </w:r>
      <w:proofErr w:type="gramEnd"/>
      <w:r w:rsidRPr="00D0649F">
        <w:rPr>
          <w:rFonts w:ascii="Times New Roman" w:hAnsi="Times New Roman" w:cs="Times New Roman"/>
        </w:rPr>
        <w:t>)</w:t>
      </w:r>
    </w:p>
    <w:p w:rsidR="00582901" w:rsidRPr="00D6658F" w:rsidRDefault="00582901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D0649F" w:rsidRDefault="00D0649F" w:rsidP="00D0649F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  <w:sectPr w:rsidR="00D0649F" w:rsidSect="00D0649F">
          <w:type w:val="continuous"/>
          <w:pgSz w:w="11906" w:h="16838"/>
          <w:pgMar w:top="1134" w:right="567" w:bottom="567" w:left="1985" w:header="709" w:footer="709" w:gutter="0"/>
          <w:cols w:space="708"/>
          <w:docGrid w:linePitch="360"/>
        </w:sectPr>
      </w:pPr>
    </w:p>
    <w:p w:rsidR="00D0649F" w:rsidRDefault="00D0649F" w:rsidP="00D0649F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  <w:sectPr w:rsidR="00D0649F" w:rsidSect="00D0649F">
          <w:type w:val="continuous"/>
          <w:pgSz w:w="11906" w:h="16838"/>
          <w:pgMar w:top="1134" w:right="567" w:bottom="567" w:left="1985" w:header="709" w:footer="709" w:gutter="0"/>
          <w:cols w:num="2" w:space="708"/>
          <w:docGrid w:linePitch="360"/>
        </w:sectPr>
      </w:pPr>
    </w:p>
    <w:p w:rsidR="00D0649F" w:rsidRDefault="00D0649F" w:rsidP="00D0649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  <w:sectPr w:rsidR="00D0649F" w:rsidSect="00D0649F">
          <w:type w:val="continuous"/>
          <w:pgSz w:w="11906" w:h="16838"/>
          <w:pgMar w:top="1134" w:right="567" w:bottom="567" w:left="1985" w:header="709" w:footer="709" w:gutter="0"/>
          <w:cols w:space="708"/>
          <w:docGrid w:linePitch="360"/>
        </w:sectPr>
      </w:pPr>
    </w:p>
    <w:p w:rsidR="00D0649F" w:rsidRDefault="00D0649F" w:rsidP="00D0649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49F" w:rsidRDefault="00D0649F" w:rsidP="00D0649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49F" w:rsidRDefault="00D0649F" w:rsidP="00D0649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49F" w:rsidRDefault="00D0649F" w:rsidP="00D0649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49F" w:rsidRDefault="00D0649F" w:rsidP="00D0649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49F" w:rsidRDefault="00D0649F" w:rsidP="00D0649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49F" w:rsidRDefault="00D0649F" w:rsidP="00D0649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49F" w:rsidRDefault="00D0649F" w:rsidP="00D0649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49F" w:rsidRDefault="00D0649F" w:rsidP="00D0649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49F" w:rsidRDefault="00D0649F" w:rsidP="00D0649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D0649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Приложение 3</w:t>
      </w:r>
    </w:p>
    <w:p w:rsidR="00582901" w:rsidRPr="00D6658F" w:rsidRDefault="00D0649F" w:rsidP="00D0649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административному регламенту </w:t>
      </w:r>
      <w:r w:rsidR="00582901" w:rsidRPr="00D6658F">
        <w:rPr>
          <w:rFonts w:ascii="Times New Roman" w:hAnsi="Times New Roman" w:cs="Times New Roman"/>
          <w:sz w:val="28"/>
          <w:szCs w:val="28"/>
        </w:rPr>
        <w:lastRenderedPageBreak/>
        <w:t>администр</w:t>
      </w:r>
      <w:r>
        <w:rPr>
          <w:rFonts w:ascii="Times New Roman" w:hAnsi="Times New Roman" w:cs="Times New Roman"/>
          <w:sz w:val="28"/>
          <w:szCs w:val="28"/>
        </w:rPr>
        <w:t xml:space="preserve">ации муниципального образования </w:t>
      </w:r>
      <w:r w:rsidR="00582901" w:rsidRPr="00D6658F">
        <w:rPr>
          <w:rFonts w:ascii="Times New Roman" w:hAnsi="Times New Roman" w:cs="Times New Roman"/>
          <w:sz w:val="28"/>
          <w:szCs w:val="28"/>
        </w:rPr>
        <w:t>"Гор</w:t>
      </w:r>
      <w:r>
        <w:rPr>
          <w:rFonts w:ascii="Times New Roman" w:hAnsi="Times New Roman" w:cs="Times New Roman"/>
          <w:sz w:val="28"/>
          <w:szCs w:val="28"/>
        </w:rPr>
        <w:t xml:space="preserve">од Астрахань" по предоставлению </w:t>
      </w:r>
      <w:r w:rsidR="00582901" w:rsidRPr="00D6658F">
        <w:rPr>
          <w:rFonts w:ascii="Times New Roman" w:hAnsi="Times New Roman" w:cs="Times New Roman"/>
          <w:sz w:val="28"/>
          <w:szCs w:val="28"/>
        </w:rPr>
        <w:t xml:space="preserve">муниципальной услуги "Выдача </w:t>
      </w:r>
      <w:r>
        <w:rPr>
          <w:rFonts w:ascii="Times New Roman" w:hAnsi="Times New Roman" w:cs="Times New Roman"/>
          <w:sz w:val="28"/>
          <w:szCs w:val="28"/>
        </w:rPr>
        <w:t xml:space="preserve">разрешения на вступление в брак лицам, </w:t>
      </w:r>
      <w:r w:rsidR="00582901" w:rsidRPr="00D6658F">
        <w:rPr>
          <w:rFonts w:ascii="Times New Roman" w:hAnsi="Times New Roman" w:cs="Times New Roman"/>
          <w:sz w:val="28"/>
          <w:szCs w:val="28"/>
        </w:rPr>
        <w:t>достигшим возраста шестнадцати лет"</w:t>
      </w:r>
    </w:p>
    <w:p w:rsidR="00582901" w:rsidRPr="00D6658F" w:rsidRDefault="00582901">
      <w:pPr>
        <w:spacing w:after="1"/>
        <w:rPr>
          <w:rFonts w:ascii="Times New Roman" w:hAnsi="Times New Roman" w:cs="Times New Roman"/>
          <w:sz w:val="28"/>
          <w:szCs w:val="28"/>
        </w:rPr>
      </w:pPr>
    </w:p>
    <w:p w:rsidR="00D0649F" w:rsidRDefault="00D0649F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  <w:sectPr w:rsidR="00D0649F" w:rsidSect="00D0649F">
          <w:type w:val="continuous"/>
          <w:pgSz w:w="11906" w:h="16838"/>
          <w:pgMar w:top="1134" w:right="567" w:bottom="567" w:left="1985" w:header="709" w:footer="709" w:gutter="0"/>
          <w:cols w:num="2" w:space="708"/>
          <w:docGrid w:linePitch="360"/>
        </w:sectPr>
      </w:pPr>
    </w:p>
    <w:p w:rsidR="00D0649F" w:rsidRDefault="00D0649F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C85F84" w:rsidRPr="00C85F84" w:rsidRDefault="00C85F84" w:rsidP="00C85F84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r w:rsidRPr="00C85F84">
        <w:rPr>
          <w:rFonts w:ascii="Times New Roman" w:hAnsi="Times New Roman" w:cs="Times New Roman"/>
          <w:sz w:val="28"/>
          <w:szCs w:val="28"/>
        </w:rPr>
        <w:t>Начальнику управления образования</w:t>
      </w:r>
    </w:p>
    <w:p w:rsidR="00C85F84" w:rsidRPr="00C85F84" w:rsidRDefault="00C85F84" w:rsidP="00C85F84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5F84">
        <w:rPr>
          <w:rFonts w:ascii="Times New Roman" w:hAnsi="Times New Roman" w:cs="Times New Roman"/>
          <w:sz w:val="28"/>
          <w:szCs w:val="28"/>
        </w:rPr>
        <w:t>администрации</w:t>
      </w:r>
      <w:proofErr w:type="gramEnd"/>
      <w:r w:rsidRPr="00C85F84">
        <w:rPr>
          <w:rFonts w:ascii="Times New Roman" w:hAnsi="Times New Roman" w:cs="Times New Roman"/>
          <w:sz w:val="28"/>
          <w:szCs w:val="28"/>
        </w:rPr>
        <w:t xml:space="preserve"> муниципального</w:t>
      </w:r>
    </w:p>
    <w:p w:rsidR="00C85F84" w:rsidRPr="00C85F84" w:rsidRDefault="00C85F84" w:rsidP="00C85F84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5F84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C85F84">
        <w:rPr>
          <w:rFonts w:ascii="Times New Roman" w:hAnsi="Times New Roman" w:cs="Times New Roman"/>
          <w:sz w:val="28"/>
          <w:szCs w:val="28"/>
        </w:rPr>
        <w:t xml:space="preserve"> "Город Астрахань"</w:t>
      </w:r>
    </w:p>
    <w:p w:rsidR="00C85F84" w:rsidRPr="00C85F84" w:rsidRDefault="00C85F84" w:rsidP="00C85F84">
      <w:pPr>
        <w:pStyle w:val="ConsPlusNonformat"/>
        <w:ind w:firstLine="4820"/>
        <w:rPr>
          <w:rFonts w:ascii="Times New Roman" w:hAnsi="Times New Roman" w:cs="Times New Roman"/>
          <w:sz w:val="28"/>
          <w:szCs w:val="28"/>
        </w:rPr>
      </w:pPr>
      <w:r w:rsidRPr="00C85F84">
        <w:rPr>
          <w:rFonts w:ascii="Times New Roman" w:hAnsi="Times New Roman" w:cs="Times New Roman"/>
          <w:sz w:val="28"/>
          <w:szCs w:val="28"/>
        </w:rPr>
        <w:t>________________________________</w:t>
      </w:r>
    </w:p>
    <w:p w:rsidR="00C85F84" w:rsidRPr="00C85F84" w:rsidRDefault="00C85F84" w:rsidP="00C85F84">
      <w:pPr>
        <w:pStyle w:val="ConsPlusNonformat"/>
        <w:ind w:firstLine="4820"/>
        <w:rPr>
          <w:rFonts w:ascii="Times New Roman" w:hAnsi="Times New Roman" w:cs="Times New Roman"/>
          <w:sz w:val="28"/>
          <w:szCs w:val="28"/>
        </w:rPr>
      </w:pPr>
      <w:r w:rsidRPr="00C85F84">
        <w:rPr>
          <w:rFonts w:ascii="Times New Roman" w:hAnsi="Times New Roman" w:cs="Times New Roman"/>
          <w:sz w:val="28"/>
          <w:szCs w:val="28"/>
        </w:rPr>
        <w:t xml:space="preserve">                        (ФИО)</w:t>
      </w:r>
    </w:p>
    <w:p w:rsidR="00C85F84" w:rsidRPr="00C85F84" w:rsidRDefault="00C85F84" w:rsidP="00C85F84">
      <w:pPr>
        <w:pStyle w:val="ConsPlusNonformat"/>
        <w:ind w:firstLine="4820"/>
        <w:rPr>
          <w:rFonts w:ascii="Times New Roman" w:hAnsi="Times New Roman" w:cs="Times New Roman"/>
          <w:sz w:val="28"/>
          <w:szCs w:val="28"/>
        </w:rPr>
      </w:pPr>
      <w:proofErr w:type="gramStart"/>
      <w:r w:rsidRPr="00C85F84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C85F84">
        <w:rPr>
          <w:rFonts w:ascii="Times New Roman" w:hAnsi="Times New Roman" w:cs="Times New Roman"/>
          <w:sz w:val="28"/>
          <w:szCs w:val="28"/>
        </w:rPr>
        <w:t xml:space="preserve"> ______________________________</w:t>
      </w:r>
    </w:p>
    <w:p w:rsidR="00C85F84" w:rsidRPr="00C85F84" w:rsidRDefault="00C85F84" w:rsidP="00C85F84">
      <w:pPr>
        <w:pStyle w:val="ConsPlusNonformat"/>
        <w:ind w:firstLine="4820"/>
        <w:rPr>
          <w:rFonts w:ascii="Times New Roman" w:hAnsi="Times New Roman" w:cs="Times New Roman"/>
          <w:sz w:val="28"/>
          <w:szCs w:val="28"/>
        </w:rPr>
      </w:pPr>
      <w:r w:rsidRPr="00C85F84">
        <w:rPr>
          <w:rFonts w:ascii="Times New Roman" w:hAnsi="Times New Roman" w:cs="Times New Roman"/>
          <w:sz w:val="28"/>
          <w:szCs w:val="28"/>
        </w:rPr>
        <w:t xml:space="preserve">                      (ФИО, дата рождения)</w:t>
      </w:r>
    </w:p>
    <w:p w:rsidR="00C85F84" w:rsidRPr="00C85F84" w:rsidRDefault="00C85F84" w:rsidP="00C85F84">
      <w:pPr>
        <w:pStyle w:val="ConsPlusNonformat"/>
        <w:ind w:firstLine="4820"/>
        <w:rPr>
          <w:rFonts w:ascii="Times New Roman" w:hAnsi="Times New Roman" w:cs="Times New Roman"/>
          <w:sz w:val="28"/>
          <w:szCs w:val="28"/>
        </w:rPr>
      </w:pPr>
      <w:proofErr w:type="gramStart"/>
      <w:r w:rsidRPr="00C85F84">
        <w:rPr>
          <w:rFonts w:ascii="Times New Roman" w:hAnsi="Times New Roman" w:cs="Times New Roman"/>
          <w:sz w:val="28"/>
          <w:szCs w:val="28"/>
        </w:rPr>
        <w:t>проживающего</w:t>
      </w:r>
      <w:proofErr w:type="gramEnd"/>
      <w:r w:rsidRPr="00C85F84">
        <w:rPr>
          <w:rFonts w:ascii="Times New Roman" w:hAnsi="Times New Roman" w:cs="Times New Roman"/>
          <w:sz w:val="28"/>
          <w:szCs w:val="28"/>
        </w:rPr>
        <w:t xml:space="preserve"> (-ей) по адресу:</w:t>
      </w:r>
    </w:p>
    <w:p w:rsidR="00C85F84" w:rsidRPr="00C85F84" w:rsidRDefault="00C85F84" w:rsidP="00C85F84">
      <w:pPr>
        <w:pStyle w:val="ConsPlusNonformat"/>
        <w:ind w:firstLine="4820"/>
        <w:rPr>
          <w:rFonts w:ascii="Times New Roman" w:hAnsi="Times New Roman" w:cs="Times New Roman"/>
          <w:sz w:val="28"/>
          <w:szCs w:val="28"/>
        </w:rPr>
      </w:pPr>
      <w:r w:rsidRPr="00C85F84">
        <w:rPr>
          <w:rFonts w:ascii="Times New Roman" w:hAnsi="Times New Roman" w:cs="Times New Roman"/>
          <w:sz w:val="28"/>
          <w:szCs w:val="28"/>
        </w:rPr>
        <w:t>________________________________</w:t>
      </w:r>
    </w:p>
    <w:p w:rsidR="00582901" w:rsidRDefault="00C85F84" w:rsidP="00C85F84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r w:rsidRPr="00C85F84">
        <w:rPr>
          <w:rFonts w:ascii="Times New Roman" w:hAnsi="Times New Roman" w:cs="Times New Roman"/>
          <w:sz w:val="28"/>
          <w:szCs w:val="28"/>
        </w:rPr>
        <w:t>________________________________</w:t>
      </w:r>
    </w:p>
    <w:p w:rsidR="00C85F84" w:rsidRDefault="00C85F84" w:rsidP="00C85F84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C85F84" w:rsidRDefault="00C85F84" w:rsidP="00C85F84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C85F84" w:rsidRPr="00D6658F" w:rsidRDefault="00C85F84" w:rsidP="00C85F84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C85F8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10" w:name="P513"/>
      <w:bookmarkEnd w:id="10"/>
      <w:r w:rsidRPr="00D6658F">
        <w:rPr>
          <w:rFonts w:ascii="Times New Roman" w:hAnsi="Times New Roman" w:cs="Times New Roman"/>
          <w:sz w:val="28"/>
          <w:szCs w:val="28"/>
        </w:rPr>
        <w:t>Заявление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C85F84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Прошу Вас снизить брачный возраст моей несовершеннолетней дочери (моего</w:t>
      </w:r>
      <w:r w:rsidR="00C85F84">
        <w:rPr>
          <w:rFonts w:ascii="Times New Roman" w:hAnsi="Times New Roman" w:cs="Times New Roman"/>
          <w:sz w:val="28"/>
          <w:szCs w:val="28"/>
        </w:rPr>
        <w:t xml:space="preserve"> </w:t>
      </w:r>
      <w:r w:rsidRPr="00D6658F">
        <w:rPr>
          <w:rFonts w:ascii="Times New Roman" w:hAnsi="Times New Roman" w:cs="Times New Roman"/>
          <w:sz w:val="28"/>
          <w:szCs w:val="28"/>
        </w:rPr>
        <w:t>сына) ____</w:t>
      </w:r>
      <w:r w:rsidR="00C85F84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  <w:r w:rsidRPr="00D6658F">
        <w:rPr>
          <w:rFonts w:ascii="Times New Roman" w:hAnsi="Times New Roman" w:cs="Times New Roman"/>
          <w:sz w:val="28"/>
          <w:szCs w:val="28"/>
        </w:rPr>
        <w:t>,</w:t>
      </w:r>
    </w:p>
    <w:p w:rsidR="00582901" w:rsidRPr="00C85F84" w:rsidRDefault="00582901">
      <w:pPr>
        <w:pStyle w:val="ConsPlusNonformat"/>
        <w:jc w:val="both"/>
        <w:rPr>
          <w:rFonts w:ascii="Times New Roman" w:hAnsi="Times New Roman" w:cs="Times New Roman"/>
        </w:rPr>
      </w:pPr>
      <w:r w:rsidRPr="00C85F84">
        <w:rPr>
          <w:rFonts w:ascii="Times New Roman" w:hAnsi="Times New Roman" w:cs="Times New Roman"/>
        </w:rPr>
        <w:t xml:space="preserve">                       </w:t>
      </w:r>
      <w:r w:rsidR="00C85F84">
        <w:rPr>
          <w:rFonts w:ascii="Times New Roman" w:hAnsi="Times New Roman" w:cs="Times New Roman"/>
        </w:rPr>
        <w:t xml:space="preserve">                                                         </w:t>
      </w:r>
      <w:r w:rsidRPr="00C85F84">
        <w:rPr>
          <w:rFonts w:ascii="Times New Roman" w:hAnsi="Times New Roman" w:cs="Times New Roman"/>
        </w:rPr>
        <w:t xml:space="preserve">    (ФИО, дата рождения)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C85F84" w:rsidP="00C85F84">
      <w:pPr>
        <w:pStyle w:val="ConsPlusNonforma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проживающей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(-его) по адресу: </w:t>
      </w:r>
      <w:r w:rsidR="00582901" w:rsidRPr="00D6658F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__________________</w:t>
      </w:r>
      <w:r w:rsidR="00582901" w:rsidRPr="00D6658F">
        <w:rPr>
          <w:rFonts w:ascii="Times New Roman" w:hAnsi="Times New Roman" w:cs="Times New Roman"/>
          <w:sz w:val="28"/>
          <w:szCs w:val="28"/>
        </w:rPr>
        <w:t>_____,</w:t>
      </w:r>
    </w:p>
    <w:p w:rsidR="00582901" w:rsidRPr="00D6658F" w:rsidRDefault="00582901" w:rsidP="00C85F84">
      <w:pPr>
        <w:pStyle w:val="ConsPlusNonformat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регистрации брака с __</w:t>
      </w:r>
      <w:r w:rsidR="00C85F84">
        <w:rPr>
          <w:rFonts w:ascii="Times New Roman" w:hAnsi="Times New Roman" w:cs="Times New Roman"/>
          <w:sz w:val="28"/>
          <w:szCs w:val="28"/>
        </w:rPr>
        <w:t>__________________________</w:t>
      </w:r>
      <w:r w:rsidRPr="00D6658F">
        <w:rPr>
          <w:rFonts w:ascii="Times New Roman" w:hAnsi="Times New Roman" w:cs="Times New Roman"/>
          <w:sz w:val="28"/>
          <w:szCs w:val="28"/>
        </w:rPr>
        <w:t>__________</w:t>
      </w:r>
      <w:r w:rsidR="00C85F84">
        <w:rPr>
          <w:rFonts w:ascii="Times New Roman" w:hAnsi="Times New Roman" w:cs="Times New Roman"/>
          <w:sz w:val="28"/>
          <w:szCs w:val="28"/>
        </w:rPr>
        <w:t>___</w:t>
      </w:r>
      <w:r w:rsidRPr="00D6658F">
        <w:rPr>
          <w:rFonts w:ascii="Times New Roman" w:hAnsi="Times New Roman" w:cs="Times New Roman"/>
          <w:sz w:val="28"/>
          <w:szCs w:val="28"/>
        </w:rPr>
        <w:t>___,</w:t>
      </w:r>
    </w:p>
    <w:p w:rsidR="00582901" w:rsidRPr="00C85F84" w:rsidRDefault="00582901" w:rsidP="00C85F84">
      <w:pPr>
        <w:pStyle w:val="ConsPlusNonformat"/>
        <w:rPr>
          <w:rFonts w:ascii="Times New Roman" w:hAnsi="Times New Roman" w:cs="Times New Roman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C85F84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D6658F">
        <w:rPr>
          <w:rFonts w:ascii="Times New Roman" w:hAnsi="Times New Roman" w:cs="Times New Roman"/>
          <w:sz w:val="28"/>
          <w:szCs w:val="28"/>
        </w:rPr>
        <w:t xml:space="preserve">      </w:t>
      </w:r>
      <w:r w:rsidRPr="00C85F84">
        <w:rPr>
          <w:rFonts w:ascii="Times New Roman" w:hAnsi="Times New Roman" w:cs="Times New Roman"/>
        </w:rPr>
        <w:t>(ФИО, дата рождения)</w:t>
      </w:r>
    </w:p>
    <w:p w:rsidR="00582901" w:rsidRPr="00D6658F" w:rsidRDefault="00582901" w:rsidP="00C85F84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C85F84">
      <w:pPr>
        <w:pStyle w:val="ConsPlusNonformat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пр</w:t>
      </w:r>
      <w:r w:rsidR="00C85F84">
        <w:rPr>
          <w:rFonts w:ascii="Times New Roman" w:hAnsi="Times New Roman" w:cs="Times New Roman"/>
          <w:sz w:val="28"/>
          <w:szCs w:val="28"/>
        </w:rPr>
        <w:t>оживающим  (</w:t>
      </w:r>
      <w:proofErr w:type="gramEnd"/>
      <w:r w:rsidR="00C85F84">
        <w:rPr>
          <w:rFonts w:ascii="Times New Roman" w:hAnsi="Times New Roman" w:cs="Times New Roman"/>
          <w:sz w:val="28"/>
          <w:szCs w:val="28"/>
        </w:rPr>
        <w:t>-ей)  по адресу:</w:t>
      </w:r>
      <w:r w:rsidRPr="00D6658F">
        <w:rPr>
          <w:rFonts w:ascii="Times New Roman" w:hAnsi="Times New Roman" w:cs="Times New Roman"/>
          <w:sz w:val="28"/>
          <w:szCs w:val="28"/>
        </w:rPr>
        <w:t>__________</w:t>
      </w:r>
      <w:r w:rsidR="00C85F84">
        <w:rPr>
          <w:rFonts w:ascii="Times New Roman" w:hAnsi="Times New Roman" w:cs="Times New Roman"/>
          <w:sz w:val="28"/>
          <w:szCs w:val="28"/>
        </w:rPr>
        <w:t xml:space="preserve">____________________________, в </w:t>
      </w:r>
      <w:r w:rsidRPr="00D6658F">
        <w:rPr>
          <w:rFonts w:ascii="Times New Roman" w:hAnsi="Times New Roman" w:cs="Times New Roman"/>
          <w:sz w:val="28"/>
          <w:szCs w:val="28"/>
        </w:rPr>
        <w:t>связи с __________</w:t>
      </w:r>
      <w:r w:rsidR="00C85F84">
        <w:rPr>
          <w:rFonts w:ascii="Times New Roman" w:hAnsi="Times New Roman" w:cs="Times New Roman"/>
          <w:sz w:val="28"/>
          <w:szCs w:val="28"/>
        </w:rPr>
        <w:t>_______________________</w:t>
      </w:r>
      <w:r w:rsidRPr="00D6658F">
        <w:rPr>
          <w:rFonts w:ascii="Times New Roman" w:hAnsi="Times New Roman" w:cs="Times New Roman"/>
          <w:sz w:val="28"/>
          <w:szCs w:val="28"/>
        </w:rPr>
        <w:t>________</w:t>
      </w:r>
      <w:r w:rsidR="00C85F84">
        <w:rPr>
          <w:rFonts w:ascii="Times New Roman" w:hAnsi="Times New Roman" w:cs="Times New Roman"/>
          <w:sz w:val="28"/>
          <w:szCs w:val="28"/>
        </w:rPr>
        <w:t>_</w:t>
      </w:r>
      <w:r w:rsidRPr="00D6658F">
        <w:rPr>
          <w:rFonts w:ascii="Times New Roman" w:hAnsi="Times New Roman" w:cs="Times New Roman"/>
          <w:sz w:val="28"/>
          <w:szCs w:val="28"/>
        </w:rPr>
        <w:t>________________.</w:t>
      </w:r>
    </w:p>
    <w:p w:rsidR="00582901" w:rsidRPr="00C85F84" w:rsidRDefault="00582901">
      <w:pPr>
        <w:pStyle w:val="ConsPlusNonformat"/>
        <w:jc w:val="both"/>
        <w:rPr>
          <w:rFonts w:ascii="Times New Roman" w:hAnsi="Times New Roman" w:cs="Times New Roman"/>
        </w:rPr>
      </w:pPr>
      <w:r w:rsidRPr="00C85F84">
        <w:rPr>
          <w:rFonts w:ascii="Times New Roman" w:hAnsi="Times New Roman" w:cs="Times New Roman"/>
        </w:rPr>
        <w:t xml:space="preserve">                 </w:t>
      </w:r>
      <w:r w:rsidR="00C85F84">
        <w:rPr>
          <w:rFonts w:ascii="Times New Roman" w:hAnsi="Times New Roman" w:cs="Times New Roman"/>
        </w:rPr>
        <w:t xml:space="preserve">                                                      </w:t>
      </w:r>
      <w:r w:rsidRPr="00C85F84">
        <w:rPr>
          <w:rFonts w:ascii="Times New Roman" w:hAnsi="Times New Roman" w:cs="Times New Roman"/>
        </w:rPr>
        <w:t xml:space="preserve">     (</w:t>
      </w:r>
      <w:proofErr w:type="gramStart"/>
      <w:r w:rsidRPr="00C85F84">
        <w:rPr>
          <w:rFonts w:ascii="Times New Roman" w:hAnsi="Times New Roman" w:cs="Times New Roman"/>
        </w:rPr>
        <w:t>указать</w:t>
      </w:r>
      <w:proofErr w:type="gramEnd"/>
      <w:r w:rsidRPr="00C85F84">
        <w:rPr>
          <w:rFonts w:ascii="Times New Roman" w:hAnsi="Times New Roman" w:cs="Times New Roman"/>
        </w:rPr>
        <w:t xml:space="preserve"> уважительную причину)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К заявлению прилагаю следующие документы: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1)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2)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3)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"_____" _______________ 20___г.                           _________________</w:t>
      </w:r>
    </w:p>
    <w:p w:rsidR="00582901" w:rsidRPr="00C85F84" w:rsidRDefault="00582901">
      <w:pPr>
        <w:pStyle w:val="ConsPlusNonformat"/>
        <w:jc w:val="both"/>
        <w:rPr>
          <w:rFonts w:ascii="Times New Roman" w:hAnsi="Times New Roman" w:cs="Times New Roman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="00C85F84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D6658F">
        <w:rPr>
          <w:rFonts w:ascii="Times New Roman" w:hAnsi="Times New Roman" w:cs="Times New Roman"/>
          <w:sz w:val="28"/>
          <w:szCs w:val="28"/>
        </w:rPr>
        <w:t xml:space="preserve"> </w:t>
      </w:r>
      <w:r w:rsidR="00C85F84">
        <w:rPr>
          <w:rFonts w:ascii="Times New Roman" w:hAnsi="Times New Roman" w:cs="Times New Roman"/>
          <w:sz w:val="28"/>
          <w:szCs w:val="28"/>
        </w:rPr>
        <w:t xml:space="preserve">   </w:t>
      </w:r>
      <w:r w:rsidRPr="00D6658F">
        <w:rPr>
          <w:rFonts w:ascii="Times New Roman" w:hAnsi="Times New Roman" w:cs="Times New Roman"/>
          <w:sz w:val="28"/>
          <w:szCs w:val="28"/>
        </w:rPr>
        <w:t xml:space="preserve">  </w:t>
      </w:r>
      <w:r w:rsidRPr="00C85F84">
        <w:rPr>
          <w:rFonts w:ascii="Times New Roman" w:hAnsi="Times New Roman" w:cs="Times New Roman"/>
        </w:rPr>
        <w:t>(</w:t>
      </w:r>
      <w:proofErr w:type="gramStart"/>
      <w:r w:rsidRPr="00C85F84">
        <w:rPr>
          <w:rFonts w:ascii="Times New Roman" w:hAnsi="Times New Roman" w:cs="Times New Roman"/>
        </w:rPr>
        <w:t>подпись</w:t>
      </w:r>
      <w:proofErr w:type="gramEnd"/>
      <w:r w:rsidRPr="00C85F84">
        <w:rPr>
          <w:rFonts w:ascii="Times New Roman" w:hAnsi="Times New Roman" w:cs="Times New Roman"/>
        </w:rPr>
        <w:t>)</w:t>
      </w:r>
    </w:p>
    <w:p w:rsidR="00582901" w:rsidRPr="00D6658F" w:rsidRDefault="00582901" w:rsidP="005F56E9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5F56E9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5F56E9" w:rsidRDefault="005F56E9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  <w:sectPr w:rsidR="005F56E9" w:rsidSect="00D0649F">
          <w:type w:val="continuous"/>
          <w:pgSz w:w="11906" w:h="16838"/>
          <w:pgMar w:top="1134" w:right="567" w:bottom="567" w:left="1985" w:header="709" w:footer="709" w:gutter="0"/>
          <w:cols w:space="708"/>
          <w:docGrid w:linePitch="360"/>
        </w:sectPr>
      </w:pPr>
    </w:p>
    <w:p w:rsidR="005F56E9" w:rsidRDefault="005F56E9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5F56E9" w:rsidRDefault="005F56E9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5F56E9" w:rsidRDefault="005F56E9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5F56E9" w:rsidRDefault="005F56E9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5F56E9" w:rsidRDefault="005F56E9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5F56E9" w:rsidRDefault="005F56E9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5F56E9" w:rsidRDefault="005F56E9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5F56E9" w:rsidRDefault="005F56E9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5F56E9" w:rsidRDefault="005F56E9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5F56E9" w:rsidRDefault="005F56E9" w:rsidP="007A0C2C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B6527F" w:rsidRDefault="00B6527F" w:rsidP="005F56E9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5F56E9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Приложение 4</w:t>
      </w:r>
    </w:p>
    <w:p w:rsidR="00582901" w:rsidRPr="00D6658F" w:rsidRDefault="005F56E9" w:rsidP="005F56E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административному регламенту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администрации муниципального образования "Город Астрахань" по предоставлению муниципальной </w:t>
      </w:r>
      <w:r w:rsidR="00115A82">
        <w:rPr>
          <w:rFonts w:ascii="Times New Roman" w:hAnsi="Times New Roman" w:cs="Times New Roman"/>
          <w:sz w:val="28"/>
          <w:szCs w:val="28"/>
        </w:rPr>
        <w:t xml:space="preserve">услуги "Выдача разрешения на вступление в брак лицам, </w:t>
      </w:r>
      <w:r w:rsidR="00582901" w:rsidRPr="00D6658F">
        <w:rPr>
          <w:rFonts w:ascii="Times New Roman" w:hAnsi="Times New Roman" w:cs="Times New Roman"/>
          <w:sz w:val="28"/>
          <w:szCs w:val="28"/>
        </w:rPr>
        <w:t>достигшим возраста шестнадцати лет"</w:t>
      </w:r>
    </w:p>
    <w:p w:rsidR="005F56E9" w:rsidRDefault="005F56E9" w:rsidP="007A0C2C">
      <w:pPr>
        <w:pStyle w:val="ConsPlusNormal"/>
        <w:rPr>
          <w:rFonts w:ascii="Times New Roman" w:hAnsi="Times New Roman" w:cs="Times New Roman"/>
          <w:sz w:val="28"/>
          <w:szCs w:val="28"/>
        </w:rPr>
        <w:sectPr w:rsidR="005F56E9" w:rsidSect="005F56E9">
          <w:type w:val="continuous"/>
          <w:pgSz w:w="11906" w:h="16838"/>
          <w:pgMar w:top="1134" w:right="567" w:bottom="567" w:left="1985" w:header="709" w:footer="709" w:gutter="0"/>
          <w:cols w:num="2" w:space="708"/>
          <w:docGrid w:linePitch="360"/>
        </w:sectPr>
      </w:pPr>
    </w:p>
    <w:p w:rsidR="00115A82" w:rsidRPr="00D6658F" w:rsidRDefault="00115A82" w:rsidP="007A0C2C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115A82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Начальнику управления образования</w:t>
      </w:r>
    </w:p>
    <w:p w:rsidR="00582901" w:rsidRPr="00D6658F" w:rsidRDefault="00582901" w:rsidP="00115A82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администрации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муниципального</w:t>
      </w:r>
    </w:p>
    <w:p w:rsidR="00582901" w:rsidRPr="00D6658F" w:rsidRDefault="00582901" w:rsidP="00115A82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"Город Астрахань"</w:t>
      </w:r>
    </w:p>
    <w:p w:rsidR="00582901" w:rsidRPr="00D6658F" w:rsidRDefault="00115A82" w:rsidP="00115A82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</w:t>
      </w:r>
      <w:r w:rsidR="00582901" w:rsidRPr="00D6658F">
        <w:rPr>
          <w:rFonts w:ascii="Times New Roman" w:hAnsi="Times New Roman" w:cs="Times New Roman"/>
          <w:sz w:val="28"/>
          <w:szCs w:val="28"/>
        </w:rPr>
        <w:t>________</w:t>
      </w:r>
    </w:p>
    <w:p w:rsidR="00582901" w:rsidRPr="00115A82" w:rsidRDefault="00115A82" w:rsidP="00115A82">
      <w:pPr>
        <w:pStyle w:val="ConsPlusNonformat"/>
        <w:ind w:firstLine="48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</w:t>
      </w:r>
      <w:r w:rsidRPr="00115A82">
        <w:rPr>
          <w:rFonts w:ascii="Times New Roman" w:hAnsi="Times New Roman" w:cs="Times New Roman"/>
        </w:rPr>
        <w:t>(Ф.И.О.)</w:t>
      </w:r>
    </w:p>
    <w:p w:rsidR="00582901" w:rsidRPr="00D6658F" w:rsidRDefault="00582901" w:rsidP="00115A82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______________________________</w:t>
      </w:r>
    </w:p>
    <w:p w:rsidR="00582901" w:rsidRPr="00115A82" w:rsidRDefault="00115A82" w:rsidP="00115A82">
      <w:pPr>
        <w:pStyle w:val="ConsPlusNonformat"/>
        <w:ind w:firstLine="48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</w:t>
      </w:r>
      <w:r w:rsidR="00582901" w:rsidRPr="00115A8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(ФИО, дата рождения)</w:t>
      </w:r>
    </w:p>
    <w:p w:rsidR="00582901" w:rsidRPr="00D6658F" w:rsidRDefault="00115A82" w:rsidP="00115A82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r w:rsidR="00582901" w:rsidRPr="00D6658F">
        <w:rPr>
          <w:rFonts w:ascii="Times New Roman" w:hAnsi="Times New Roman" w:cs="Times New Roman"/>
          <w:sz w:val="28"/>
          <w:szCs w:val="28"/>
        </w:rPr>
        <w:t>роживающего</w:t>
      </w:r>
      <w:proofErr w:type="gramEnd"/>
      <w:r w:rsidR="00582901" w:rsidRPr="00D6658F">
        <w:rPr>
          <w:rFonts w:ascii="Times New Roman" w:hAnsi="Times New Roman" w:cs="Times New Roman"/>
          <w:sz w:val="28"/>
          <w:szCs w:val="28"/>
        </w:rPr>
        <w:t xml:space="preserve"> (-ей) по адресу:</w:t>
      </w:r>
    </w:p>
    <w:p w:rsidR="00582901" w:rsidRPr="00D6658F" w:rsidRDefault="00582901" w:rsidP="00115A82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_______________________</w:t>
      </w:r>
      <w:r w:rsidR="00115A82">
        <w:rPr>
          <w:rFonts w:ascii="Times New Roman" w:hAnsi="Times New Roman" w:cs="Times New Roman"/>
          <w:sz w:val="28"/>
          <w:szCs w:val="28"/>
        </w:rPr>
        <w:t>_____</w:t>
      </w:r>
      <w:r w:rsidRPr="00D6658F">
        <w:rPr>
          <w:rFonts w:ascii="Times New Roman" w:hAnsi="Times New Roman" w:cs="Times New Roman"/>
          <w:sz w:val="28"/>
          <w:szCs w:val="28"/>
        </w:rPr>
        <w:t>____</w:t>
      </w:r>
    </w:p>
    <w:p w:rsidR="00582901" w:rsidRPr="00D6658F" w:rsidRDefault="00582901" w:rsidP="00115A82">
      <w:pPr>
        <w:pStyle w:val="ConsPlusNonformat"/>
        <w:ind w:firstLine="4820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_</w:t>
      </w:r>
      <w:r w:rsidR="00115A82"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582901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115A82" w:rsidRDefault="00115A8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115A82" w:rsidRPr="00D6658F" w:rsidRDefault="00115A8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115A82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11" w:name="P562"/>
      <w:bookmarkEnd w:id="11"/>
      <w:r w:rsidRPr="00D6658F">
        <w:rPr>
          <w:rFonts w:ascii="Times New Roman" w:hAnsi="Times New Roman" w:cs="Times New Roman"/>
          <w:sz w:val="28"/>
          <w:szCs w:val="28"/>
        </w:rPr>
        <w:t>Заявление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115A82" w:rsidP="00115A82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Вас снизить брачный возраст </w:t>
      </w:r>
      <w:r w:rsidR="00582901" w:rsidRPr="00D6658F">
        <w:rPr>
          <w:rFonts w:ascii="Times New Roman" w:hAnsi="Times New Roman" w:cs="Times New Roman"/>
          <w:sz w:val="28"/>
          <w:szCs w:val="28"/>
        </w:rPr>
        <w:t>несовершеннолетней (-ему)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 w:rsidR="00115A82">
        <w:rPr>
          <w:rFonts w:ascii="Times New Roman" w:hAnsi="Times New Roman" w:cs="Times New Roman"/>
          <w:sz w:val="28"/>
          <w:szCs w:val="28"/>
        </w:rPr>
        <w:t>_________________</w:t>
      </w:r>
      <w:r w:rsidRPr="00D6658F">
        <w:rPr>
          <w:rFonts w:ascii="Times New Roman" w:hAnsi="Times New Roman" w:cs="Times New Roman"/>
          <w:sz w:val="28"/>
          <w:szCs w:val="28"/>
        </w:rPr>
        <w:t>_,</w:t>
      </w:r>
    </w:p>
    <w:p w:rsidR="00582901" w:rsidRPr="00115A82" w:rsidRDefault="00582901">
      <w:pPr>
        <w:pStyle w:val="ConsPlusNonformat"/>
        <w:jc w:val="both"/>
        <w:rPr>
          <w:rFonts w:ascii="Times New Roman" w:hAnsi="Times New Roman" w:cs="Times New Roman"/>
        </w:rPr>
      </w:pPr>
      <w:r w:rsidRPr="00115A82">
        <w:rPr>
          <w:rFonts w:ascii="Times New Roman" w:hAnsi="Times New Roman" w:cs="Times New Roman"/>
        </w:rPr>
        <w:t xml:space="preserve">                         </w:t>
      </w:r>
      <w:r w:rsidR="00115A82">
        <w:rPr>
          <w:rFonts w:ascii="Times New Roman" w:hAnsi="Times New Roman" w:cs="Times New Roman"/>
        </w:rPr>
        <w:t xml:space="preserve">                                      </w:t>
      </w:r>
      <w:r w:rsidRPr="00115A82">
        <w:rPr>
          <w:rFonts w:ascii="Times New Roman" w:hAnsi="Times New Roman" w:cs="Times New Roman"/>
        </w:rPr>
        <w:t xml:space="preserve">  (ФИО, дата рождения)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 w:rsidP="00115A82">
      <w:pPr>
        <w:pStyle w:val="ConsPlusNonformat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проживающей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(-ему) п</w:t>
      </w:r>
      <w:r w:rsidR="00115A82">
        <w:rPr>
          <w:rFonts w:ascii="Times New Roman" w:hAnsi="Times New Roman" w:cs="Times New Roman"/>
          <w:sz w:val="28"/>
          <w:szCs w:val="28"/>
        </w:rPr>
        <w:t>о адресу: ________________</w:t>
      </w:r>
      <w:r w:rsidRPr="00D6658F">
        <w:rPr>
          <w:rFonts w:ascii="Times New Roman" w:hAnsi="Times New Roman" w:cs="Times New Roman"/>
          <w:sz w:val="28"/>
          <w:szCs w:val="28"/>
        </w:rPr>
        <w:t>______________________,</w:t>
      </w:r>
    </w:p>
    <w:p w:rsidR="00582901" w:rsidRPr="00D6658F" w:rsidRDefault="00582901" w:rsidP="00115A8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658F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D6658F">
        <w:rPr>
          <w:rFonts w:ascii="Times New Roman" w:hAnsi="Times New Roman" w:cs="Times New Roman"/>
          <w:sz w:val="28"/>
          <w:szCs w:val="28"/>
        </w:rPr>
        <w:t xml:space="preserve"> вступления со мной в законный брак в свя</w:t>
      </w:r>
      <w:r w:rsidR="00115A82">
        <w:rPr>
          <w:rFonts w:ascii="Times New Roman" w:hAnsi="Times New Roman" w:cs="Times New Roman"/>
          <w:sz w:val="28"/>
          <w:szCs w:val="28"/>
        </w:rPr>
        <w:t>зи с_________________________________________________________________</w:t>
      </w:r>
      <w:r w:rsidRPr="00D6658F">
        <w:rPr>
          <w:rFonts w:ascii="Times New Roman" w:hAnsi="Times New Roman" w:cs="Times New Roman"/>
          <w:sz w:val="28"/>
          <w:szCs w:val="28"/>
        </w:rPr>
        <w:t>.</w:t>
      </w:r>
    </w:p>
    <w:p w:rsidR="00582901" w:rsidRPr="00115A82" w:rsidRDefault="00582901">
      <w:pPr>
        <w:pStyle w:val="ConsPlusNonformat"/>
        <w:jc w:val="both"/>
        <w:rPr>
          <w:rFonts w:ascii="Times New Roman" w:hAnsi="Times New Roman" w:cs="Times New Roman"/>
        </w:rPr>
      </w:pPr>
      <w:r w:rsidRPr="00115A82">
        <w:rPr>
          <w:rFonts w:ascii="Times New Roman" w:hAnsi="Times New Roman" w:cs="Times New Roman"/>
        </w:rPr>
        <w:t xml:space="preserve">                  </w:t>
      </w:r>
      <w:r w:rsidR="00115A82">
        <w:rPr>
          <w:rFonts w:ascii="Times New Roman" w:hAnsi="Times New Roman" w:cs="Times New Roman"/>
        </w:rPr>
        <w:t xml:space="preserve">                                        </w:t>
      </w:r>
      <w:r w:rsidRPr="00115A82">
        <w:rPr>
          <w:rFonts w:ascii="Times New Roman" w:hAnsi="Times New Roman" w:cs="Times New Roman"/>
        </w:rPr>
        <w:t xml:space="preserve">    (</w:t>
      </w:r>
      <w:proofErr w:type="gramStart"/>
      <w:r w:rsidRPr="00115A82">
        <w:rPr>
          <w:rFonts w:ascii="Times New Roman" w:hAnsi="Times New Roman" w:cs="Times New Roman"/>
        </w:rPr>
        <w:t>указать</w:t>
      </w:r>
      <w:proofErr w:type="gramEnd"/>
      <w:r w:rsidRPr="00115A82">
        <w:rPr>
          <w:rFonts w:ascii="Times New Roman" w:hAnsi="Times New Roman" w:cs="Times New Roman"/>
        </w:rPr>
        <w:t xml:space="preserve"> уважительную причину)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К заявлению прилагаю следующие документы: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 xml:space="preserve">    1)</w:t>
      </w: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82901" w:rsidRPr="00D6658F" w:rsidRDefault="0058290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6658F">
        <w:rPr>
          <w:rFonts w:ascii="Times New Roman" w:hAnsi="Times New Roman" w:cs="Times New Roman"/>
          <w:sz w:val="28"/>
          <w:szCs w:val="28"/>
        </w:rPr>
        <w:t>"_____" _______________ 20___г.                           _________________</w:t>
      </w:r>
    </w:p>
    <w:p w:rsidR="00582901" w:rsidRPr="00115A82" w:rsidRDefault="00582901">
      <w:pPr>
        <w:pStyle w:val="ConsPlusNonformat"/>
        <w:jc w:val="both"/>
        <w:rPr>
          <w:rFonts w:ascii="Times New Roman" w:hAnsi="Times New Roman" w:cs="Times New Roman"/>
        </w:rPr>
      </w:pPr>
      <w:r w:rsidRPr="00115A82">
        <w:rPr>
          <w:rFonts w:ascii="Times New Roman" w:hAnsi="Times New Roman" w:cs="Times New Roman"/>
        </w:rPr>
        <w:t xml:space="preserve">                                                        </w:t>
      </w:r>
      <w:r w:rsidR="00115A82">
        <w:rPr>
          <w:rFonts w:ascii="Times New Roman" w:hAnsi="Times New Roman" w:cs="Times New Roman"/>
        </w:rPr>
        <w:t xml:space="preserve">                                                                         </w:t>
      </w:r>
      <w:r w:rsidRPr="00115A82">
        <w:rPr>
          <w:rFonts w:ascii="Times New Roman" w:hAnsi="Times New Roman" w:cs="Times New Roman"/>
        </w:rPr>
        <w:t xml:space="preserve">      (</w:t>
      </w:r>
      <w:proofErr w:type="gramStart"/>
      <w:r w:rsidRPr="00115A82">
        <w:rPr>
          <w:rFonts w:ascii="Times New Roman" w:hAnsi="Times New Roman" w:cs="Times New Roman"/>
        </w:rPr>
        <w:t>подпись</w:t>
      </w:r>
      <w:proofErr w:type="gramEnd"/>
      <w:r w:rsidRPr="00115A82">
        <w:rPr>
          <w:rFonts w:ascii="Times New Roman" w:hAnsi="Times New Roman" w:cs="Times New Roman"/>
        </w:rPr>
        <w:t>)</w:t>
      </w:r>
    </w:p>
    <w:p w:rsidR="00582901" w:rsidRPr="00115A82" w:rsidRDefault="00582901">
      <w:pPr>
        <w:pStyle w:val="ConsPlusNormal"/>
        <w:ind w:firstLine="540"/>
        <w:jc w:val="both"/>
        <w:rPr>
          <w:rFonts w:ascii="Times New Roman" w:hAnsi="Times New Roman" w:cs="Times New Roman"/>
          <w:sz w:val="20"/>
        </w:rPr>
      </w:pPr>
    </w:p>
    <w:p w:rsidR="00F364A5" w:rsidRDefault="00F364A5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  <w:sectPr w:rsidR="00F364A5" w:rsidSect="00D0649F">
          <w:type w:val="continuous"/>
          <w:pgSz w:w="11906" w:h="16838"/>
          <w:pgMar w:top="1134" w:right="567" w:bottom="567" w:left="1985" w:header="709" w:footer="709" w:gutter="0"/>
          <w:cols w:space="708"/>
          <w:docGrid w:linePitch="360"/>
        </w:sectPr>
      </w:pPr>
    </w:p>
    <w:p w:rsidR="00F364A5" w:rsidRDefault="00F364A5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F364A5" w:rsidRDefault="00F364A5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7A0C2C" w:rsidRDefault="007A0C2C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7A0C2C" w:rsidRPr="007A0C2C" w:rsidRDefault="007A0C2C" w:rsidP="007A0C2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C2C" w:rsidRPr="007A0C2C" w:rsidRDefault="007A0C2C" w:rsidP="007A0C2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51E7" w:rsidRDefault="009051E7" w:rsidP="009051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9051E7" w:rsidRDefault="009051E7" w:rsidP="009051E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  <w:sectPr w:rsidR="009051E7" w:rsidSect="009051E7">
          <w:type w:val="continuous"/>
          <w:pgSz w:w="11906" w:h="16838"/>
          <w:pgMar w:top="1134" w:right="567" w:bottom="567" w:left="1985" w:header="709" w:footer="709" w:gutter="0"/>
          <w:cols w:space="708"/>
          <w:docGrid w:linePitch="360"/>
        </w:sectPr>
      </w:pPr>
    </w:p>
    <w:p w:rsidR="009051E7" w:rsidRDefault="009051E7" w:rsidP="009051E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9051E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9051E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9051E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9051E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9051E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9051E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9051E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9051E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Pr="00D6658F" w:rsidRDefault="009051E7" w:rsidP="009051E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5</w:t>
      </w:r>
    </w:p>
    <w:p w:rsidR="009051E7" w:rsidRPr="00D6658F" w:rsidRDefault="009051E7" w:rsidP="009051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административному регламенту  администрации муниципального  образования "Город Астрахань"  по предоставлению муниципальной  услуги "Выдача разрешения на  вступление в брак лицам, </w:t>
      </w:r>
      <w:r w:rsidRPr="00D6658F">
        <w:rPr>
          <w:rFonts w:ascii="Times New Roman" w:hAnsi="Times New Roman" w:cs="Times New Roman"/>
          <w:sz w:val="28"/>
          <w:szCs w:val="28"/>
        </w:rPr>
        <w:t xml:space="preserve">достигшим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6658F">
        <w:rPr>
          <w:rFonts w:ascii="Times New Roman" w:hAnsi="Times New Roman" w:cs="Times New Roman"/>
          <w:sz w:val="28"/>
          <w:szCs w:val="28"/>
        </w:rPr>
        <w:t>возраста шестнадцати лет"</w:t>
      </w:r>
    </w:p>
    <w:p w:rsidR="009051E7" w:rsidRDefault="009051E7" w:rsidP="009051E7">
      <w:pPr>
        <w:rPr>
          <w:rFonts w:ascii="Times New Roman" w:hAnsi="Times New Roman" w:cs="Times New Roman"/>
          <w:sz w:val="28"/>
          <w:szCs w:val="28"/>
        </w:rPr>
        <w:sectPr w:rsidR="009051E7" w:rsidSect="009051E7">
          <w:type w:val="continuous"/>
          <w:pgSz w:w="11906" w:h="16838"/>
          <w:pgMar w:top="1134" w:right="567" w:bottom="567" w:left="1985" w:header="709" w:footer="709" w:gutter="0"/>
          <w:cols w:num="2" w:space="708"/>
          <w:docGrid w:linePitch="360"/>
        </w:sectPr>
      </w:pPr>
    </w:p>
    <w:p w:rsidR="009051E7" w:rsidRDefault="009051E7" w:rsidP="009051E7">
      <w:pPr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9051E7">
      <w:pPr>
        <w:rPr>
          <w:rFonts w:ascii="Times New Roman" w:hAnsi="Times New Roman" w:cs="Times New Roman"/>
          <w:sz w:val="28"/>
          <w:szCs w:val="28"/>
        </w:rPr>
      </w:pPr>
    </w:p>
    <w:p w:rsidR="009051E7" w:rsidRPr="009051E7" w:rsidRDefault="009051E7" w:rsidP="009051E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051E7">
        <w:rPr>
          <w:rFonts w:ascii="Times New Roman" w:hAnsi="Times New Roman" w:cs="Times New Roman"/>
          <w:b/>
          <w:sz w:val="28"/>
          <w:szCs w:val="28"/>
        </w:rPr>
        <w:t>Типовая форма</w:t>
      </w:r>
    </w:p>
    <w:p w:rsidR="009051E7" w:rsidRPr="009051E7" w:rsidRDefault="009051E7" w:rsidP="009051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051E7">
        <w:rPr>
          <w:rFonts w:ascii="Times New Roman" w:hAnsi="Times New Roman" w:cs="Times New Roman"/>
          <w:b/>
          <w:sz w:val="28"/>
          <w:szCs w:val="28"/>
        </w:rPr>
        <w:t>согласия</w:t>
      </w:r>
      <w:proofErr w:type="gramEnd"/>
      <w:r w:rsidRPr="009051E7">
        <w:rPr>
          <w:rFonts w:ascii="Times New Roman" w:hAnsi="Times New Roman" w:cs="Times New Roman"/>
          <w:b/>
          <w:sz w:val="28"/>
          <w:szCs w:val="28"/>
        </w:rPr>
        <w:t xml:space="preserve"> на обработку персональных данных физического лица, обратившегося в управление образования администрации муниципального образования «Город Астрахани» для получения муниципальной услуги</w:t>
      </w:r>
    </w:p>
    <w:p w:rsidR="009051E7" w:rsidRPr="009051E7" w:rsidRDefault="009051E7" w:rsidP="009051E7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051E7">
        <w:rPr>
          <w:rFonts w:ascii="Times New Roman" w:hAnsi="Times New Roman" w:cs="Times New Roman"/>
          <w:sz w:val="28"/>
          <w:szCs w:val="28"/>
        </w:rPr>
        <w:t>Я, ___________________________________________________________</w:t>
      </w:r>
    </w:p>
    <w:p w:rsidR="009051E7" w:rsidRPr="009051E7" w:rsidRDefault="009051E7" w:rsidP="009051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51E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</w:t>
      </w:r>
      <w:r w:rsidRPr="009051E7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9051E7">
        <w:rPr>
          <w:rFonts w:ascii="Times New Roman" w:hAnsi="Times New Roman" w:cs="Times New Roman"/>
          <w:sz w:val="24"/>
          <w:szCs w:val="24"/>
        </w:rPr>
        <w:t>фамилия</w:t>
      </w:r>
      <w:proofErr w:type="gramEnd"/>
      <w:r w:rsidRPr="009051E7">
        <w:rPr>
          <w:rFonts w:ascii="Times New Roman" w:hAnsi="Times New Roman" w:cs="Times New Roman"/>
          <w:sz w:val="24"/>
          <w:szCs w:val="24"/>
        </w:rPr>
        <w:t>, имя, отчество)</w:t>
      </w:r>
    </w:p>
    <w:p w:rsidR="009051E7" w:rsidRPr="009051E7" w:rsidRDefault="009051E7" w:rsidP="009051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051E7">
        <w:rPr>
          <w:rFonts w:ascii="Times New Roman" w:hAnsi="Times New Roman" w:cs="Times New Roman"/>
          <w:sz w:val="28"/>
          <w:szCs w:val="28"/>
        </w:rPr>
        <w:t>паспорт</w:t>
      </w:r>
      <w:proofErr w:type="gramEnd"/>
      <w:r w:rsidRPr="009051E7">
        <w:rPr>
          <w:rFonts w:ascii="Times New Roman" w:hAnsi="Times New Roman" w:cs="Times New Roman"/>
          <w:sz w:val="28"/>
          <w:szCs w:val="28"/>
        </w:rPr>
        <w:t>: серия _________ номер _____________, кем выдан _______________</w:t>
      </w:r>
    </w:p>
    <w:p w:rsidR="009051E7" w:rsidRPr="009051E7" w:rsidRDefault="009051E7" w:rsidP="009051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51E7">
        <w:rPr>
          <w:rFonts w:ascii="Times New Roman" w:hAnsi="Times New Roman" w:cs="Times New Roman"/>
          <w:sz w:val="28"/>
          <w:szCs w:val="28"/>
        </w:rPr>
        <w:t>___________________________________ дата выдачи «___» ________20___г.</w:t>
      </w:r>
    </w:p>
    <w:p w:rsidR="009051E7" w:rsidRPr="009051E7" w:rsidRDefault="009051E7" w:rsidP="009051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51E7">
        <w:rPr>
          <w:rFonts w:ascii="Times New Roman" w:hAnsi="Times New Roman" w:cs="Times New Roman"/>
          <w:sz w:val="28"/>
          <w:szCs w:val="28"/>
        </w:rPr>
        <w:t>Проживающий(щая)_________________________________________________</w:t>
      </w:r>
    </w:p>
    <w:p w:rsidR="009051E7" w:rsidRPr="009051E7" w:rsidRDefault="009051E7" w:rsidP="009051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51E7">
        <w:rPr>
          <w:rFonts w:ascii="Times New Roman" w:hAnsi="Times New Roman" w:cs="Times New Roman"/>
          <w:sz w:val="28"/>
          <w:szCs w:val="28"/>
        </w:rPr>
        <w:t>__________________________________________________________________,</w:t>
      </w:r>
    </w:p>
    <w:p w:rsidR="009051E7" w:rsidRPr="009051E7" w:rsidRDefault="009051E7" w:rsidP="009051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51E7">
        <w:rPr>
          <w:rFonts w:ascii="Times New Roman" w:hAnsi="Times New Roman" w:cs="Times New Roman"/>
          <w:sz w:val="28"/>
          <w:szCs w:val="28"/>
        </w:rPr>
        <w:t>в целях реализации полномочий управления образования администрации муниципального образования «Город Астрахань» по предоставлению муниципальной услуги «Выдача разрешения на вступление в брак лицам, достигшим возраста шестнадцати лет» даю согласие управлению образования администрации муниципального образования «Город Астрахань», зарегистрированному по адресу: г. Астрахань, ул. Б. Хмельницкого, 29, на обработку в документальной и электронной форме персональных данных ___________________________________________________________________________________________________________________________________, а именно: фамилии, имени, отчества; даты; адреса места регистрации; паспортных данных (в случае отсутствия паспорта гражданина РФ – данных временного удостоверения личности гражданина Российской Федерации, (для утративших паспорт гражданина, а также граждан, в отношении которых до выдачи паспорта проводится дополнительная проверка), или данные военного билета военнослужащего, паспорта моряка, паспорта гражданина иностранного государства для граждан иностранных государств, данных документа о виде на жительство для лиц без гражданства); данных, подтверждающих родство родителей (состояние в браке, состав семьи; данные о свидетельстве о рождении, документа об установлении опеки или попечительства); сведений, подтверждающих наличие уважительной причины для выдачи разрешения на вступление в брак.</w:t>
      </w:r>
    </w:p>
    <w:p w:rsidR="009051E7" w:rsidRPr="009051E7" w:rsidRDefault="009051E7" w:rsidP="009051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51E7">
        <w:rPr>
          <w:rFonts w:ascii="Times New Roman" w:hAnsi="Times New Roman" w:cs="Times New Roman"/>
          <w:sz w:val="28"/>
          <w:szCs w:val="28"/>
        </w:rPr>
        <w:tab/>
        <w:t>Я ознакомлен(а) с тем, что:</w:t>
      </w:r>
    </w:p>
    <w:p w:rsidR="009051E7" w:rsidRPr="009051E7" w:rsidRDefault="009051E7" w:rsidP="009051E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051E7">
        <w:rPr>
          <w:rFonts w:ascii="Times New Roman" w:hAnsi="Times New Roman" w:cs="Times New Roman"/>
          <w:sz w:val="28"/>
          <w:szCs w:val="28"/>
        </w:rPr>
        <w:lastRenderedPageBreak/>
        <w:t>согласие</w:t>
      </w:r>
      <w:proofErr w:type="gramEnd"/>
      <w:r w:rsidRPr="009051E7">
        <w:rPr>
          <w:rFonts w:ascii="Times New Roman" w:hAnsi="Times New Roman" w:cs="Times New Roman"/>
          <w:sz w:val="28"/>
          <w:szCs w:val="28"/>
        </w:rPr>
        <w:t xml:space="preserve"> на обработку персональных данных действует с даты подписания настоящего согласия;</w:t>
      </w:r>
    </w:p>
    <w:p w:rsidR="009051E7" w:rsidRPr="009051E7" w:rsidRDefault="009051E7" w:rsidP="009051E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051E7">
        <w:rPr>
          <w:rFonts w:ascii="Times New Roman" w:hAnsi="Times New Roman" w:cs="Times New Roman"/>
          <w:sz w:val="28"/>
          <w:szCs w:val="28"/>
        </w:rPr>
        <w:t>согласие</w:t>
      </w:r>
      <w:proofErr w:type="gramEnd"/>
      <w:r w:rsidRPr="009051E7">
        <w:rPr>
          <w:rFonts w:ascii="Times New Roman" w:hAnsi="Times New Roman" w:cs="Times New Roman"/>
          <w:sz w:val="28"/>
          <w:szCs w:val="28"/>
        </w:rPr>
        <w:t xml:space="preserve"> на обработку персональных данных может быть отозвано на основании письменного заявления в произвольной форме.</w:t>
      </w:r>
    </w:p>
    <w:p w:rsidR="009051E7" w:rsidRPr="009051E7" w:rsidRDefault="009051E7" w:rsidP="00724E8E">
      <w:pPr>
        <w:spacing w:after="0" w:line="240" w:lineRule="auto"/>
        <w:ind w:left="360" w:firstLine="349"/>
        <w:jc w:val="both"/>
        <w:rPr>
          <w:rFonts w:ascii="Times New Roman" w:hAnsi="Times New Roman" w:cs="Times New Roman"/>
          <w:sz w:val="28"/>
          <w:szCs w:val="28"/>
        </w:rPr>
      </w:pPr>
      <w:bookmarkStart w:id="12" w:name="_GoBack"/>
      <w:bookmarkEnd w:id="12"/>
      <w:r w:rsidRPr="009051E7">
        <w:rPr>
          <w:rFonts w:ascii="Times New Roman" w:hAnsi="Times New Roman" w:cs="Times New Roman"/>
          <w:sz w:val="28"/>
          <w:szCs w:val="28"/>
        </w:rPr>
        <w:t>В соответствии со ст. 18 Федерального закона «О персональных данных» мне разъяснено право давать согласие на обработку персональных данных либо не давать согласия, а также разъяснены юридические последствия отказа предоставить персональные данные.</w:t>
      </w:r>
    </w:p>
    <w:p w:rsidR="009051E7" w:rsidRPr="009051E7" w:rsidRDefault="009051E7" w:rsidP="009051E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9051E7" w:rsidRPr="009051E7" w:rsidRDefault="009051E7" w:rsidP="009051E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9051E7" w:rsidRPr="009051E7" w:rsidRDefault="009051E7" w:rsidP="009051E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051E7">
        <w:rPr>
          <w:rFonts w:ascii="Times New Roman" w:hAnsi="Times New Roman" w:cs="Times New Roman"/>
          <w:sz w:val="28"/>
          <w:szCs w:val="28"/>
        </w:rPr>
        <w:t>____________________________                                            _______________</w:t>
      </w:r>
    </w:p>
    <w:p w:rsidR="009051E7" w:rsidRPr="009051E7" w:rsidRDefault="009051E7" w:rsidP="009051E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051E7">
        <w:rPr>
          <w:rFonts w:ascii="Times New Roman" w:hAnsi="Times New Roman" w:cs="Times New Roman"/>
          <w:sz w:val="24"/>
          <w:szCs w:val="24"/>
        </w:rPr>
        <w:t xml:space="preserve">           (</w:t>
      </w:r>
      <w:proofErr w:type="gramStart"/>
      <w:r w:rsidRPr="009051E7">
        <w:rPr>
          <w:rFonts w:ascii="Times New Roman" w:hAnsi="Times New Roman" w:cs="Times New Roman"/>
          <w:sz w:val="24"/>
          <w:szCs w:val="24"/>
        </w:rPr>
        <w:t>число</w:t>
      </w:r>
      <w:proofErr w:type="gramEnd"/>
      <w:r w:rsidRPr="009051E7">
        <w:rPr>
          <w:rFonts w:ascii="Times New Roman" w:hAnsi="Times New Roman" w:cs="Times New Roman"/>
          <w:sz w:val="24"/>
          <w:szCs w:val="24"/>
        </w:rPr>
        <w:t>, месяц, год)                                                                                (подпись)</w:t>
      </w:r>
    </w:p>
    <w:p w:rsidR="007A0C2C" w:rsidRDefault="007A0C2C" w:rsidP="00F364A5">
      <w:pPr>
        <w:pStyle w:val="ConsPlusNormal"/>
        <w:jc w:val="both"/>
        <w:outlineLvl w:val="1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  <w:sectPr w:rsidR="009051E7" w:rsidSect="009051E7">
          <w:type w:val="continuous"/>
          <w:pgSz w:w="11906" w:h="16838"/>
          <w:pgMar w:top="1134" w:right="567" w:bottom="567" w:left="1985" w:header="709" w:footer="709" w:gutter="0"/>
          <w:cols w:space="708"/>
          <w:docGrid w:linePitch="360"/>
        </w:sect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9051E7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F364A5" w:rsidRPr="00D6658F" w:rsidRDefault="009051E7" w:rsidP="00F364A5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6</w:t>
      </w:r>
    </w:p>
    <w:p w:rsidR="00F364A5" w:rsidRPr="00D6658F" w:rsidRDefault="00F364A5" w:rsidP="00F364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административному регламенту  администрации муниципального  образования "Город Астрахань"  по предоставлению муниципальной  услуги "Выдача разрешения на  вступление в брак лицам, </w:t>
      </w:r>
      <w:r w:rsidRPr="00D6658F">
        <w:rPr>
          <w:rFonts w:ascii="Times New Roman" w:hAnsi="Times New Roman" w:cs="Times New Roman"/>
          <w:sz w:val="28"/>
          <w:szCs w:val="28"/>
        </w:rPr>
        <w:t xml:space="preserve">достигшим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6658F">
        <w:rPr>
          <w:rFonts w:ascii="Times New Roman" w:hAnsi="Times New Roman" w:cs="Times New Roman"/>
          <w:sz w:val="28"/>
          <w:szCs w:val="28"/>
        </w:rPr>
        <w:t>возраста шестнадцати лет"</w:t>
      </w:r>
    </w:p>
    <w:p w:rsidR="00F364A5" w:rsidRDefault="00F364A5" w:rsidP="00115A82">
      <w:pPr>
        <w:suppressAutoHyphens/>
        <w:spacing w:after="0"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ar-SA"/>
        </w:rPr>
        <w:sectPr w:rsidR="00F364A5" w:rsidSect="009051E7">
          <w:type w:val="continuous"/>
          <w:pgSz w:w="11906" w:h="16838"/>
          <w:pgMar w:top="1134" w:right="567" w:bottom="567" w:left="1985" w:header="709" w:footer="709" w:gutter="0"/>
          <w:cols w:num="2" w:space="708"/>
          <w:docGrid w:linePitch="360"/>
        </w:sectPr>
      </w:pPr>
    </w:p>
    <w:p w:rsidR="00BE2057" w:rsidRPr="00115A82" w:rsidRDefault="00BE2057" w:rsidP="00115A82">
      <w:pPr>
        <w:suppressAutoHyphens/>
        <w:spacing w:after="0"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E2057" w:rsidRPr="00115A82" w:rsidRDefault="00BE2057" w:rsidP="00BE2057">
      <w:pPr>
        <w:suppressAutoHyphens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E2057" w:rsidRPr="00115A82" w:rsidRDefault="00BE2057" w:rsidP="00BE2057">
      <w:pPr>
        <w:suppressAutoHyphens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15A82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Перечень филиалов МФЦ и территориально-обособленных структурных подразделений МФЦ, в которых организуется предоставление муниципальных услуг.</w:t>
      </w:r>
    </w:p>
    <w:p w:rsidR="00BE2057" w:rsidRPr="00115A82" w:rsidRDefault="00BE2057" w:rsidP="00BE2057">
      <w:pPr>
        <w:suppressAutoHyphens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Style w:val="1"/>
        <w:tblW w:w="96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3118"/>
        <w:gridCol w:w="3715"/>
        <w:gridCol w:w="1701"/>
        <w:gridCol w:w="708"/>
      </w:tblGrid>
      <w:tr w:rsidR="00BE2057" w:rsidRPr="00115A82" w:rsidTr="00F364A5">
        <w:tc>
          <w:tcPr>
            <w:tcW w:w="426" w:type="dxa"/>
          </w:tcPr>
          <w:p w:rsidR="00BE2057" w:rsidRPr="00115A82" w:rsidRDefault="00F364A5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№</w:t>
            </w:r>
            <w:r w:rsidR="00BE2057"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п/п</w:t>
            </w:r>
          </w:p>
        </w:tc>
        <w:tc>
          <w:tcPr>
            <w:tcW w:w="3118" w:type="dxa"/>
          </w:tcPr>
          <w:p w:rsidR="00BE2057" w:rsidRPr="00115A82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Наименование филиала МФЦ и (или) ТОСП МФЦ</w:t>
            </w:r>
          </w:p>
        </w:tc>
        <w:tc>
          <w:tcPr>
            <w:tcW w:w="3715" w:type="dxa"/>
          </w:tcPr>
          <w:p w:rsidR="00BE2057" w:rsidRPr="00115A82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Местонахождение филиала МФЦ и (или) ТОСП МФЦ</w:t>
            </w:r>
          </w:p>
        </w:tc>
        <w:tc>
          <w:tcPr>
            <w:tcW w:w="2409" w:type="dxa"/>
            <w:gridSpan w:val="2"/>
          </w:tcPr>
          <w:p w:rsidR="00BE2057" w:rsidRPr="00115A82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График работы МФЦ и (или) ТОСП МФЦ</w:t>
            </w:r>
          </w:p>
        </w:tc>
      </w:tr>
      <w:tr w:rsidR="00BE2057" w:rsidRPr="00115A82" w:rsidTr="00F364A5">
        <w:tc>
          <w:tcPr>
            <w:tcW w:w="9668" w:type="dxa"/>
            <w:gridSpan w:val="5"/>
          </w:tcPr>
          <w:p w:rsidR="00BE2057" w:rsidRPr="00115A82" w:rsidRDefault="00BE2057" w:rsidP="00BE2057">
            <w:pPr>
              <w:suppressAutoHyphens/>
              <w:ind w:right="3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ar-SA"/>
              </w:rPr>
            </w:pPr>
            <w:r w:rsidRPr="00115A8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ar-SA"/>
              </w:rPr>
              <w:t>Филиалы АУ АО «МФЦ»</w:t>
            </w:r>
          </w:p>
        </w:tc>
      </w:tr>
      <w:tr w:rsidR="00BE2057" w:rsidRPr="00BE2057" w:rsidTr="00F364A5">
        <w:tc>
          <w:tcPr>
            <w:tcW w:w="426" w:type="dxa"/>
          </w:tcPr>
          <w:p w:rsidR="00BE2057" w:rsidRPr="00115A82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</w:t>
            </w:r>
          </w:p>
        </w:tc>
        <w:tc>
          <w:tcPr>
            <w:tcW w:w="3118" w:type="dxa"/>
          </w:tcPr>
          <w:p w:rsidR="00BE2057" w:rsidRPr="00115A82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Центральный офис автономного учреждения Астраханской области «Многофункциональный центр предоставления государственных и муниципальных услуг» (далее – АУ АО «МФЦ»)</w:t>
            </w:r>
          </w:p>
        </w:tc>
        <w:tc>
          <w:tcPr>
            <w:tcW w:w="3715" w:type="dxa"/>
          </w:tcPr>
          <w:p w:rsidR="00BE2057" w:rsidRPr="00115A82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г. Астрахань, Кировский район, ул. Бабефа, д. 8</w:t>
            </w:r>
          </w:p>
          <w:p w:rsidR="00BE2057" w:rsidRPr="00115A82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8(8512)66-88-07, 66-88-09</w:t>
            </w:r>
          </w:p>
        </w:tc>
        <w:tc>
          <w:tcPr>
            <w:tcW w:w="1701" w:type="dxa"/>
          </w:tcPr>
          <w:p w:rsidR="00BE2057" w:rsidRPr="00115A82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Понедельник</w:t>
            </w:r>
          </w:p>
          <w:p w:rsidR="00BE2057" w:rsidRPr="00115A82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Вторник</w:t>
            </w:r>
          </w:p>
          <w:p w:rsidR="00BE2057" w:rsidRPr="00115A82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Среда</w:t>
            </w:r>
          </w:p>
          <w:p w:rsidR="00BE2057" w:rsidRPr="00115A82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Пятница </w:t>
            </w:r>
          </w:p>
          <w:p w:rsid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F364A5" w:rsidRPr="00115A82" w:rsidRDefault="00F364A5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BE2057" w:rsidRPr="00115A82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Четверг </w:t>
            </w:r>
          </w:p>
        </w:tc>
        <w:tc>
          <w:tcPr>
            <w:tcW w:w="708" w:type="dxa"/>
          </w:tcPr>
          <w:p w:rsidR="00F364A5" w:rsidRDefault="00BE2057" w:rsidP="00F364A5">
            <w:pPr>
              <w:suppressAutoHyphens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gramStart"/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</w:t>
            </w:r>
            <w:proofErr w:type="gramEnd"/>
            <w:r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</w:t>
            </w:r>
          </w:p>
          <w:p w:rsidR="00F364A5" w:rsidRDefault="00F364A5" w:rsidP="00F364A5">
            <w:pPr>
              <w:suppressAutoHyphens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8:00 до</w:t>
            </w:r>
          </w:p>
          <w:p w:rsidR="00BE2057" w:rsidRPr="00BE2057" w:rsidRDefault="00F364A5" w:rsidP="00F364A5">
            <w:pPr>
              <w:suppressAutoHyphens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</w:t>
            </w:r>
            <w:r w:rsidR="00BE2057" w:rsidRPr="00115A82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8:00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Филиал АУ АО «МФЦ» в Ленинском районе г. Астрахани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г. Астрахань, Ленинский район, пл. Вокзальная, д. 1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8(8512)54-10-05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8(8512)54-10-03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3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Филиал АУ АО «МФЦ» в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Трусовском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районе г. Астрахани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г. Астрахань,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Трусовский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ул. Степана Разина/Дзержинского, д. 2/5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8(8512)26-68-01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8(8512)26-68-02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4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Филиал АУ АО «МФЦ» в Советском районе г. Астрахани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г. Астрахань, Советский район, ул. Боевая, д. 57 «А»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8(8512)66-88-19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8(8512)66-88-20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5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Филиал АУ АО «МФЦ» в Советском районе г. Астрахани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г. Астрахань, Советский район, ул. Адмирала Нахимова, д. 235 «Д»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8(8512)66-88-14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8(8512)66-88-15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6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Приволжский филиал АУ АО «МФЦ»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Привожский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Началово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Ленина, д. 47, пом. № 24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8(8512)66-88-21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lastRenderedPageBreak/>
              <w:t>7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Икрянинский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филиал АУ АО «МФЦ»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Икрянинский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Икряное, ул. Советская, д. 40, пом. № 038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тел.: 8(85144)2-10-54 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Ахтубинский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филиал АУ АО «МФЦ»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Ахтубинский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г. Ахтубинск, ул. Шубина, д. 81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тел.: 8(85141)5-25-36, 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8(85141)5-27-41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9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Володарский филиал АУ АО «МФЦ»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область, Володарский р-он, пос. Володарский, ул. Мичурина, д. 19 «Б», лит. «А»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8(8512)48-70-52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8(8512)48-70-53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10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Лиманский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филиал АУ АО «МФЦ»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Лиманский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пос. Лиман, ул. Электрическая, д. 1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8(8512)26-67-40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8(8512)26-67-41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11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Красноярский филиал АУ АО «МФЦ»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область, Красноярский район, с. Красный Яр, ул. Советская, д. 62, лит. «А»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8(8512)26-68-03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8(8512)26-68-04 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12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Енотаевский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филиал АУ АО «МФЦ»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обл.,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Енотаевский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Енотаевка, ул. Мусаева/Чичерина, 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д. 59 «</w:t>
            </w:r>
            <w:proofErr w:type="gram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А»/</w:t>
            </w:r>
            <w:proofErr w:type="gram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22 «В»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8(8512)66-88-12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8(8512)66-88-13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13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Камызякский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филиал АУ АО «МФЦ»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Камызякский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г. Камызяк, ул. Молодежная, 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д. 32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8(8512)66-88-17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8(85145)7-00-43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7259" w:type="dxa"/>
            <w:gridSpan w:val="3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ar-SA"/>
              </w:rPr>
              <w:t>Территориально-обособленные структурные подразделения (офисы) АУ АО «МФЦ» (далее – ТОСП АУ АО «МФЦ»)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6833" w:type="dxa"/>
            <w:gridSpan w:val="2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  <w:t>Приволжский район Астраханской области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Фунтово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Приволжский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Фунтово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Чехова, д. 14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8(8512)40-67-13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Карагали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, 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Приволжский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Карагали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Колхозная, д. 27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8(8512)40-69-91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3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Растопуловка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Приволжский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Растопуловка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50-летия Победы, д. 3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8(8512)61-12-04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lastRenderedPageBreak/>
              <w:t>4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Килинчи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Приволжский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Килинчи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Ленина, д. 2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8(8512)40-66-44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5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Бирюковка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Приволжский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Бирюковка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Лесная, д. 14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8(8512)40-55-49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6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п. Пойменный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область. Приволжский район, п. Пойменный, ул. Ленина, д. 33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8(8512)40-59-40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7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Осыпной Бугор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область, Приволжский район, с. Осыпной Бугор, ул. Астраханская, д. 40 «А»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8(8512)40-62-18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Евпраксино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область, Приволжский район, с. Евпраксино, ул. Ленина, д. 38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8(8512)40-64-71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9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Татарская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Башмаковка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Приволжский район, с. Татарская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Башмаковка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Ленина, д. 34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8(8512)40-69-12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 w:right="-13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10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Три Протока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Приволжский район, с. Три Протока, ул. им. 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З.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Муртазаева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д. 20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8(8512)32-99-32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 w:right="-137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11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Яксатово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Привожский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Яксатово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Кирова, д. 25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8(8512)40-58-33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6833" w:type="dxa"/>
            <w:gridSpan w:val="2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</w:pPr>
            <w:proofErr w:type="spellStart"/>
            <w:r w:rsidRPr="00BE2057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  <w:t>Икрянинский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  <w:t xml:space="preserve"> район Астраханской области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 w:right="-11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12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Оранжереи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Икрянинский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Оранжереи, ул. Кирова, д. 17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8(85144)9-43-92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 w:right="-11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13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р.п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. Ильинка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Икрянинский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р.п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. Ильинка, ул. Лермонтова, д. 8,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неж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. пом. № 004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8(85144)9-85-05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 w:right="-11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14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Житное 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Икрянинский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Житное, ул. Чкалова, д. 30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8(85144)9-75-24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 w:right="-11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15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р.п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. Красные Баррикады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Икрянинский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р.п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. Красные Баррикады, ул. Баррикадная, д. 36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8(85144)9-29-21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 w:right="-11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16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Бахтемир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Икрянинский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Бахтемир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Суворова, д. 1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lastRenderedPageBreak/>
              <w:t>Тел.: 8(85144)9-13-22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lastRenderedPageBreak/>
              <w:t>17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Мумра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Икрянинский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Мумра, ул. Гагарина, д. 32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8(85144)9-51-50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18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Трудфронт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Икрянинский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Трудфронт, ул. Ленина, д. 2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8(85144)9-36-35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19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Озерное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Икрянинский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Озерное, ул. Бэра, д. 12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8(85144)9-81-10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20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Восточное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Икрянинский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Восточное, ул. Садовая, д. 12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8(85144)9-81-44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6833" w:type="dxa"/>
            <w:gridSpan w:val="2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  <w:t>Красноярский район Астраханской области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tabs>
                <w:tab w:val="left" w:pos="205"/>
              </w:tabs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21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пос. Комсомольский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область, Красноярский район, пос. Комсомольский, ул. Комсомольская, д. 55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8(85146)99-3-19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tabs>
                <w:tab w:val="left" w:pos="205"/>
              </w:tabs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22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пос.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Бузан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Красноярский район, пос.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Бузан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Чапаева, д. 3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8(85146)96-7-09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tabs>
                <w:tab w:val="left" w:pos="205"/>
              </w:tabs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23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Сеитовка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Красноярский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Сеитовка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, ул. Юбилейная, 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д. 21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8(85146)94-1-06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tabs>
                <w:tab w:val="left" w:pos="205"/>
              </w:tabs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24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Верхний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Бузан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Красноярский район, с. Верхний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Бузан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, ул. Ленина, 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д. 1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8(85146)93-5-34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tabs>
                <w:tab w:val="left" w:pos="205"/>
              </w:tabs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25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Джанай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Красноярский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Джанай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Молодежная, д. 2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8(85146)9-51-48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8(85146)9-51-18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8(85146)9-51-41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tabs>
                <w:tab w:val="left" w:pos="205"/>
              </w:tabs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26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Забузан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Красноярский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Забузан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Советская, д. 15а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8(85146)93-2-37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8(85146)93-2-40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tabs>
                <w:tab w:val="left" w:pos="205"/>
              </w:tabs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27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Кривой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Бузан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Красноярский район, с. Кривой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Бузан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Гагарина, д. 15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8(85146)97-4-41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 w:right="-13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lastRenderedPageBreak/>
              <w:t>28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п. Алча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область, Красноярский район, п. Алча, ул. Октябрьская, д. 23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8(85146)97-3-75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 w:right="-13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29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Караозек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Красноярский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Караозек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, ул. Центральная, 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д. 24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8(85146)93-3-32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 w:right="-137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30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Байбек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Красноярский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Байбек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Советская, д. 10а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8(85146)97-2-16, 8(85146)97-2-92, 8(85146)97-2-09, 8(85146)97-2-27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6833" w:type="dxa"/>
            <w:gridSpan w:val="2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</w:pPr>
            <w:proofErr w:type="spellStart"/>
            <w:r w:rsidRPr="00BE2057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  <w:t>Лиманский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  <w:t xml:space="preserve"> район Астраханской области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31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Зензели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Лиманский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Зензели, ул. Советская, д. 51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8(85147)9-22-60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32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Михайловка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Лиманский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Михайловка, ул. Кооперативная, д. 16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8(85147)9-73-43, 8(85147)9-73-71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33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Караванное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Лиманский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Караванное, ул. Советская, 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д. 1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8(85147)9-64-79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34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Яндыки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Лиманский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Яндыки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Кирова, д. 113б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8(85147)9-86-45, 8(85147)9-80-33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35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Оля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Лиманский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Оля, ул. Луговая, д. 14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8(85147)9-42-55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36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Бирючья Коса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Лиманский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Бирючья Коса, ул. Советская, д. 42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8(85147)9-76-34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37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Заречное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Лиманский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Заречное, ул. Советская, 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д. 110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8(85147)9-38-60, 8(85147)9-38-70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38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Басы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Лиманский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Басы, ул. Олега Дорошенко, д. 4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8(85147)95-38-6, факс: 95-38-7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6833" w:type="dxa"/>
            <w:gridSpan w:val="2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  <w:t>Володарский район Астраханской области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39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Тумак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область, Володарский район, с. Тумак, ул. Боевая, д. 1А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8(85142)2-72-86, 2-72-49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40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Зеленга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Володарский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Зеленга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Юбилейная, д. 1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8(85142)3-62-37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41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Цветное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область, Володарский район, с. Цветное, ул. И. Колчина, д. 16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8(85142)9-46-49, 8-46-14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42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Сизый Бугор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область, Володарский район, с. Сизый Бугор, ул. Первомайская, д. 28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8(85142)2-74-18, 2-74-67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43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Марфино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Володарский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Марфино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Кирова, д. 25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8(85142)6-21-55, 6-24-55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44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Козлово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область, Володарский район, с. Козлово, ул. 30 лет Победы, д. 4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8(85142)9-45-49, 9-45-01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45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Большой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Могой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Володарский район, Большой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Могой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Набережная, д. 10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8(85142)9-35-21, 9-35-44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46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пос. Трубный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область, Володарский район, пос. Трубный, ул. Комсомольская, д. 26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тел.: 8(85142)9-07-12, 9-03-09 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47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Алтынжар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Володарский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Алтынжар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60 лет СССР, д. 11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8(85142)5-53-35, 5-57-48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48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Мултаново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Володарский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Мултаново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Советская, д. 15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8(85142)6-27-34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49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Новинка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область, Володарский район, с. Новинка, ул. Центральная, д. 21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8(85142)5-55-35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50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Маково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Астраханская область, Володарский район, с. Маково, ул. Мыльникова, д. 24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8(85142)3-66-41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51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Калинино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Володарский район, с. Калинино, ул. Набережная, 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д. 17А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lastRenderedPageBreak/>
              <w:t>тел./факс: 8(85142)6-28-25, 6-28-21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lastRenderedPageBreak/>
              <w:t>52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Новый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Рычан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Володарский район, с. Новый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Рычан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Советская, д. 1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8(85142)9-36-23, 9-36-17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  <w:tc>
          <w:tcPr>
            <w:tcW w:w="6833" w:type="dxa"/>
            <w:gridSpan w:val="2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</w:pPr>
            <w:proofErr w:type="spellStart"/>
            <w:r w:rsidRPr="00BE2057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  <w:t>Ахтубинский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  <w:t xml:space="preserve"> район Астраханской области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53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Покровка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Ахтубинский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Покровка, ул. Советская, д. 64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тел.: 8(85141)5-62-18, 5-62-12 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54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Пологое Займище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Ахтубинский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Пологое Займище, ул. Братская, д. 5А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8(85141)5-64-45, 5-64-37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55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Ново-Николаевка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Ахтубинский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Ново-Николаевка, пер. Школьный, д. 2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8(85141)4-43-22, 4-43-16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56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ТОСП в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Болхуны</w:t>
            </w:r>
            <w:proofErr w:type="spellEnd"/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Ахтубинский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Болхуны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, ул. Ленина, ул. 13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8(85141)4-45-17, 4-45-83, 4-45-19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57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Золотуха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Ахтубинский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Золотуха, ул. Ленина, д. 23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8(85141)4-35-94, 4-35-42, 4-35-92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  <w:tr w:rsidR="00BE2057" w:rsidRPr="00BE2057" w:rsidTr="00F364A5">
        <w:tc>
          <w:tcPr>
            <w:tcW w:w="426" w:type="dxa"/>
          </w:tcPr>
          <w:p w:rsidR="00BE2057" w:rsidRPr="00BE2057" w:rsidRDefault="00BE2057" w:rsidP="00F364A5">
            <w:pPr>
              <w:suppressAutoHyphens/>
              <w:ind w:left="-79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58</w:t>
            </w:r>
          </w:p>
        </w:tc>
        <w:tc>
          <w:tcPr>
            <w:tcW w:w="3118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ТОСП в с. Верхний Баскунчак</w:t>
            </w:r>
          </w:p>
        </w:tc>
        <w:tc>
          <w:tcPr>
            <w:tcW w:w="3715" w:type="dxa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Астраханская область, </w:t>
            </w:r>
            <w:proofErr w:type="spellStart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Ахтубинский</w:t>
            </w:r>
            <w:proofErr w:type="spellEnd"/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 xml:space="preserve"> район, с. Верхний Баскунчак, ул. Пролетарская, д. 129</w:t>
            </w:r>
          </w:p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  <w:r w:rsidRPr="00BE2057"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  <w:t>тел.: 8(85141)5-14-76, 5-30-09, 5-33-48</w:t>
            </w:r>
          </w:p>
        </w:tc>
        <w:tc>
          <w:tcPr>
            <w:tcW w:w="2409" w:type="dxa"/>
            <w:gridSpan w:val="2"/>
          </w:tcPr>
          <w:p w:rsidR="00BE2057" w:rsidRPr="00BE2057" w:rsidRDefault="00BE2057" w:rsidP="00BE2057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ar-SA"/>
              </w:rPr>
            </w:pPr>
          </w:p>
        </w:tc>
      </w:tr>
    </w:tbl>
    <w:p w:rsidR="00EB2C29" w:rsidRPr="00D6658F" w:rsidRDefault="00EB2C29">
      <w:pPr>
        <w:rPr>
          <w:rFonts w:ascii="Times New Roman" w:hAnsi="Times New Roman" w:cs="Times New Roman"/>
          <w:sz w:val="28"/>
          <w:szCs w:val="28"/>
        </w:rPr>
      </w:pPr>
    </w:p>
    <w:sectPr w:rsidR="00EB2C29" w:rsidRPr="00D6658F" w:rsidSect="00D0649F">
      <w:type w:val="continuous"/>
      <w:pgSz w:w="11906" w:h="16838"/>
      <w:pgMar w:top="1134" w:right="567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094292"/>
    <w:multiLevelType w:val="hybridMultilevel"/>
    <w:tmpl w:val="957E79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901"/>
    <w:rsid w:val="000142BA"/>
    <w:rsid w:val="00020EF0"/>
    <w:rsid w:val="000843E1"/>
    <w:rsid w:val="000B4475"/>
    <w:rsid w:val="000E0AD3"/>
    <w:rsid w:val="00102ADE"/>
    <w:rsid w:val="00115A82"/>
    <w:rsid w:val="001639A4"/>
    <w:rsid w:val="00163FCB"/>
    <w:rsid w:val="00193980"/>
    <w:rsid w:val="001965B6"/>
    <w:rsid w:val="002028DD"/>
    <w:rsid w:val="00252AD7"/>
    <w:rsid w:val="002922F1"/>
    <w:rsid w:val="002A5FE4"/>
    <w:rsid w:val="00317E6D"/>
    <w:rsid w:val="0036495D"/>
    <w:rsid w:val="00372973"/>
    <w:rsid w:val="003D1326"/>
    <w:rsid w:val="004147BC"/>
    <w:rsid w:val="00430077"/>
    <w:rsid w:val="004540E9"/>
    <w:rsid w:val="0047168B"/>
    <w:rsid w:val="00474E42"/>
    <w:rsid w:val="004B74D0"/>
    <w:rsid w:val="00506725"/>
    <w:rsid w:val="00512B4C"/>
    <w:rsid w:val="00556115"/>
    <w:rsid w:val="00582901"/>
    <w:rsid w:val="005F56E9"/>
    <w:rsid w:val="00601A22"/>
    <w:rsid w:val="00627923"/>
    <w:rsid w:val="006534EF"/>
    <w:rsid w:val="006572D5"/>
    <w:rsid w:val="006E3E34"/>
    <w:rsid w:val="00724E8E"/>
    <w:rsid w:val="007415FB"/>
    <w:rsid w:val="00774D40"/>
    <w:rsid w:val="00793CE9"/>
    <w:rsid w:val="007A0C2C"/>
    <w:rsid w:val="00812778"/>
    <w:rsid w:val="00841A26"/>
    <w:rsid w:val="008464C2"/>
    <w:rsid w:val="00876E00"/>
    <w:rsid w:val="009051E7"/>
    <w:rsid w:val="00913EA0"/>
    <w:rsid w:val="009D5A83"/>
    <w:rsid w:val="00A3553D"/>
    <w:rsid w:val="00A73979"/>
    <w:rsid w:val="00AB487B"/>
    <w:rsid w:val="00AD279D"/>
    <w:rsid w:val="00AE208A"/>
    <w:rsid w:val="00B15353"/>
    <w:rsid w:val="00B3031F"/>
    <w:rsid w:val="00B6527F"/>
    <w:rsid w:val="00B65E77"/>
    <w:rsid w:val="00BC17B8"/>
    <w:rsid w:val="00BC2E44"/>
    <w:rsid w:val="00BE2057"/>
    <w:rsid w:val="00C21621"/>
    <w:rsid w:val="00C3458E"/>
    <w:rsid w:val="00C64D7A"/>
    <w:rsid w:val="00C85F84"/>
    <w:rsid w:val="00CB2951"/>
    <w:rsid w:val="00CD0B87"/>
    <w:rsid w:val="00D04D7B"/>
    <w:rsid w:val="00D0649F"/>
    <w:rsid w:val="00D12A77"/>
    <w:rsid w:val="00D13C31"/>
    <w:rsid w:val="00D542DE"/>
    <w:rsid w:val="00D6658F"/>
    <w:rsid w:val="00DB21F1"/>
    <w:rsid w:val="00DD2B85"/>
    <w:rsid w:val="00DE3B83"/>
    <w:rsid w:val="00DF0B53"/>
    <w:rsid w:val="00DF5307"/>
    <w:rsid w:val="00E0526C"/>
    <w:rsid w:val="00E365FA"/>
    <w:rsid w:val="00EB2C29"/>
    <w:rsid w:val="00ED1F18"/>
    <w:rsid w:val="00EF69E6"/>
    <w:rsid w:val="00F3208C"/>
    <w:rsid w:val="00F364A5"/>
    <w:rsid w:val="00F75504"/>
    <w:rsid w:val="00F76F12"/>
    <w:rsid w:val="00FB5213"/>
    <w:rsid w:val="00FD77EC"/>
    <w:rsid w:val="00FF4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7B3A35-D65E-4387-BDEC-14E2778A4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8290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58290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58290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3">
    <w:name w:val="Пункт"/>
    <w:rsid w:val="00E365FA"/>
    <w:pPr>
      <w:suppressAutoHyphens/>
      <w:spacing w:after="0" w:line="360" w:lineRule="auto"/>
      <w:jc w:val="both"/>
    </w:pPr>
    <w:rPr>
      <w:rFonts w:ascii="Times New Roman" w:eastAsia="Calibri" w:hAnsi="Times New Roman" w:cs="Times New Roman"/>
      <w:szCs w:val="24"/>
      <w:lang w:eastAsia="ar-SA"/>
    </w:rPr>
  </w:style>
  <w:style w:type="character" w:styleId="a4">
    <w:name w:val="Hyperlink"/>
    <w:basedOn w:val="a0"/>
    <w:uiPriority w:val="99"/>
    <w:unhideWhenUsed/>
    <w:rsid w:val="00DE3B83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5"/>
    <w:uiPriority w:val="39"/>
    <w:rsid w:val="00BE20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BE20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F56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F56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rgorod.ru/" TargetMode="External"/><Relationship Id="rId13" Type="http://schemas.openxmlformats.org/officeDocument/2006/relationships/hyperlink" Target="http://www.gosuslugi.ru/" TargetMode="External"/><Relationship Id="rId18" Type="http://schemas.openxmlformats.org/officeDocument/2006/relationships/hyperlink" Target="http://www.gosuslugi.astrobl.ru/" TargetMode="External"/><Relationship Id="rId26" Type="http://schemas.openxmlformats.org/officeDocument/2006/relationships/hyperlink" Target="http://www.gosuslugi.astrobl.ru/" TargetMode="External"/><Relationship Id="rId39" Type="http://schemas.openxmlformats.org/officeDocument/2006/relationships/hyperlink" Target="consultantplus://offline/ref=EBA5C3C66854FE441BA65A7EDFB17A4816876751DA22904A880802746BD0F355B9E52AD4A4E419C476EB22O4MCK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gosuslugi.astrobl.ru/" TargetMode="External"/><Relationship Id="rId34" Type="http://schemas.openxmlformats.org/officeDocument/2006/relationships/hyperlink" Target="consultantplus://offline/ref=EBA5C3C66854FE441BA64473C9DD274716853F5DDD269219D45759293CD9F902FEAA7396E0E918CDO7M2K" TargetMode="External"/><Relationship Id="rId42" Type="http://schemas.openxmlformats.org/officeDocument/2006/relationships/hyperlink" Target="consultantplus://offline/ref=EBA5C3C66854FE441BA64473C9DD2747158D315FDC279219D45759293CD9F902FEAA7396E0E91EC4O7M5K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://www.astrgorod.ru/" TargetMode="External"/><Relationship Id="rId12" Type="http://schemas.openxmlformats.org/officeDocument/2006/relationships/hyperlink" Target="http://www.gosuslugi.ru/" TargetMode="External"/><Relationship Id="rId17" Type="http://schemas.openxmlformats.org/officeDocument/2006/relationships/hyperlink" Target="http://www.gosuslugi.ru/" TargetMode="External"/><Relationship Id="rId25" Type="http://schemas.openxmlformats.org/officeDocument/2006/relationships/hyperlink" Target="http://www.gosuslugi.astrobl.ru/" TargetMode="External"/><Relationship Id="rId33" Type="http://schemas.openxmlformats.org/officeDocument/2006/relationships/hyperlink" Target="consultantplus://offline/ref=EBA5C3C66854FE441BA64473C9DD274716843D5ADB209219D45759293CODM9K" TargetMode="External"/><Relationship Id="rId38" Type="http://schemas.openxmlformats.org/officeDocument/2006/relationships/hyperlink" Target="consultantplus://offline/ref=EBA5C3C66854FE441BA65A7EDFB17A4816876751DC27994E8E0802746BD0F355B9E52AD4A4E419C476EB23O4M8K" TargetMode="External"/><Relationship Id="rId46" Type="http://schemas.openxmlformats.org/officeDocument/2006/relationships/hyperlink" Target="consultantplus://offline/ref=6B6FB0D45BE7846CB31B1D6F4B38E691C03BDE5F8612A2D12E639FA541E2EE54A9E1273E0F71yBk5K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osuslugi.ru/" TargetMode="External"/><Relationship Id="rId20" Type="http://schemas.openxmlformats.org/officeDocument/2006/relationships/hyperlink" Target="http://www.gosuslugi.astrobl.ru/" TargetMode="External"/><Relationship Id="rId29" Type="http://schemas.openxmlformats.org/officeDocument/2006/relationships/hyperlink" Target="http://www.astrgorod.ru" TargetMode="External"/><Relationship Id="rId41" Type="http://schemas.openxmlformats.org/officeDocument/2006/relationships/hyperlink" Target="consultantplus://offline/ref=EBA5C3C66854FE441BA64473C9DD27471684385ADB259219D45759293CODM9K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astrgorod.ru/" TargetMode="External"/><Relationship Id="rId11" Type="http://schemas.openxmlformats.org/officeDocument/2006/relationships/hyperlink" Target="http://www.gosuslugi.ru/" TargetMode="External"/><Relationship Id="rId24" Type="http://schemas.openxmlformats.org/officeDocument/2006/relationships/hyperlink" Target="http://www.gosuslugi.astrobl.ru/" TargetMode="External"/><Relationship Id="rId32" Type="http://schemas.openxmlformats.org/officeDocument/2006/relationships/hyperlink" Target="consultantplus://offline/ref=EBA5C3C66854FE441BA64473C9DD274716843F5ADF259219D45759293CD9F902FEAA7396E0E918C1O7M1K" TargetMode="External"/><Relationship Id="rId37" Type="http://schemas.openxmlformats.org/officeDocument/2006/relationships/hyperlink" Target="consultantplus://offline/ref=EBA5C3C66854FE441BA65A7EDFB17A4816876751DC26984E8A0802746BD0F355B9E52AD4A4E419C476EB20O4M3K" TargetMode="External"/><Relationship Id="rId40" Type="http://schemas.openxmlformats.org/officeDocument/2006/relationships/hyperlink" Target="consultantplus://offline/ref=EBA5C3C66854FE441BA65A7EDFB17A4816876751DE28984C890802746BD0F355B9E52AD4A4E419C476EB23O4MBK" TargetMode="External"/><Relationship Id="rId45" Type="http://schemas.openxmlformats.org/officeDocument/2006/relationships/hyperlink" Target="mailto:oso.kon@yandex.ru" TargetMode="External"/><Relationship Id="rId5" Type="http://schemas.openxmlformats.org/officeDocument/2006/relationships/hyperlink" Target="http://www.astrgorod.ru/" TargetMode="External"/><Relationship Id="rId15" Type="http://schemas.openxmlformats.org/officeDocument/2006/relationships/hyperlink" Target="http://www.gosuslugi.ru/" TargetMode="External"/><Relationship Id="rId23" Type="http://schemas.openxmlformats.org/officeDocument/2006/relationships/hyperlink" Target="http://www.gosuslugi.astrobl.ru/" TargetMode="External"/><Relationship Id="rId28" Type="http://schemas.openxmlformats.org/officeDocument/2006/relationships/hyperlink" Target="http://mfc.astrobl.ru" TargetMode="External"/><Relationship Id="rId36" Type="http://schemas.openxmlformats.org/officeDocument/2006/relationships/hyperlink" Target="consultantplus://offline/ref=EBA5C3C66854FE441BA65A7EDFB17A4816876751DD299B4C8A0802746BD0F355OBM9K" TargetMode="External"/><Relationship Id="rId10" Type="http://schemas.openxmlformats.org/officeDocument/2006/relationships/hyperlink" Target="http://mfc.astrobl.ru" TargetMode="External"/><Relationship Id="rId19" Type="http://schemas.openxmlformats.org/officeDocument/2006/relationships/hyperlink" Target="http://www.gosuslugi.astrobl.ru/" TargetMode="External"/><Relationship Id="rId31" Type="http://schemas.openxmlformats.org/officeDocument/2006/relationships/hyperlink" Target="consultantplus://offline/ref=EBA5C3C66854FE441BA64473C9DD274716843E59D376C51B850257O2MCK" TargetMode="External"/><Relationship Id="rId44" Type="http://schemas.openxmlformats.org/officeDocument/2006/relationships/hyperlink" Target="consultantplus://offline/ref=EBA5C3C66854FE441BA64473C9DD274716843F55DF299219D45759293CD9F902FEAA7395E5OEMB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strgorod.ru/" TargetMode="External"/><Relationship Id="rId14" Type="http://schemas.openxmlformats.org/officeDocument/2006/relationships/hyperlink" Target="http://www.gosuslugi.ru/" TargetMode="External"/><Relationship Id="rId22" Type="http://schemas.openxmlformats.org/officeDocument/2006/relationships/hyperlink" Target="http://www.gosuslugi.astrobl.ru/" TargetMode="External"/><Relationship Id="rId27" Type="http://schemas.openxmlformats.org/officeDocument/2006/relationships/hyperlink" Target="http://www.astrgorod.ru" TargetMode="External"/><Relationship Id="rId30" Type="http://schemas.openxmlformats.org/officeDocument/2006/relationships/hyperlink" Target="http://mfc.astrobl.ru" TargetMode="External"/><Relationship Id="rId35" Type="http://schemas.openxmlformats.org/officeDocument/2006/relationships/hyperlink" Target="consultantplus://offline/ref=EBA5C3C66854FE441BA64473C9DD274716843A59DF289219D45759293CODM9K" TargetMode="External"/><Relationship Id="rId43" Type="http://schemas.openxmlformats.org/officeDocument/2006/relationships/hyperlink" Target="consultantplus://offline/ref=EBA5C3C66854FE441BA64473C9DD274716843F5ADF259219D45759293CD9F902FEAA7396E0E918C1O7MFK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1211</TotalTime>
  <Pages>1</Pages>
  <Words>10949</Words>
  <Characters>62414</Characters>
  <Application>Microsoft Office Word</Application>
  <DocSecurity>0</DocSecurity>
  <Lines>520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victoriastepanovna</dc:creator>
  <cp:keywords/>
  <dc:description/>
  <cp:lastModifiedBy>victoriastepanovna</cp:lastModifiedBy>
  <cp:revision>37</cp:revision>
  <cp:lastPrinted>2018-06-26T04:36:00Z</cp:lastPrinted>
  <dcterms:created xsi:type="dcterms:W3CDTF">2018-05-18T10:12:00Z</dcterms:created>
  <dcterms:modified xsi:type="dcterms:W3CDTF">2018-06-26T05:35:00Z</dcterms:modified>
</cp:coreProperties>
</file>