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C41" w:rsidRDefault="009C2C41" w:rsidP="009C2C41">
      <w:pPr>
        <w:pStyle w:val="3"/>
      </w:pPr>
      <w:r>
        <w:t>Городская Дума муниципального образования «Город Астрахань»</w:t>
      </w:r>
    </w:p>
    <w:p w:rsidR="009C2C41" w:rsidRDefault="009C2C41" w:rsidP="009C2C41">
      <w:pPr>
        <w:pStyle w:val="3"/>
      </w:pPr>
      <w:r>
        <w:t>РЕШЕНИЕ</w:t>
      </w:r>
      <w:r w:rsidR="00D55D8C">
        <w:br/>
      </w:r>
      <w:r>
        <w:t>22.09.2022 № 110</w:t>
      </w:r>
    </w:p>
    <w:p w:rsidR="009C2C41" w:rsidRDefault="009C2C41" w:rsidP="009C2C41">
      <w:pPr>
        <w:pStyle w:val="3"/>
      </w:pPr>
      <w:r>
        <w:t xml:space="preserve">«О внесении изменений в решение Городской Думы </w:t>
      </w:r>
    </w:p>
    <w:p w:rsidR="009C2C41" w:rsidRDefault="009C2C41" w:rsidP="009C2C41">
      <w:pPr>
        <w:pStyle w:val="3"/>
      </w:pPr>
      <w:r>
        <w:t xml:space="preserve">муниципального образования «Город Астрахань» </w:t>
      </w:r>
    </w:p>
    <w:p w:rsidR="009C2C41" w:rsidRDefault="009C2C41" w:rsidP="009C2C41">
      <w:pPr>
        <w:pStyle w:val="3"/>
      </w:pPr>
      <w:r>
        <w:t>от 19.06.2018 № 70»</w:t>
      </w:r>
      <w:r w:rsidR="00D55D8C">
        <w:t xml:space="preserve"> </w:t>
      </w:r>
    </w:p>
    <w:p w:rsidR="009C2C41" w:rsidRDefault="009C2C41" w:rsidP="00811CA3">
      <w:pPr>
        <w:pStyle w:val="a3"/>
        <w:ind w:firstLine="709"/>
      </w:pPr>
      <w:r>
        <w:t>На основании Земельного кодекса Российской Федерации,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9C2C41" w:rsidRDefault="009C2C41" w:rsidP="00811CA3">
      <w:pPr>
        <w:pStyle w:val="a3"/>
        <w:ind w:firstLine="709"/>
        <w:rPr>
          <w:spacing w:val="2"/>
        </w:rPr>
      </w:pPr>
      <w:r>
        <w:rPr>
          <w:spacing w:val="2"/>
        </w:rPr>
        <w:t>1. Внести в решение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 с изменениями, внесенными решениями Городской Думы муниципального образования «Город Астрахань» от 03.10.2019 № 97, от 19.08.2021 № 71, следующие изменения:</w:t>
      </w:r>
    </w:p>
    <w:p w:rsidR="009C2C41" w:rsidRDefault="009C2C41" w:rsidP="00811CA3">
      <w:pPr>
        <w:pStyle w:val="a3"/>
        <w:ind w:firstLine="709"/>
      </w:pPr>
      <w:r>
        <w:t>1.1. В Положении об общественных обсуждениях в области градостроительной деятельности на территории муниципального образования «Город Астрахань», утвержденном решением Городской Думы муниципального образования «Город Астрахань» от 19.06.2018 № 70:</w:t>
      </w:r>
    </w:p>
    <w:p w:rsidR="009C2C41" w:rsidRDefault="009C2C41" w:rsidP="00811CA3">
      <w:pPr>
        <w:pStyle w:val="a3"/>
        <w:ind w:firstLine="709"/>
      </w:pPr>
      <w:r>
        <w:t>1.1.1. в пункте 1.2 после слов «реконструкции объектов капитального строительства» дополнить словами «, проектам решений об утверждении схемы расположения земельного участка, на котором расположены многоквартирный дом и иные входящие в состав такого дома объекты недвижимого имущества</w:t>
      </w:r>
      <w:proofErr w:type="gramStart"/>
      <w:r>
        <w:t>,»</w:t>
      </w:r>
      <w:proofErr w:type="gramEnd"/>
      <w:r>
        <w:t>;</w:t>
      </w:r>
    </w:p>
    <w:p w:rsidR="009C2C41" w:rsidRDefault="009C2C41" w:rsidP="00811CA3">
      <w:pPr>
        <w:pStyle w:val="a3"/>
        <w:ind w:firstLine="709"/>
      </w:pPr>
      <w:r>
        <w:t>1.1.2. в пункте 2.3 после слов «реконструкции объектов капитального строительства» дополнить словами «, проектам решений об утверждении схемы расположения земельного участка, на котором расположены многоквартирный дом и иные входящие в состав такого дома объекты недвижимого имущества</w:t>
      </w:r>
      <w:proofErr w:type="gramStart"/>
      <w:r>
        <w:t>,»</w:t>
      </w:r>
      <w:proofErr w:type="gramEnd"/>
      <w:r>
        <w:t>;</w:t>
      </w:r>
    </w:p>
    <w:p w:rsidR="009C2C41" w:rsidRDefault="009C2C41" w:rsidP="00811CA3">
      <w:pPr>
        <w:pStyle w:val="a3"/>
        <w:ind w:firstLine="709"/>
      </w:pPr>
      <w:r>
        <w:t>1.1.3. в пункте 2.10 после слов «предусматривающим внесение изменений в один из указанных утвержденных документов</w:t>
      </w:r>
      <w:proofErr w:type="gramStart"/>
      <w:r>
        <w:t>,»</w:t>
      </w:r>
      <w:proofErr w:type="gramEnd"/>
      <w:r>
        <w:t xml:space="preserve"> дополнить словами «проектам решений об утверждении схемы расположения земельного участка, на котором расположены многоквартирный дом и иные входящие в состав такого дома объекты недвижимого имущества,»;</w:t>
      </w:r>
    </w:p>
    <w:p w:rsidR="009C2C41" w:rsidRDefault="009C2C41" w:rsidP="00811CA3">
      <w:pPr>
        <w:pStyle w:val="a3"/>
        <w:ind w:firstLine="709"/>
      </w:pPr>
      <w:r>
        <w:t>1.1.4. в пункте 3.3 после слов «установленный для конкретной территориальной зоны</w:t>
      </w:r>
      <w:proofErr w:type="gramStart"/>
      <w:r>
        <w:t>,»</w:t>
      </w:r>
      <w:proofErr w:type="gramEnd"/>
      <w:r>
        <w:t xml:space="preserve"> дополнить словами «а также в случае подготовки изменений в Правила землепользования и застройки в связи с принятием решения о комплексном развитии территории», после слов «такой градостроительный регламент» дополнить словами «, в границах территории, подлежащей комплексному развитию»;</w:t>
      </w:r>
    </w:p>
    <w:p w:rsidR="009C2C41" w:rsidRDefault="009C2C41" w:rsidP="00811CA3">
      <w:pPr>
        <w:pStyle w:val="a3"/>
        <w:ind w:firstLine="709"/>
      </w:pPr>
      <w:r>
        <w:t>1.1.5. в пункте 3.5 после слов «проектам межевания территории» дополнить словами «, проектам решений об утверждении схемы расположения земельного участка, на котором расположены многоквартирный дом и иные входящие в состав такого дома объекты недвижимого имущества</w:t>
      </w:r>
      <w:proofErr w:type="gramStart"/>
      <w:r>
        <w:t>,»</w:t>
      </w:r>
      <w:proofErr w:type="gramEnd"/>
      <w:r>
        <w:t>;</w:t>
      </w:r>
    </w:p>
    <w:p w:rsidR="009C2C41" w:rsidRDefault="009C2C41" w:rsidP="00811CA3">
      <w:pPr>
        <w:pStyle w:val="a3"/>
        <w:ind w:firstLine="709"/>
      </w:pPr>
      <w:r>
        <w:t>1.1.6. в пункте 3.6 после слов «а также проекты планировки территории и проекты межевания территории» дополнить словами «, проекты решений об утверждении схемы расположения земельного участка, на котором расположены многоквартирный дом и иные входящие в состав такого дома объекты недвижимого имущества</w:t>
      </w:r>
      <w:proofErr w:type="gramStart"/>
      <w:r>
        <w:t>,»</w:t>
      </w:r>
      <w:proofErr w:type="gramEnd"/>
      <w:r>
        <w:t>;</w:t>
      </w:r>
    </w:p>
    <w:p w:rsidR="009C2C41" w:rsidRDefault="009C2C41" w:rsidP="00811CA3">
      <w:pPr>
        <w:pStyle w:val="a3"/>
        <w:ind w:firstLine="709"/>
      </w:pPr>
      <w:r>
        <w:t>1.1.7. в сноске «**» приложения 2 после слов «предусматривающим внесение изменений в один из указанных утвержденных документов» дополнить словами «, проектам решений об утверждении схемы расположения земельного участка, на котором расположены многоквартирный дом и иные входящие в состав такого дома объекты недвижимого имущества».</w:t>
      </w:r>
    </w:p>
    <w:p w:rsidR="009C2C41" w:rsidRDefault="009C2C41" w:rsidP="00811CA3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9C2C41" w:rsidRDefault="009C2C41" w:rsidP="00811CA3">
      <w:pPr>
        <w:pStyle w:val="a3"/>
        <w:ind w:firstLine="709"/>
      </w:pPr>
      <w:r>
        <w:t>3. Настоящее решение вступает в силу после его официального опубликования.</w:t>
      </w:r>
    </w:p>
    <w:p w:rsidR="009C2C41" w:rsidRDefault="009C2C41" w:rsidP="00811CA3">
      <w:pPr>
        <w:pStyle w:val="a3"/>
        <w:ind w:firstLine="709"/>
      </w:pPr>
      <w: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19.06.2018 № 70.</w:t>
      </w:r>
    </w:p>
    <w:p w:rsidR="009C2C41" w:rsidRDefault="009C2C41" w:rsidP="009C2C41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9C2C41" w:rsidRDefault="009C2C41" w:rsidP="009C2C41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 Астрахань»</w:t>
      </w:r>
    </w:p>
    <w:p w:rsidR="009C2C41" w:rsidRDefault="009C2C41" w:rsidP="009C2C41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367431" w:rsidRDefault="00367431" w:rsidP="00367431">
      <w:pPr>
        <w:pStyle w:val="a3"/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>Глава муниципального образования «Город Астрахань»</w:t>
      </w:r>
    </w:p>
    <w:p w:rsidR="00367431" w:rsidRDefault="00367431" w:rsidP="00367431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367431"/>
    <w:sectPr w:rsidR="00FF4A14" w:rsidSect="00811CA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C6F"/>
    <w:rsid w:val="00367431"/>
    <w:rsid w:val="00811CA3"/>
    <w:rsid w:val="008505A8"/>
    <w:rsid w:val="009C2C41"/>
    <w:rsid w:val="00A56E3A"/>
    <w:rsid w:val="00C73C6F"/>
    <w:rsid w:val="00D55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2C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2C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2C4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2C4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2022-09-29T12:43:00Z</dcterms:created>
  <dcterms:modified xsi:type="dcterms:W3CDTF">2022-09-29T12:53:00Z</dcterms:modified>
</cp:coreProperties>
</file>