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6224" w:rsidRPr="00525724" w:rsidRDefault="005D6224" w:rsidP="005D6224">
      <w:pPr>
        <w:pStyle w:val="3"/>
        <w:spacing w:line="240" w:lineRule="auto"/>
        <w:rPr>
          <w:spacing w:val="0"/>
        </w:rPr>
      </w:pPr>
      <w:r w:rsidRPr="00525724">
        <w:rPr>
          <w:spacing w:val="0"/>
        </w:rPr>
        <w:t>Городская Дума муниципального образования «Город Астрахань»</w:t>
      </w:r>
    </w:p>
    <w:p w:rsidR="005D6224" w:rsidRDefault="005D6224" w:rsidP="005D6224">
      <w:pPr>
        <w:pStyle w:val="3"/>
        <w:spacing w:line="240" w:lineRule="auto"/>
        <w:rPr>
          <w:spacing w:val="0"/>
        </w:rPr>
      </w:pPr>
      <w:r w:rsidRPr="00525724">
        <w:rPr>
          <w:spacing w:val="0"/>
        </w:rPr>
        <w:t>РЕШЕНИЕ</w:t>
      </w:r>
    </w:p>
    <w:p w:rsidR="005D6224" w:rsidRPr="00525724" w:rsidRDefault="005D6224" w:rsidP="005D6224">
      <w:pPr>
        <w:pStyle w:val="3"/>
        <w:spacing w:line="240" w:lineRule="auto"/>
        <w:rPr>
          <w:spacing w:val="0"/>
        </w:rPr>
      </w:pPr>
      <w:bookmarkStart w:id="0" w:name="_GoBack"/>
      <w:bookmarkEnd w:id="0"/>
      <w:r w:rsidRPr="00525724">
        <w:rPr>
          <w:spacing w:val="0"/>
        </w:rPr>
        <w:t>23.12.2021 № 155</w:t>
      </w:r>
    </w:p>
    <w:p w:rsidR="005D6224" w:rsidRPr="00525724" w:rsidRDefault="005D6224" w:rsidP="005D6224">
      <w:pPr>
        <w:pStyle w:val="3"/>
        <w:spacing w:line="240" w:lineRule="auto"/>
        <w:rPr>
          <w:spacing w:val="0"/>
        </w:rPr>
      </w:pPr>
      <w:r w:rsidRPr="00525724">
        <w:rPr>
          <w:spacing w:val="0"/>
        </w:rPr>
        <w:t xml:space="preserve">«О назначении публичных слушаний по проекту решения </w:t>
      </w:r>
    </w:p>
    <w:p w:rsidR="005D6224" w:rsidRPr="00525724" w:rsidRDefault="005D6224" w:rsidP="005D6224">
      <w:pPr>
        <w:pStyle w:val="3"/>
        <w:spacing w:line="240" w:lineRule="auto"/>
        <w:rPr>
          <w:spacing w:val="0"/>
        </w:rPr>
      </w:pPr>
      <w:r w:rsidRPr="00525724">
        <w:rPr>
          <w:spacing w:val="0"/>
        </w:rPr>
        <w:t>Городской Думы муниципального образования «Город Астрахань»</w:t>
      </w:r>
    </w:p>
    <w:p w:rsidR="005D6224" w:rsidRPr="00525724" w:rsidRDefault="005D6224" w:rsidP="005D6224">
      <w:pPr>
        <w:pStyle w:val="3"/>
        <w:spacing w:line="240" w:lineRule="auto"/>
        <w:rPr>
          <w:spacing w:val="0"/>
        </w:rPr>
      </w:pPr>
      <w:r w:rsidRPr="00525724">
        <w:rPr>
          <w:spacing w:val="0"/>
        </w:rPr>
        <w:t xml:space="preserve"> «О внесении изменений в Устав</w:t>
      </w:r>
    </w:p>
    <w:p w:rsidR="005D6224" w:rsidRPr="00525724" w:rsidRDefault="005D6224" w:rsidP="005D6224">
      <w:pPr>
        <w:pStyle w:val="3"/>
        <w:spacing w:line="240" w:lineRule="auto"/>
        <w:rPr>
          <w:spacing w:val="0"/>
        </w:rPr>
      </w:pPr>
      <w:r w:rsidRPr="00525724">
        <w:rPr>
          <w:spacing w:val="0"/>
        </w:rPr>
        <w:t xml:space="preserve"> муниципального образования «Город Астрахань»</w:t>
      </w:r>
    </w:p>
    <w:p w:rsidR="005D6224" w:rsidRPr="00525724" w:rsidRDefault="005D6224" w:rsidP="005D6224">
      <w:pPr>
        <w:pStyle w:val="a3"/>
        <w:spacing w:line="240" w:lineRule="auto"/>
        <w:ind w:firstLine="709"/>
        <w:rPr>
          <w:spacing w:val="0"/>
        </w:rPr>
      </w:pPr>
      <w:r w:rsidRPr="00525724">
        <w:rPr>
          <w:spacing w:val="0"/>
        </w:rPr>
        <w:t>На основании Федерального закона от 06.10.2003 № 131-ФЗ «Об общих принципах организации местного самоуправления в Российской Федерации», Устава муниципального образования «Город Астрахань», Положения о публичных слушаниях на территории муниципального образования «Город Астрахань», утвержденного решением Городской Думы муниципального образования «Город Астрахань» от 29.06.2006 № 103, Городская Дума РЕШИЛА:</w:t>
      </w:r>
    </w:p>
    <w:p w:rsidR="005D6224" w:rsidRPr="00525724" w:rsidRDefault="005D6224" w:rsidP="005D6224">
      <w:pPr>
        <w:pStyle w:val="a3"/>
        <w:spacing w:line="240" w:lineRule="auto"/>
        <w:ind w:firstLine="709"/>
        <w:rPr>
          <w:spacing w:val="0"/>
        </w:rPr>
      </w:pPr>
      <w:r w:rsidRPr="00525724">
        <w:rPr>
          <w:spacing w:val="0"/>
        </w:rPr>
        <w:t>1. Опубликовать проект решения Городской Думы муниципального образования «Город Астрахань» «О внесении изменений в Устав муниципального образования «Город Астрахань» (прилагается) в официальном периодическом издании нормативных правовых актов органов местного самоуправления муниципального образования «Город Астрахань» и разместить на официальном сайте Городской Думы муниципального образования «Город Астрахань» в информационно-телекоммуникационной сети Интернет.</w:t>
      </w:r>
    </w:p>
    <w:p w:rsidR="005D6224" w:rsidRPr="00525724" w:rsidRDefault="005D6224" w:rsidP="005D6224">
      <w:pPr>
        <w:pStyle w:val="a3"/>
        <w:spacing w:line="240" w:lineRule="auto"/>
        <w:ind w:firstLine="709"/>
        <w:rPr>
          <w:spacing w:val="0"/>
        </w:rPr>
      </w:pPr>
      <w:r w:rsidRPr="00525724">
        <w:rPr>
          <w:spacing w:val="0"/>
        </w:rPr>
        <w:t>2. Провести публичные слушания по проекту решения Городской Думы муниципального образования «Город Астрахань» «О внесении изменений в Устав муниципального образования «Город Астрахань» по инициативе Городской Думы муниципального образования «Город Астрахань».</w:t>
      </w:r>
    </w:p>
    <w:p w:rsidR="005D6224" w:rsidRPr="00525724" w:rsidRDefault="005D6224" w:rsidP="005D6224">
      <w:pPr>
        <w:pStyle w:val="a3"/>
        <w:spacing w:line="240" w:lineRule="auto"/>
        <w:ind w:firstLine="709"/>
        <w:rPr>
          <w:spacing w:val="0"/>
        </w:rPr>
      </w:pPr>
      <w:r w:rsidRPr="00525724">
        <w:rPr>
          <w:spacing w:val="0"/>
        </w:rPr>
        <w:t xml:space="preserve">3. Назначить публичные слушания по проекту решения Городской Думы муниципального образования «Город Астрахань» «О внесении изменений в Устав муниципального образования «Город Астрахань» на 1 февраля 2022 года на 10.00 в зале заседаний (2-й этаж) здания администрации муниципального образования «Город Астрахань» по адресу: 414000, г. Астрахань, ул. Чернышевского, 6. </w:t>
      </w:r>
    </w:p>
    <w:p w:rsidR="005D6224" w:rsidRPr="00525724" w:rsidRDefault="005D6224" w:rsidP="005D6224">
      <w:pPr>
        <w:pStyle w:val="a3"/>
        <w:spacing w:line="240" w:lineRule="auto"/>
        <w:ind w:firstLine="709"/>
        <w:rPr>
          <w:spacing w:val="0"/>
        </w:rPr>
      </w:pPr>
      <w:r w:rsidRPr="00525724">
        <w:rPr>
          <w:spacing w:val="0"/>
        </w:rPr>
        <w:t>Публичные слушания проводятся публично и открыто. Участники публичных слушаний вправе свободно высказывать свое мнение и вносить предложения и замечания по проекту решения Городской Думы муниципального образования «Город Астрахань» «О внесении изменений в Устав муниципального образования «Город Астрахань», вынесенному на публичные слушания.</w:t>
      </w:r>
    </w:p>
    <w:p w:rsidR="005D6224" w:rsidRPr="00525724" w:rsidRDefault="005D6224" w:rsidP="005D6224">
      <w:pPr>
        <w:pStyle w:val="a3"/>
        <w:spacing w:line="240" w:lineRule="auto"/>
        <w:ind w:firstLine="709"/>
        <w:rPr>
          <w:spacing w:val="0"/>
        </w:rPr>
      </w:pPr>
      <w:r w:rsidRPr="00525724">
        <w:rPr>
          <w:spacing w:val="0"/>
        </w:rPr>
        <w:t>Публичные слушания по проекту проводятся в соответствии с разделом 2 Положения о публичных слушаниях на территории муниципального образования «Город Астрахань», утвержденного решением Городской Думы муниципального образования «Город Астрахань» от 29.06.2006 № 103.</w:t>
      </w:r>
    </w:p>
    <w:p w:rsidR="005D6224" w:rsidRPr="00525724" w:rsidRDefault="005D6224" w:rsidP="005D6224">
      <w:pPr>
        <w:pStyle w:val="a3"/>
        <w:spacing w:line="240" w:lineRule="auto"/>
        <w:ind w:firstLine="709"/>
        <w:rPr>
          <w:spacing w:val="0"/>
        </w:rPr>
      </w:pPr>
      <w:proofErr w:type="gramStart"/>
      <w:r w:rsidRPr="00525724">
        <w:rPr>
          <w:spacing w:val="0"/>
        </w:rPr>
        <w:t>В период действия ограничительных мероприятий (карантина), введенных распоряжением правительства Астраханской области от 30.03.2020 № 103-Пр, проведение публичных слушаний осуществляется с учетом Правил поведения, обязательных для исполнения гражданами и организациями в период действия режима повышенной готовности на территории Астраханской области, утвержденных постановлением правительства Астраханской области от 04.04.2020 № 148-П «О мерах по обеспечению санитарно-эпидемиологического благополучия населения на территории Астраханской области в связи с</w:t>
      </w:r>
      <w:proofErr w:type="gramEnd"/>
      <w:r w:rsidRPr="00525724">
        <w:rPr>
          <w:spacing w:val="0"/>
        </w:rPr>
        <w:t xml:space="preserve"> распространением новой коронавирусной инфекции (COVID-19)».</w:t>
      </w:r>
    </w:p>
    <w:p w:rsidR="005D6224" w:rsidRPr="00525724" w:rsidRDefault="005D6224" w:rsidP="005D6224">
      <w:pPr>
        <w:pStyle w:val="a3"/>
        <w:spacing w:line="240" w:lineRule="auto"/>
        <w:ind w:firstLine="709"/>
        <w:rPr>
          <w:spacing w:val="0"/>
        </w:rPr>
      </w:pPr>
      <w:r w:rsidRPr="00525724">
        <w:rPr>
          <w:spacing w:val="0"/>
        </w:rPr>
        <w:t>4. Ознакомление заинтересованных лиц с проектом решения Городской Думы муниципального образования «Город Астрахань» «О внесении изменений в Устав муниципального образования «Город Астрахань», вынесенным на публичные слушания, осуществляется до 31 января 2022 года (включительно) в рабочие дни (</w:t>
      </w:r>
      <w:proofErr w:type="spellStart"/>
      <w:proofErr w:type="gramStart"/>
      <w:r w:rsidRPr="00525724">
        <w:rPr>
          <w:spacing w:val="0"/>
        </w:rPr>
        <w:t>пн</w:t>
      </w:r>
      <w:proofErr w:type="spellEnd"/>
      <w:proofErr w:type="gramEnd"/>
      <w:r w:rsidRPr="00525724">
        <w:rPr>
          <w:spacing w:val="0"/>
        </w:rPr>
        <w:t xml:space="preserve"> - </w:t>
      </w:r>
      <w:proofErr w:type="spellStart"/>
      <w:r w:rsidRPr="00525724">
        <w:rPr>
          <w:spacing w:val="0"/>
        </w:rPr>
        <w:t>пт</w:t>
      </w:r>
      <w:proofErr w:type="spellEnd"/>
      <w:r w:rsidRPr="00525724">
        <w:rPr>
          <w:spacing w:val="0"/>
        </w:rPr>
        <w:t>) с 8.30 до 13.00 и с 14.00 до 17.30 по адресу: г. Астрахань, ул. Чернышевского, 8, зал заседаний (посещение осуществляется по предварительной записи по телефону 30-65-87).</w:t>
      </w:r>
    </w:p>
    <w:p w:rsidR="005D6224" w:rsidRPr="00525724" w:rsidRDefault="005D6224" w:rsidP="005D6224">
      <w:pPr>
        <w:pStyle w:val="a3"/>
        <w:spacing w:line="240" w:lineRule="auto"/>
        <w:ind w:firstLine="709"/>
        <w:rPr>
          <w:spacing w:val="0"/>
        </w:rPr>
      </w:pPr>
      <w:r w:rsidRPr="00525724">
        <w:rPr>
          <w:spacing w:val="0"/>
        </w:rPr>
        <w:t>5. Установить, что предложения по проекту решения Городской Думы муниципального образования «Город Астрахань» «О внесении изменений в Устав муниципального образования «Город Астрахань» принимаются до 31 января 2022 года (включительно) в рабочие дни (</w:t>
      </w:r>
      <w:proofErr w:type="spellStart"/>
      <w:proofErr w:type="gramStart"/>
      <w:r w:rsidRPr="00525724">
        <w:rPr>
          <w:spacing w:val="0"/>
        </w:rPr>
        <w:t>пн</w:t>
      </w:r>
      <w:proofErr w:type="spellEnd"/>
      <w:proofErr w:type="gramEnd"/>
      <w:r w:rsidRPr="00525724">
        <w:rPr>
          <w:spacing w:val="0"/>
        </w:rPr>
        <w:t xml:space="preserve"> - </w:t>
      </w:r>
      <w:proofErr w:type="spellStart"/>
      <w:r w:rsidRPr="00525724">
        <w:rPr>
          <w:spacing w:val="0"/>
        </w:rPr>
        <w:t>пт</w:t>
      </w:r>
      <w:proofErr w:type="spellEnd"/>
      <w:r w:rsidRPr="00525724">
        <w:rPr>
          <w:spacing w:val="0"/>
        </w:rPr>
        <w:t>) с 8.30 до 13.00 и с 14.00 до 17.30 по адресу: г. Астрахань, ул. Чернышевского, 8, кабинет № 7, контактный телефон 44-74-30, либо могут быть направлены почтой по адресу: 414000, г. Астрахань, ул. Чернышевского, 8, либо на электронный адрес Городской Думы муниципального образования «Город Астрахань» duma@duma-astrakhan.ru, либо используя форму «Обратная связь» в разделе «Контакты» на официальном сайте Городской Думы муниципального образования «Город Астрахань» в информационно-телекоммуникационной сети Интернет (http://duma-astrakhan.ru/).</w:t>
      </w:r>
    </w:p>
    <w:p w:rsidR="005D6224" w:rsidRPr="00525724" w:rsidRDefault="005D6224" w:rsidP="005D6224">
      <w:pPr>
        <w:pStyle w:val="a3"/>
        <w:spacing w:line="240" w:lineRule="auto"/>
        <w:ind w:firstLine="709"/>
        <w:rPr>
          <w:spacing w:val="0"/>
        </w:rPr>
      </w:pPr>
      <w:r w:rsidRPr="00525724">
        <w:rPr>
          <w:spacing w:val="0"/>
        </w:rPr>
        <w:t>6. Утвердить Порядок учета предложений по проекту решения Городской Думы муниципального образования «Город Астрахань» «О внесении изменений в Устав муниципального образования «Город Астрахань» и участия граждан в его обсуждении (прилагается).</w:t>
      </w:r>
    </w:p>
    <w:p w:rsidR="005D6224" w:rsidRPr="00525724" w:rsidRDefault="005D6224" w:rsidP="005D6224">
      <w:pPr>
        <w:pStyle w:val="a3"/>
        <w:spacing w:line="240" w:lineRule="auto"/>
        <w:ind w:firstLine="709"/>
        <w:rPr>
          <w:spacing w:val="0"/>
        </w:rPr>
      </w:pPr>
      <w:r w:rsidRPr="00525724">
        <w:rPr>
          <w:spacing w:val="0"/>
        </w:rPr>
        <w:t xml:space="preserve">7. </w:t>
      </w:r>
      <w:proofErr w:type="gramStart"/>
      <w:r w:rsidRPr="00525724">
        <w:rPr>
          <w:spacing w:val="0"/>
        </w:rPr>
        <w:t>По результатам публичных слушаний составляются протокол, содержащий обобщенную информацию о ходе публичных слушаний, в том числе о мнениях их участников, поступивших предложениях и заявлениях, об одобренных большинством участников слушаний рекомендациях, а также заключение о результатах проведения публичных слушаний, которые направляются в Городскую Думу муниципального образования «Город Астрахань» для рассмотрения, опубликовываются в официальном периодическом издании нормативных правовых актов органов местного самоуправления</w:t>
      </w:r>
      <w:proofErr w:type="gramEnd"/>
      <w:r w:rsidRPr="00525724">
        <w:rPr>
          <w:spacing w:val="0"/>
        </w:rPr>
        <w:t xml:space="preserve"> муниципального образования «Город Астрахань» и размещаются на официальном сайте Городской Думы муниципального образования «Город Астрахань» в информационно-телекоммуникационной сети Интернет.</w:t>
      </w:r>
    </w:p>
    <w:p w:rsidR="005D6224" w:rsidRPr="00525724" w:rsidRDefault="005D6224" w:rsidP="005D6224">
      <w:pPr>
        <w:pStyle w:val="a3"/>
        <w:spacing w:line="240" w:lineRule="auto"/>
        <w:ind w:firstLine="709"/>
        <w:rPr>
          <w:spacing w:val="0"/>
        </w:rPr>
      </w:pPr>
      <w:r w:rsidRPr="00525724">
        <w:rPr>
          <w:spacing w:val="0"/>
        </w:rPr>
        <w:t xml:space="preserve">8.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«Город Астрахань» и </w:t>
      </w:r>
      <w:r w:rsidRPr="00525724">
        <w:rPr>
          <w:spacing w:val="0"/>
        </w:rPr>
        <w:lastRenderedPageBreak/>
        <w:t>разместить на официальном сайте Городской Думы муниципального образования «Город Астрахань» в информационно-телекоммуникационной сети Интернет.</w:t>
      </w:r>
    </w:p>
    <w:p w:rsidR="005D6224" w:rsidRPr="00525724" w:rsidRDefault="005D6224" w:rsidP="005D6224">
      <w:pPr>
        <w:pStyle w:val="a3"/>
        <w:spacing w:line="240" w:lineRule="auto"/>
        <w:jc w:val="right"/>
        <w:rPr>
          <w:b/>
          <w:bCs/>
          <w:spacing w:val="0"/>
        </w:rPr>
      </w:pPr>
      <w:r w:rsidRPr="00525724">
        <w:rPr>
          <w:b/>
          <w:bCs/>
          <w:spacing w:val="0"/>
        </w:rPr>
        <w:t>Председатель Городской Думы муниципального</w:t>
      </w:r>
    </w:p>
    <w:p w:rsidR="005D6224" w:rsidRPr="00525724" w:rsidRDefault="005D6224" w:rsidP="005D6224">
      <w:pPr>
        <w:pStyle w:val="a3"/>
        <w:spacing w:line="240" w:lineRule="auto"/>
        <w:jc w:val="right"/>
        <w:rPr>
          <w:b/>
          <w:bCs/>
          <w:spacing w:val="0"/>
        </w:rPr>
      </w:pPr>
      <w:r w:rsidRPr="00525724">
        <w:rPr>
          <w:b/>
          <w:bCs/>
          <w:spacing w:val="0"/>
        </w:rPr>
        <w:t xml:space="preserve"> образования «Город Астрахань»</w:t>
      </w:r>
    </w:p>
    <w:p w:rsidR="005D6224" w:rsidRPr="00525724" w:rsidRDefault="005D6224" w:rsidP="005D6224">
      <w:pPr>
        <w:pStyle w:val="a3"/>
        <w:spacing w:line="240" w:lineRule="auto"/>
        <w:jc w:val="right"/>
        <w:rPr>
          <w:b/>
          <w:bCs/>
          <w:spacing w:val="0"/>
        </w:rPr>
      </w:pPr>
      <w:r w:rsidRPr="00525724">
        <w:rPr>
          <w:b/>
          <w:bCs/>
          <w:spacing w:val="0"/>
        </w:rPr>
        <w:t>И.Ю. СЕДОВ.</w:t>
      </w:r>
    </w:p>
    <w:p w:rsidR="005D6224" w:rsidRDefault="005D6224" w:rsidP="005D6224">
      <w:pPr>
        <w:pStyle w:val="a3"/>
        <w:spacing w:line="240" w:lineRule="auto"/>
        <w:ind w:firstLine="0"/>
        <w:rPr>
          <w:spacing w:val="0"/>
        </w:rPr>
      </w:pPr>
      <w:r>
        <w:rPr>
          <w:spacing w:val="0"/>
        </w:rPr>
        <w:br w:type="page"/>
      </w:r>
    </w:p>
    <w:p w:rsidR="005D6224" w:rsidRPr="00525724" w:rsidRDefault="005D6224" w:rsidP="005D6224">
      <w:pPr>
        <w:pStyle w:val="a3"/>
        <w:spacing w:line="240" w:lineRule="auto"/>
        <w:ind w:left="4956" w:firstLine="0"/>
        <w:rPr>
          <w:spacing w:val="0"/>
        </w:rPr>
      </w:pPr>
      <w:r w:rsidRPr="00525724">
        <w:rPr>
          <w:spacing w:val="0"/>
        </w:rPr>
        <w:lastRenderedPageBreak/>
        <w:t>Приложение к решению Городской Думы</w:t>
      </w:r>
    </w:p>
    <w:p w:rsidR="005D6224" w:rsidRPr="00525724" w:rsidRDefault="005D6224" w:rsidP="005D6224">
      <w:pPr>
        <w:pStyle w:val="a3"/>
        <w:spacing w:line="240" w:lineRule="auto"/>
        <w:ind w:left="4956" w:firstLine="0"/>
        <w:rPr>
          <w:spacing w:val="0"/>
        </w:rPr>
      </w:pPr>
      <w:r w:rsidRPr="00525724">
        <w:rPr>
          <w:spacing w:val="0"/>
        </w:rPr>
        <w:t>от 23.12.2021 № 155</w:t>
      </w:r>
    </w:p>
    <w:p w:rsidR="005D6224" w:rsidRPr="00525724" w:rsidRDefault="005D6224" w:rsidP="005D6224">
      <w:pPr>
        <w:pStyle w:val="3"/>
        <w:spacing w:line="240" w:lineRule="auto"/>
        <w:rPr>
          <w:spacing w:val="0"/>
        </w:rPr>
      </w:pPr>
      <w:r w:rsidRPr="00525724">
        <w:rPr>
          <w:spacing w:val="0"/>
        </w:rPr>
        <w:t xml:space="preserve">Порядок учета предложений по проекту решения </w:t>
      </w:r>
    </w:p>
    <w:p w:rsidR="005D6224" w:rsidRPr="00525724" w:rsidRDefault="005D6224" w:rsidP="005D6224">
      <w:pPr>
        <w:pStyle w:val="3"/>
        <w:spacing w:line="240" w:lineRule="auto"/>
        <w:rPr>
          <w:spacing w:val="0"/>
        </w:rPr>
      </w:pPr>
      <w:r w:rsidRPr="00525724">
        <w:rPr>
          <w:spacing w:val="0"/>
        </w:rPr>
        <w:t xml:space="preserve">Городской Думы муниципального образования «Город Астрахань» </w:t>
      </w:r>
    </w:p>
    <w:p w:rsidR="005D6224" w:rsidRPr="00525724" w:rsidRDefault="005D6224" w:rsidP="005D6224">
      <w:pPr>
        <w:pStyle w:val="3"/>
        <w:spacing w:line="240" w:lineRule="auto"/>
        <w:rPr>
          <w:spacing w:val="0"/>
        </w:rPr>
      </w:pPr>
      <w:r w:rsidRPr="00525724">
        <w:rPr>
          <w:spacing w:val="0"/>
        </w:rPr>
        <w:t>«О внесении изменений в Устав муниципального образования</w:t>
      </w:r>
    </w:p>
    <w:p w:rsidR="005D6224" w:rsidRPr="00525724" w:rsidRDefault="005D6224" w:rsidP="005D6224">
      <w:pPr>
        <w:pStyle w:val="3"/>
        <w:spacing w:line="240" w:lineRule="auto"/>
        <w:rPr>
          <w:spacing w:val="0"/>
        </w:rPr>
      </w:pPr>
      <w:r w:rsidRPr="00525724">
        <w:rPr>
          <w:spacing w:val="0"/>
        </w:rPr>
        <w:t>«Город Астрахань» и участия граждан в его обсуждении</w:t>
      </w:r>
    </w:p>
    <w:p w:rsidR="005D6224" w:rsidRPr="00525724" w:rsidRDefault="005D6224" w:rsidP="005D6224">
      <w:pPr>
        <w:pStyle w:val="a3"/>
        <w:spacing w:line="240" w:lineRule="auto"/>
        <w:ind w:firstLine="709"/>
        <w:rPr>
          <w:spacing w:val="0"/>
        </w:rPr>
      </w:pPr>
      <w:r w:rsidRPr="00525724">
        <w:rPr>
          <w:spacing w:val="0"/>
        </w:rPr>
        <w:t>Предложения по проекту решения Городской Думы муниципального образования «Город Астрахань» «О внесении изменений в Устав муниципального образования «Город Астрахань» принимаются до 31 января 2022 года (включительно) в рабочие дни (</w:t>
      </w:r>
      <w:proofErr w:type="spellStart"/>
      <w:proofErr w:type="gramStart"/>
      <w:r w:rsidRPr="00525724">
        <w:rPr>
          <w:spacing w:val="0"/>
        </w:rPr>
        <w:t>пн</w:t>
      </w:r>
      <w:proofErr w:type="spellEnd"/>
      <w:proofErr w:type="gramEnd"/>
      <w:r w:rsidRPr="00525724">
        <w:rPr>
          <w:spacing w:val="0"/>
        </w:rPr>
        <w:t xml:space="preserve"> - </w:t>
      </w:r>
      <w:proofErr w:type="spellStart"/>
      <w:r w:rsidRPr="00525724">
        <w:rPr>
          <w:spacing w:val="0"/>
        </w:rPr>
        <w:t>пт</w:t>
      </w:r>
      <w:proofErr w:type="spellEnd"/>
      <w:r w:rsidRPr="00525724">
        <w:rPr>
          <w:spacing w:val="0"/>
        </w:rPr>
        <w:t>) с 8.30 до 13.00 и с 14.00 до 17.30 по адресу: г. Астрахань, ул. Чернышевского, 8, кабинет № 7 Городской Думы муниципального образования «Город Астрахань», контактный телефон 44-74-30, либо могут быть направлены почтой по адресу: 414000, г. Астрахань, ул. Чернышевского, 8, либо на электронный адрес Городской Думы муниципального образования «Город Астрахань» duma@duma-astrakhan.ru, либо используя форму «Обратная связь» в разделе «Контакты» на официальном сайте Городской Думы муниципального образования «Город Астрахань» в информационно-телекоммуникационной сети Интернет (http://duma-astrakhan.ru/).</w:t>
      </w:r>
    </w:p>
    <w:p w:rsidR="005D6224" w:rsidRPr="00525724" w:rsidRDefault="005D6224" w:rsidP="005D6224">
      <w:pPr>
        <w:pStyle w:val="a3"/>
        <w:spacing w:line="240" w:lineRule="auto"/>
        <w:ind w:firstLine="709"/>
        <w:rPr>
          <w:spacing w:val="0"/>
        </w:rPr>
      </w:pPr>
      <w:r w:rsidRPr="00525724">
        <w:rPr>
          <w:spacing w:val="0"/>
        </w:rPr>
        <w:t xml:space="preserve">Все предложения по проекту решения Городской Думы муниципального образования «Город Астрахань» «О внесении изменений в Устав муниципального образования «Город Астрахань» регистрируются в день поступления, оглашаются на публичных слушаниях и включаются в протокол публичных слушаний. </w:t>
      </w:r>
    </w:p>
    <w:p w:rsidR="005D6224" w:rsidRPr="00525724" w:rsidRDefault="005D6224" w:rsidP="005D6224">
      <w:pPr>
        <w:pStyle w:val="a3"/>
        <w:spacing w:line="240" w:lineRule="auto"/>
        <w:ind w:firstLine="709"/>
        <w:rPr>
          <w:spacing w:val="0"/>
        </w:rPr>
      </w:pPr>
      <w:r w:rsidRPr="00525724">
        <w:rPr>
          <w:spacing w:val="0"/>
        </w:rPr>
        <w:t>Публичные слушания проводятся публично и открыто. Участники публичных слушаний вправе свободно высказывать свое мнение и вносить предложения и замечания по проекту решения Городской Думы муниципального образования «Город Астрахань» «О внесении изменений в Устав муниципального образования «Город Астрахань», вынесенному на публичные слушания.</w:t>
      </w:r>
    </w:p>
    <w:p w:rsidR="005D6224" w:rsidRPr="00525724" w:rsidRDefault="005D6224" w:rsidP="005D6224">
      <w:pPr>
        <w:pStyle w:val="a3"/>
        <w:spacing w:line="240" w:lineRule="auto"/>
        <w:ind w:firstLine="709"/>
        <w:rPr>
          <w:spacing w:val="0"/>
        </w:rPr>
      </w:pPr>
      <w:proofErr w:type="gramStart"/>
      <w:r w:rsidRPr="00525724">
        <w:rPr>
          <w:spacing w:val="0"/>
        </w:rPr>
        <w:t>По результатам публичных слушаний составляются протокол, содержащий обобщенную информацию о ходе публичных слушаний, в том числе о мнениях их участников, поступивших предложениях и заявлениях, об одобренных большинством участников слушаний рекомендациях, а также заключение о результатах проведения публичных слушаний, которые направляются в Городскую Думу муниципального образования «Город Астрахань» для рассмотрения, опубликовываются в официальном периодическом издании нормативных правовых актов органов местного самоуправления</w:t>
      </w:r>
      <w:proofErr w:type="gramEnd"/>
      <w:r w:rsidRPr="00525724">
        <w:rPr>
          <w:spacing w:val="0"/>
        </w:rPr>
        <w:t xml:space="preserve"> муниципального образования «Город Астрахань» и размещаются на официальном сайте Городской Думы муниципального образования «Город Астрахань» в информационно-телекоммуникационной сети Интернет.</w:t>
      </w:r>
    </w:p>
    <w:p w:rsidR="005D6224" w:rsidRPr="00525724" w:rsidRDefault="005D6224" w:rsidP="005D6224">
      <w:pPr>
        <w:pStyle w:val="a3"/>
        <w:spacing w:line="240" w:lineRule="auto"/>
        <w:ind w:firstLine="709"/>
        <w:rPr>
          <w:spacing w:val="0"/>
        </w:rPr>
      </w:pPr>
      <w:r w:rsidRPr="00525724">
        <w:rPr>
          <w:spacing w:val="0"/>
        </w:rPr>
        <w:t>Граждане участвуют в обсуждении проекта решения Городской Думы муниципального образования «Город Астрахань» «О внесении изменений в Устав муниципального образования «Город Астрахань» посредством:</w:t>
      </w:r>
    </w:p>
    <w:p w:rsidR="005D6224" w:rsidRPr="00525724" w:rsidRDefault="005D6224" w:rsidP="005D6224">
      <w:pPr>
        <w:pStyle w:val="a3"/>
        <w:spacing w:line="240" w:lineRule="auto"/>
        <w:ind w:firstLine="709"/>
        <w:rPr>
          <w:spacing w:val="0"/>
        </w:rPr>
      </w:pPr>
      <w:r w:rsidRPr="00525724">
        <w:rPr>
          <w:spacing w:val="0"/>
        </w:rPr>
        <w:t>1) представления в письменном или электронном виде предложений и замечаний по проекту решения Городской Думы муниципального образования «Город Астрахань» «О внесении изменений в Устав муниципального образования «Город Астрахань»;</w:t>
      </w:r>
    </w:p>
    <w:p w:rsidR="005D6224" w:rsidRPr="00525724" w:rsidRDefault="005D6224" w:rsidP="005D6224">
      <w:pPr>
        <w:pStyle w:val="a3"/>
        <w:spacing w:line="240" w:lineRule="auto"/>
        <w:ind w:firstLine="709"/>
        <w:rPr>
          <w:spacing w:val="0"/>
        </w:rPr>
      </w:pPr>
      <w:r w:rsidRPr="00525724">
        <w:rPr>
          <w:spacing w:val="0"/>
        </w:rPr>
        <w:t>2) участия в заседаниях Городской Думы муниципального образования «Город Астрахань», комитета по нормотворчеству, законности и противодействию коррупции Городской Думы муниципального образования «Город Астрахань», на которых рассматривается вопрос о проекте решения Городской Думы муниципального образования «Город Астрахань» «О внесении изменений в Устав муниципального образования «Город Астрахань»;</w:t>
      </w:r>
    </w:p>
    <w:p w:rsidR="005D6224" w:rsidRPr="00525724" w:rsidRDefault="005D6224" w:rsidP="005D6224">
      <w:pPr>
        <w:pStyle w:val="a3"/>
        <w:spacing w:line="240" w:lineRule="auto"/>
        <w:ind w:firstLine="709"/>
        <w:rPr>
          <w:spacing w:val="0"/>
        </w:rPr>
      </w:pPr>
      <w:r w:rsidRPr="00525724">
        <w:rPr>
          <w:spacing w:val="0"/>
        </w:rPr>
        <w:t>3) участия в публичных слушаниях по проекту решения Городской Думы муниципального образования «Город Астрахань» «О внесении изменений в Устав муниципального образования «Город Астрахань»;</w:t>
      </w:r>
    </w:p>
    <w:p w:rsidR="005D6224" w:rsidRPr="00525724" w:rsidRDefault="005D6224" w:rsidP="005D6224">
      <w:pPr>
        <w:pStyle w:val="a3"/>
        <w:spacing w:line="240" w:lineRule="auto"/>
        <w:ind w:firstLine="709"/>
        <w:rPr>
          <w:spacing w:val="0"/>
        </w:rPr>
      </w:pPr>
      <w:r w:rsidRPr="00525724">
        <w:rPr>
          <w:spacing w:val="0"/>
        </w:rPr>
        <w:t>4) в иных формах, не противоречащих действующему законодательству.</w:t>
      </w:r>
    </w:p>
    <w:p w:rsidR="005D6224" w:rsidRPr="00525724" w:rsidRDefault="005D6224" w:rsidP="005D6224">
      <w:pPr>
        <w:pStyle w:val="a3"/>
        <w:spacing w:line="240" w:lineRule="auto"/>
        <w:ind w:firstLine="709"/>
        <w:rPr>
          <w:spacing w:val="0"/>
        </w:rPr>
      </w:pPr>
      <w:proofErr w:type="gramStart"/>
      <w:r w:rsidRPr="00525724">
        <w:rPr>
          <w:spacing w:val="0"/>
        </w:rPr>
        <w:t>Предложения по проекту решения Городской Думы муниципального образования «Город Астрахань» «О внесении изменений в Устав муниципального образования «Город Астрахань» предварительно рассматриваются комитетом по нормотворчеству, законности и противодействию коррупции, который по итогам рассмотрения выносит рекомендации Городской Думе муниципального образования «Город Астрахань» о принятии предложений и внесении соответствующих изменений в проект решения Городской Думы муниципального образования «Город Астрахань» «О внесении изменений в</w:t>
      </w:r>
      <w:proofErr w:type="gramEnd"/>
      <w:r w:rsidRPr="00525724">
        <w:rPr>
          <w:spacing w:val="0"/>
        </w:rPr>
        <w:t xml:space="preserve"> Устав муниципального образования «Город Астрахань» либо об отклонении предложений. </w:t>
      </w:r>
    </w:p>
    <w:p w:rsidR="005D6224" w:rsidRPr="00525724" w:rsidRDefault="005D6224" w:rsidP="005D6224">
      <w:pPr>
        <w:pStyle w:val="a3"/>
        <w:spacing w:line="240" w:lineRule="auto"/>
        <w:ind w:firstLine="709"/>
        <w:rPr>
          <w:spacing w:val="0"/>
        </w:rPr>
      </w:pPr>
      <w:r w:rsidRPr="00525724">
        <w:rPr>
          <w:spacing w:val="0"/>
        </w:rPr>
        <w:t>По результатам проведения публичных слушаний и рекомендаций комитета по нормотворчеству, законности и противодействию коррупции Городская Дума муниципального образования «Город Астрахань» принимает решение.</w:t>
      </w:r>
    </w:p>
    <w:p w:rsidR="005D6224" w:rsidRPr="00525724" w:rsidRDefault="005D6224" w:rsidP="005D6224">
      <w:pPr>
        <w:pStyle w:val="a3"/>
        <w:spacing w:line="240" w:lineRule="auto"/>
        <w:rPr>
          <w:spacing w:val="0"/>
        </w:rPr>
      </w:pPr>
      <w:r w:rsidRPr="00525724">
        <w:rPr>
          <w:spacing w:val="0"/>
        </w:rPr>
        <w:t> </w:t>
      </w:r>
    </w:p>
    <w:p w:rsidR="005D6224" w:rsidRDefault="005D6224" w:rsidP="005D6224">
      <w:pPr>
        <w:pStyle w:val="a4"/>
        <w:spacing w:line="240" w:lineRule="auto"/>
        <w:jc w:val="right"/>
      </w:pPr>
      <w:r>
        <w:br w:type="page"/>
      </w:r>
    </w:p>
    <w:p w:rsidR="005D6224" w:rsidRPr="00525724" w:rsidRDefault="005D6224" w:rsidP="005D6224">
      <w:pPr>
        <w:pStyle w:val="a4"/>
        <w:spacing w:line="240" w:lineRule="auto"/>
        <w:jc w:val="right"/>
      </w:pPr>
      <w:r w:rsidRPr="00525724">
        <w:lastRenderedPageBreak/>
        <w:t>ПРОЕКТ</w:t>
      </w:r>
    </w:p>
    <w:p w:rsidR="005D6224" w:rsidRPr="00525724" w:rsidRDefault="005D6224" w:rsidP="005D6224">
      <w:pPr>
        <w:pStyle w:val="3"/>
        <w:spacing w:line="240" w:lineRule="auto"/>
        <w:rPr>
          <w:spacing w:val="0"/>
        </w:rPr>
      </w:pPr>
      <w:r w:rsidRPr="00525724">
        <w:rPr>
          <w:spacing w:val="0"/>
        </w:rPr>
        <w:t>РЕШЕНИЕ</w:t>
      </w:r>
    </w:p>
    <w:p w:rsidR="005D6224" w:rsidRPr="00525724" w:rsidRDefault="005D6224" w:rsidP="005D6224">
      <w:pPr>
        <w:pStyle w:val="3"/>
        <w:spacing w:line="240" w:lineRule="auto"/>
        <w:rPr>
          <w:spacing w:val="0"/>
        </w:rPr>
      </w:pPr>
      <w:r w:rsidRPr="00525724">
        <w:rPr>
          <w:spacing w:val="0"/>
        </w:rPr>
        <w:t>___________________ № _______</w:t>
      </w:r>
    </w:p>
    <w:p w:rsidR="005D6224" w:rsidRPr="00525724" w:rsidRDefault="005D6224" w:rsidP="005D6224">
      <w:pPr>
        <w:pStyle w:val="3"/>
        <w:spacing w:line="240" w:lineRule="auto"/>
        <w:rPr>
          <w:spacing w:val="0"/>
        </w:rPr>
      </w:pPr>
      <w:r w:rsidRPr="00525724">
        <w:rPr>
          <w:spacing w:val="0"/>
        </w:rPr>
        <w:t xml:space="preserve">«О внесении изменений в Устав </w:t>
      </w:r>
    </w:p>
    <w:p w:rsidR="005D6224" w:rsidRPr="00525724" w:rsidRDefault="005D6224" w:rsidP="005D6224">
      <w:pPr>
        <w:pStyle w:val="3"/>
        <w:spacing w:line="240" w:lineRule="auto"/>
        <w:rPr>
          <w:spacing w:val="0"/>
        </w:rPr>
      </w:pPr>
      <w:r w:rsidRPr="00525724">
        <w:rPr>
          <w:spacing w:val="0"/>
        </w:rPr>
        <w:t>муниципального образования «Город Астрахань»</w:t>
      </w:r>
    </w:p>
    <w:p w:rsidR="005D6224" w:rsidRPr="00525724" w:rsidRDefault="005D6224" w:rsidP="005D6224">
      <w:pPr>
        <w:pStyle w:val="a3"/>
        <w:spacing w:line="240" w:lineRule="auto"/>
        <w:ind w:firstLine="709"/>
        <w:rPr>
          <w:spacing w:val="0"/>
        </w:rPr>
      </w:pPr>
      <w:r w:rsidRPr="00525724">
        <w:rPr>
          <w:spacing w:val="0"/>
        </w:rPr>
        <w:t>На основании Федерального закона от 06.10.2003 № 131-ФЗ «Об общих принципах организации местного самоуправления в Российской Федерации» Городская Дума РЕШИЛА:</w:t>
      </w:r>
    </w:p>
    <w:p w:rsidR="005D6224" w:rsidRPr="00525724" w:rsidRDefault="005D6224" w:rsidP="005D6224">
      <w:pPr>
        <w:pStyle w:val="a3"/>
        <w:spacing w:line="240" w:lineRule="auto"/>
        <w:ind w:firstLine="709"/>
        <w:rPr>
          <w:spacing w:val="0"/>
        </w:rPr>
      </w:pPr>
      <w:r w:rsidRPr="00525724">
        <w:rPr>
          <w:spacing w:val="0"/>
        </w:rPr>
        <w:t>1. Внести следующие изменения в Устав муниципального образования «Город Астрахань»:</w:t>
      </w:r>
    </w:p>
    <w:p w:rsidR="005D6224" w:rsidRPr="00525724" w:rsidRDefault="005D6224" w:rsidP="005D6224">
      <w:pPr>
        <w:pStyle w:val="a3"/>
        <w:spacing w:line="240" w:lineRule="auto"/>
        <w:ind w:firstLine="709"/>
        <w:rPr>
          <w:spacing w:val="0"/>
        </w:rPr>
      </w:pPr>
      <w:r w:rsidRPr="00525724">
        <w:rPr>
          <w:spacing w:val="0"/>
        </w:rPr>
        <w:t>1.1. статью 8 дополнить пунктами 46 и 47 следующего содержания:</w:t>
      </w:r>
    </w:p>
    <w:p w:rsidR="005D6224" w:rsidRPr="00525724" w:rsidRDefault="005D6224" w:rsidP="005D6224">
      <w:pPr>
        <w:pStyle w:val="a3"/>
        <w:spacing w:line="240" w:lineRule="auto"/>
        <w:ind w:firstLine="709"/>
        <w:rPr>
          <w:spacing w:val="0"/>
        </w:rPr>
      </w:pPr>
      <w:proofErr w:type="gramStart"/>
      <w:r w:rsidRPr="00525724">
        <w:rPr>
          <w:spacing w:val="0"/>
        </w:rPr>
        <w:t>«46) принятие решений о создании, об упразднении лесничеств, создаваемых в их составе участковых лесничеств, расположенных на землях муниципального образования «Город Астрахань», установлении и изменении их границ, а также осуществление разработки и утверждения лесохозяйственных регламентов лесничеств, расположенных на землях муниципального образования «Город Астрахань»;</w:t>
      </w:r>
      <w:proofErr w:type="gramEnd"/>
    </w:p>
    <w:p w:rsidR="005D6224" w:rsidRPr="00525724" w:rsidRDefault="005D6224" w:rsidP="005D6224">
      <w:pPr>
        <w:pStyle w:val="a3"/>
        <w:spacing w:line="240" w:lineRule="auto"/>
        <w:ind w:firstLine="709"/>
        <w:rPr>
          <w:spacing w:val="0"/>
        </w:rPr>
      </w:pPr>
      <w:r w:rsidRPr="00525724">
        <w:rPr>
          <w:spacing w:val="0"/>
        </w:rPr>
        <w:t>47) осуществление мероприятий по лесоустройству в отношении лесов, расположенных на землях муниципального образования «Город Астрахань»</w:t>
      </w:r>
      <w:proofErr w:type="gramStart"/>
      <w:r w:rsidRPr="00525724">
        <w:rPr>
          <w:spacing w:val="0"/>
        </w:rPr>
        <w:t>.»</w:t>
      </w:r>
      <w:proofErr w:type="gramEnd"/>
      <w:r w:rsidRPr="00525724">
        <w:rPr>
          <w:spacing w:val="0"/>
        </w:rPr>
        <w:t>;</w:t>
      </w:r>
    </w:p>
    <w:p w:rsidR="005D6224" w:rsidRPr="00525724" w:rsidRDefault="005D6224" w:rsidP="005D6224">
      <w:pPr>
        <w:pStyle w:val="a3"/>
        <w:spacing w:line="240" w:lineRule="auto"/>
        <w:ind w:firstLine="709"/>
        <w:rPr>
          <w:spacing w:val="0"/>
        </w:rPr>
      </w:pPr>
      <w:r w:rsidRPr="00525724">
        <w:rPr>
          <w:spacing w:val="0"/>
        </w:rPr>
        <w:t>1.2. пункт 6 статьи 38 изложить в следующей редакции:</w:t>
      </w:r>
    </w:p>
    <w:p w:rsidR="005D6224" w:rsidRPr="00525724" w:rsidRDefault="005D6224" w:rsidP="005D6224">
      <w:pPr>
        <w:pStyle w:val="a3"/>
        <w:spacing w:line="240" w:lineRule="auto"/>
        <w:ind w:firstLine="709"/>
        <w:rPr>
          <w:spacing w:val="0"/>
        </w:rPr>
      </w:pPr>
      <w:r w:rsidRPr="00525724">
        <w:rPr>
          <w:spacing w:val="0"/>
        </w:rPr>
        <w:t xml:space="preserve">«6. </w:t>
      </w:r>
      <w:proofErr w:type="gramStart"/>
      <w:r w:rsidRPr="00525724">
        <w:rPr>
          <w:spacing w:val="0"/>
        </w:rPr>
        <w:t>Выборные должностные лица местного самоуправления не могут быть депутатами Государственной Думы Федерального Собрания Российской Федерации, сенаторами Российской Федерации, депутатами законодательных (представительных) органов государственной власти субъектов Российской Федерации, занимать иные государственные должности Российской Федерации, государственные должности субъектов Российской Федерации, а также должности государственной гражданской службы и должности муниципальной службы, если иное не предусмотрено федеральными законами.</w:t>
      </w:r>
      <w:proofErr w:type="gramEnd"/>
      <w:r w:rsidRPr="00525724">
        <w:rPr>
          <w:spacing w:val="0"/>
        </w:rPr>
        <w:t xml:space="preserve"> Выборное должностное лицо местного самоуправления не может одновременно исполнять полномочия депутата представительного органа муниципального образования, за исключением случаев, установленных Федеральным законом от 06.10.2003 № 131-ФЗ «Об общих принципах организации местного самоуправления в Российской Федерации», иными федеральными законами</w:t>
      </w:r>
      <w:proofErr w:type="gramStart"/>
      <w:r w:rsidRPr="00525724">
        <w:rPr>
          <w:spacing w:val="0"/>
        </w:rPr>
        <w:t>.»;</w:t>
      </w:r>
      <w:proofErr w:type="gramEnd"/>
    </w:p>
    <w:p w:rsidR="005D6224" w:rsidRPr="00525724" w:rsidRDefault="005D6224" w:rsidP="005D6224">
      <w:pPr>
        <w:pStyle w:val="a3"/>
        <w:spacing w:line="240" w:lineRule="auto"/>
        <w:ind w:firstLine="709"/>
        <w:rPr>
          <w:spacing w:val="0"/>
        </w:rPr>
      </w:pPr>
      <w:r w:rsidRPr="00525724">
        <w:rPr>
          <w:spacing w:val="0"/>
        </w:rPr>
        <w:t>1.3. пункт 1 статьи 50 дополнить подпунктами 31.1 и 31.2 следующего содержания:</w:t>
      </w:r>
    </w:p>
    <w:p w:rsidR="005D6224" w:rsidRPr="00525724" w:rsidRDefault="005D6224" w:rsidP="005D6224">
      <w:pPr>
        <w:pStyle w:val="a3"/>
        <w:spacing w:line="240" w:lineRule="auto"/>
        <w:ind w:firstLine="709"/>
        <w:rPr>
          <w:spacing w:val="0"/>
        </w:rPr>
      </w:pPr>
      <w:r w:rsidRPr="00525724">
        <w:rPr>
          <w:spacing w:val="0"/>
        </w:rPr>
        <w:t>«31.1) принятие решений о создании, об упразднении лесничеств, создаваемых в их составе участковых лесничеств, расположенных на землях муниципального образования «Город Астрахань», установлении и изменении их границ, а также осуществление разработки и утверждения лесохозяйственных регламентов лесничеств, расположенных на землях муниципального образования «Город Астрахань»;</w:t>
      </w:r>
    </w:p>
    <w:p w:rsidR="005D6224" w:rsidRPr="00525724" w:rsidRDefault="005D6224" w:rsidP="005D6224">
      <w:pPr>
        <w:pStyle w:val="a3"/>
        <w:spacing w:line="240" w:lineRule="auto"/>
        <w:ind w:firstLine="709"/>
        <w:rPr>
          <w:spacing w:val="0"/>
        </w:rPr>
      </w:pPr>
      <w:r w:rsidRPr="00525724">
        <w:rPr>
          <w:spacing w:val="0"/>
        </w:rPr>
        <w:t>31.2) осуществление мероприятий по лесоустройству в отношении лесов, расположенных на землях муниципального образования «Город Астрахань»</w:t>
      </w:r>
      <w:proofErr w:type="gramStart"/>
      <w:r w:rsidRPr="00525724">
        <w:rPr>
          <w:spacing w:val="0"/>
        </w:rPr>
        <w:t>;»</w:t>
      </w:r>
      <w:proofErr w:type="gramEnd"/>
      <w:r w:rsidRPr="00525724">
        <w:rPr>
          <w:spacing w:val="0"/>
        </w:rPr>
        <w:t>;</w:t>
      </w:r>
    </w:p>
    <w:p w:rsidR="005D6224" w:rsidRPr="00525724" w:rsidRDefault="005D6224" w:rsidP="005D6224">
      <w:pPr>
        <w:pStyle w:val="a3"/>
        <w:spacing w:line="240" w:lineRule="auto"/>
        <w:ind w:firstLine="709"/>
        <w:rPr>
          <w:spacing w:val="0"/>
        </w:rPr>
      </w:pPr>
      <w:r w:rsidRPr="00525724">
        <w:rPr>
          <w:spacing w:val="0"/>
        </w:rPr>
        <w:t>1.4. статью 72 изложить в следующей редакции:</w:t>
      </w:r>
    </w:p>
    <w:p w:rsidR="005D6224" w:rsidRPr="00525724" w:rsidRDefault="005D6224" w:rsidP="005D6224">
      <w:pPr>
        <w:pStyle w:val="a3"/>
        <w:spacing w:line="240" w:lineRule="auto"/>
        <w:ind w:firstLine="709"/>
        <w:rPr>
          <w:spacing w:val="0"/>
        </w:rPr>
      </w:pPr>
      <w:r w:rsidRPr="00525724">
        <w:rPr>
          <w:spacing w:val="0"/>
        </w:rPr>
        <w:t>«Статья 72. Прогнозирование доходов местного бюджета.</w:t>
      </w:r>
    </w:p>
    <w:p w:rsidR="005D6224" w:rsidRPr="00525724" w:rsidRDefault="005D6224" w:rsidP="005D6224">
      <w:pPr>
        <w:pStyle w:val="a3"/>
        <w:spacing w:line="240" w:lineRule="auto"/>
        <w:ind w:firstLine="709"/>
        <w:rPr>
          <w:spacing w:val="0"/>
        </w:rPr>
      </w:pPr>
      <w:r w:rsidRPr="00525724">
        <w:rPr>
          <w:spacing w:val="0"/>
        </w:rPr>
        <w:t>Прогнозирование доходов местного бюджета осуществляется в соответствии с требованиями Бюджетного кодекса Российской Федерации и иных федеральных законов</w:t>
      </w:r>
      <w:proofErr w:type="gramStart"/>
      <w:r w:rsidRPr="00525724">
        <w:rPr>
          <w:spacing w:val="0"/>
        </w:rPr>
        <w:t>.»;</w:t>
      </w:r>
    </w:p>
    <w:p w:rsidR="005D6224" w:rsidRPr="00525724" w:rsidRDefault="005D6224" w:rsidP="005D6224">
      <w:pPr>
        <w:pStyle w:val="a3"/>
        <w:spacing w:line="240" w:lineRule="auto"/>
        <w:ind w:firstLine="709"/>
        <w:rPr>
          <w:spacing w:val="0"/>
        </w:rPr>
      </w:pPr>
      <w:proofErr w:type="gramEnd"/>
      <w:r w:rsidRPr="00525724">
        <w:rPr>
          <w:spacing w:val="0"/>
        </w:rPr>
        <w:t>1.5. пункт 2 статьи 73 дополнить абзацем следующего содержания:</w:t>
      </w:r>
    </w:p>
    <w:p w:rsidR="005D6224" w:rsidRPr="00525724" w:rsidRDefault="005D6224" w:rsidP="005D6224">
      <w:pPr>
        <w:pStyle w:val="a3"/>
        <w:spacing w:line="240" w:lineRule="auto"/>
        <w:ind w:firstLine="709"/>
        <w:rPr>
          <w:spacing w:val="0"/>
        </w:rPr>
      </w:pPr>
      <w:r w:rsidRPr="00525724">
        <w:rPr>
          <w:spacing w:val="0"/>
        </w:rPr>
        <w:t>«Планирование бюджетных ассигнований на исполнение принимаемых обязательств осуществляется с учетом действующих и неисполненных обязательств при первоочередном планировании бюджетных ассигнований на исполнение действующих обязательств</w:t>
      </w:r>
      <w:proofErr w:type="gramStart"/>
      <w:r w:rsidRPr="00525724">
        <w:rPr>
          <w:spacing w:val="0"/>
        </w:rPr>
        <w:t>.»;</w:t>
      </w:r>
      <w:proofErr w:type="gramEnd"/>
    </w:p>
    <w:p w:rsidR="005D6224" w:rsidRPr="00525724" w:rsidRDefault="005D6224" w:rsidP="005D6224">
      <w:pPr>
        <w:pStyle w:val="a3"/>
        <w:spacing w:line="240" w:lineRule="auto"/>
        <w:ind w:firstLine="709"/>
        <w:rPr>
          <w:spacing w:val="0"/>
        </w:rPr>
      </w:pPr>
      <w:r w:rsidRPr="00525724">
        <w:rPr>
          <w:spacing w:val="0"/>
        </w:rPr>
        <w:t>1.6. в абзаце тринадцатом пункта 1 статьи 76 после слов «внутреннего долга» дополнить словами «и (или) верхний предел муниципального внешнего долга»;</w:t>
      </w:r>
    </w:p>
    <w:p w:rsidR="005D6224" w:rsidRPr="00525724" w:rsidRDefault="005D6224" w:rsidP="005D6224">
      <w:pPr>
        <w:pStyle w:val="a3"/>
        <w:spacing w:line="240" w:lineRule="auto"/>
        <w:ind w:firstLine="709"/>
        <w:rPr>
          <w:spacing w:val="0"/>
        </w:rPr>
      </w:pPr>
      <w:r w:rsidRPr="00525724">
        <w:rPr>
          <w:spacing w:val="0"/>
        </w:rPr>
        <w:t>1.7. абзац седьмой статьи 77 изложить в следующей редакции:</w:t>
      </w:r>
    </w:p>
    <w:p w:rsidR="005D6224" w:rsidRPr="00525724" w:rsidRDefault="005D6224" w:rsidP="005D6224">
      <w:pPr>
        <w:pStyle w:val="a3"/>
        <w:spacing w:line="240" w:lineRule="auto"/>
        <w:ind w:firstLine="709"/>
        <w:rPr>
          <w:spacing w:val="0"/>
        </w:rPr>
      </w:pPr>
      <w:r w:rsidRPr="00525724">
        <w:rPr>
          <w:spacing w:val="0"/>
        </w:rPr>
        <w:t>« - верхний предел муниципального внутреннего долга и (или) верхний предел муниципального внешнего долга по состоянию на 1 января года, следующего за очередным финансовым годом и каждым годом планового периода (очередным финансовым годом)</w:t>
      </w:r>
      <w:proofErr w:type="gramStart"/>
      <w:r w:rsidRPr="00525724">
        <w:rPr>
          <w:spacing w:val="0"/>
        </w:rPr>
        <w:t>;»</w:t>
      </w:r>
      <w:proofErr w:type="gramEnd"/>
      <w:r w:rsidRPr="00525724">
        <w:rPr>
          <w:spacing w:val="0"/>
        </w:rPr>
        <w:t>;</w:t>
      </w:r>
    </w:p>
    <w:p w:rsidR="005D6224" w:rsidRPr="00525724" w:rsidRDefault="005D6224" w:rsidP="005D6224">
      <w:pPr>
        <w:pStyle w:val="a3"/>
        <w:spacing w:line="240" w:lineRule="auto"/>
        <w:ind w:firstLine="709"/>
        <w:rPr>
          <w:spacing w:val="0"/>
        </w:rPr>
      </w:pPr>
      <w:r w:rsidRPr="00525724">
        <w:rPr>
          <w:spacing w:val="0"/>
        </w:rPr>
        <w:t>1.8. абзац пятый пункта 5 статьи 80 изложить в следующей редакции:</w:t>
      </w:r>
    </w:p>
    <w:p w:rsidR="005D6224" w:rsidRPr="00525724" w:rsidRDefault="005D6224" w:rsidP="005D6224">
      <w:pPr>
        <w:pStyle w:val="a3"/>
        <w:spacing w:line="240" w:lineRule="auto"/>
        <w:ind w:firstLine="709"/>
        <w:rPr>
          <w:spacing w:val="0"/>
        </w:rPr>
      </w:pPr>
      <w:r w:rsidRPr="00525724">
        <w:rPr>
          <w:spacing w:val="0"/>
        </w:rPr>
        <w:t>« - верхний предел муниципального внутреннего долга и (или) верхний предел муниципального внешнего долга на 1 января года, следующего за очередным финансовым годом и каждым годом планового периода</w:t>
      </w:r>
      <w:proofErr w:type="gramStart"/>
      <w:r w:rsidRPr="00525724">
        <w:rPr>
          <w:spacing w:val="0"/>
        </w:rPr>
        <w:t>;»</w:t>
      </w:r>
      <w:proofErr w:type="gramEnd"/>
      <w:r w:rsidRPr="00525724">
        <w:rPr>
          <w:spacing w:val="0"/>
        </w:rPr>
        <w:t>;</w:t>
      </w:r>
    </w:p>
    <w:p w:rsidR="005D6224" w:rsidRPr="00525724" w:rsidRDefault="005D6224" w:rsidP="005D6224">
      <w:pPr>
        <w:pStyle w:val="a3"/>
        <w:spacing w:line="240" w:lineRule="auto"/>
        <w:ind w:firstLine="709"/>
        <w:rPr>
          <w:spacing w:val="0"/>
        </w:rPr>
      </w:pPr>
      <w:r w:rsidRPr="00525724">
        <w:rPr>
          <w:spacing w:val="0"/>
        </w:rPr>
        <w:t>1.9. в пункте 5 статьи 81 слова «доклад председателя профильного комитета Городской Думы» заменить словами «доклады руководителя финансового органа, председателя контрольно-счетной палаты, председателя профильного комитета Городской Думы»;</w:t>
      </w:r>
    </w:p>
    <w:p w:rsidR="005D6224" w:rsidRPr="00525724" w:rsidRDefault="005D6224" w:rsidP="005D6224">
      <w:pPr>
        <w:pStyle w:val="a3"/>
        <w:spacing w:line="240" w:lineRule="auto"/>
        <w:ind w:firstLine="709"/>
        <w:rPr>
          <w:spacing w:val="0"/>
        </w:rPr>
      </w:pPr>
      <w:r w:rsidRPr="00525724">
        <w:rPr>
          <w:spacing w:val="0"/>
        </w:rPr>
        <w:t>1.10. в статье 86:</w:t>
      </w:r>
    </w:p>
    <w:p w:rsidR="005D6224" w:rsidRPr="00525724" w:rsidRDefault="005D6224" w:rsidP="005D6224">
      <w:pPr>
        <w:pStyle w:val="a3"/>
        <w:spacing w:line="240" w:lineRule="auto"/>
        <w:ind w:firstLine="709"/>
        <w:rPr>
          <w:spacing w:val="0"/>
        </w:rPr>
      </w:pPr>
      <w:r w:rsidRPr="00525724">
        <w:rPr>
          <w:spacing w:val="0"/>
        </w:rPr>
        <w:t>1.10.1. пункт 1 изложить в следующей редакции:</w:t>
      </w:r>
    </w:p>
    <w:p w:rsidR="005D6224" w:rsidRPr="00525724" w:rsidRDefault="005D6224" w:rsidP="005D6224">
      <w:pPr>
        <w:pStyle w:val="a3"/>
        <w:spacing w:line="240" w:lineRule="auto"/>
        <w:ind w:firstLine="709"/>
        <w:rPr>
          <w:spacing w:val="0"/>
        </w:rPr>
      </w:pPr>
      <w:r w:rsidRPr="00525724">
        <w:rPr>
          <w:spacing w:val="0"/>
        </w:rPr>
        <w:t>«1. Под кассовым планом понимается прогноз поступлений в местный бюджет и перечислений из местного бюджета в текущем финансовом году в целях определения прогнозного состояния единого счета местного бюджета, включая временный кассовый разрыв и объем временно свободных средств</w:t>
      </w:r>
      <w:proofErr w:type="gramStart"/>
      <w:r w:rsidRPr="00525724">
        <w:rPr>
          <w:spacing w:val="0"/>
        </w:rPr>
        <w:t>.»;</w:t>
      </w:r>
      <w:proofErr w:type="gramEnd"/>
    </w:p>
    <w:p w:rsidR="005D6224" w:rsidRPr="00525724" w:rsidRDefault="005D6224" w:rsidP="005D6224">
      <w:pPr>
        <w:pStyle w:val="a3"/>
        <w:spacing w:line="240" w:lineRule="auto"/>
        <w:ind w:firstLine="709"/>
        <w:rPr>
          <w:spacing w:val="0"/>
        </w:rPr>
      </w:pPr>
      <w:r w:rsidRPr="00525724">
        <w:rPr>
          <w:spacing w:val="0"/>
        </w:rPr>
        <w:t>1.10.2. абзац второй пункта 2 исключить;</w:t>
      </w:r>
    </w:p>
    <w:p w:rsidR="005D6224" w:rsidRPr="00525724" w:rsidRDefault="005D6224" w:rsidP="005D6224">
      <w:pPr>
        <w:pStyle w:val="a3"/>
        <w:spacing w:line="240" w:lineRule="auto"/>
        <w:ind w:firstLine="709"/>
        <w:rPr>
          <w:spacing w:val="0"/>
        </w:rPr>
      </w:pPr>
      <w:r w:rsidRPr="00525724">
        <w:rPr>
          <w:spacing w:val="0"/>
        </w:rPr>
        <w:t>1.11. абзац второй статьи 88 дополнить словами «или иным лицом, уполномоченным действовать в установленном законодательством Российской Федерации порядке от имени этого органа»;</w:t>
      </w:r>
    </w:p>
    <w:p w:rsidR="005D6224" w:rsidRPr="00525724" w:rsidRDefault="005D6224" w:rsidP="005D6224">
      <w:pPr>
        <w:pStyle w:val="a3"/>
        <w:spacing w:line="240" w:lineRule="auto"/>
        <w:ind w:firstLine="709"/>
        <w:rPr>
          <w:spacing w:val="0"/>
        </w:rPr>
      </w:pPr>
      <w:r w:rsidRPr="00525724">
        <w:rPr>
          <w:spacing w:val="0"/>
        </w:rPr>
        <w:t xml:space="preserve">1.12. абзац восьмой пункта 2 статьи 92 после слов «пояснительная записка» дополнить словами «к нему, содержащая анализ исполнения бюджета и бюджетной отчетности, и сведения о </w:t>
      </w:r>
      <w:r w:rsidRPr="00525724">
        <w:rPr>
          <w:spacing w:val="0"/>
        </w:rPr>
        <w:lastRenderedPageBreak/>
        <w:t>выполнении муниципального задания и (или) иных результатах использования бюджетных ассигнований».</w:t>
      </w:r>
    </w:p>
    <w:p w:rsidR="005D6224" w:rsidRPr="00525724" w:rsidRDefault="005D6224" w:rsidP="005D6224">
      <w:pPr>
        <w:pStyle w:val="a3"/>
        <w:spacing w:line="240" w:lineRule="auto"/>
        <w:ind w:firstLine="709"/>
        <w:rPr>
          <w:spacing w:val="0"/>
        </w:rPr>
      </w:pPr>
      <w:r w:rsidRPr="00525724">
        <w:rPr>
          <w:spacing w:val="0"/>
        </w:rPr>
        <w:t>2. Настоящее решение вступает в силу после его официального опубликования, произведенного после его государственной регистрации.</w:t>
      </w:r>
    </w:p>
    <w:p w:rsidR="005D6224" w:rsidRPr="00525724" w:rsidRDefault="005D6224" w:rsidP="005D6224">
      <w:pPr>
        <w:pStyle w:val="a3"/>
        <w:spacing w:line="240" w:lineRule="auto"/>
        <w:jc w:val="right"/>
        <w:rPr>
          <w:b/>
          <w:bCs/>
          <w:spacing w:val="0"/>
        </w:rPr>
      </w:pPr>
      <w:r w:rsidRPr="00525724">
        <w:rPr>
          <w:b/>
          <w:bCs/>
          <w:spacing w:val="0"/>
        </w:rPr>
        <w:t>Председатель Городской Думы муниципального</w:t>
      </w:r>
    </w:p>
    <w:p w:rsidR="005D6224" w:rsidRPr="00525724" w:rsidRDefault="005D6224" w:rsidP="005D6224">
      <w:pPr>
        <w:pStyle w:val="a3"/>
        <w:spacing w:line="240" w:lineRule="auto"/>
        <w:jc w:val="right"/>
        <w:rPr>
          <w:b/>
          <w:bCs/>
          <w:spacing w:val="0"/>
        </w:rPr>
      </w:pPr>
      <w:r w:rsidRPr="00525724">
        <w:rPr>
          <w:b/>
          <w:bCs/>
          <w:spacing w:val="0"/>
        </w:rPr>
        <w:t xml:space="preserve"> образования «Город Астрахань»</w:t>
      </w:r>
      <w:r>
        <w:rPr>
          <w:b/>
          <w:bCs/>
          <w:spacing w:val="0"/>
        </w:rPr>
        <w:t xml:space="preserve"> </w:t>
      </w:r>
      <w:r w:rsidRPr="00525724">
        <w:rPr>
          <w:b/>
          <w:bCs/>
          <w:spacing w:val="0"/>
        </w:rPr>
        <w:t>И.Ю. СЕДОВ.</w:t>
      </w:r>
    </w:p>
    <w:p w:rsidR="005D6224" w:rsidRPr="00525724" w:rsidRDefault="005D6224" w:rsidP="005D6224">
      <w:pPr>
        <w:pStyle w:val="a3"/>
        <w:spacing w:line="240" w:lineRule="auto"/>
        <w:jc w:val="right"/>
        <w:rPr>
          <w:b/>
          <w:bCs/>
          <w:spacing w:val="0"/>
        </w:rPr>
      </w:pPr>
      <w:r w:rsidRPr="00525724">
        <w:rPr>
          <w:b/>
          <w:bCs/>
          <w:spacing w:val="0"/>
        </w:rPr>
        <w:t>Глава муниципального образования «Город Астрахань»</w:t>
      </w:r>
      <w:r>
        <w:rPr>
          <w:b/>
          <w:bCs/>
          <w:spacing w:val="0"/>
        </w:rPr>
        <w:t xml:space="preserve"> </w:t>
      </w:r>
      <w:r w:rsidRPr="00525724">
        <w:rPr>
          <w:b/>
          <w:bCs/>
          <w:spacing w:val="0"/>
        </w:rPr>
        <w:t>М.Н. ПЕРМЯКОВА</w:t>
      </w:r>
    </w:p>
    <w:p w:rsidR="00FF4A14" w:rsidRDefault="005D6224"/>
    <w:sectPr w:rsidR="00FF4A14" w:rsidSect="005D6224">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224"/>
    <w:rsid w:val="005D6224"/>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5D6224"/>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5D6224"/>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customStyle="1" w:styleId="a4">
    <w:name w:val="потребитель"/>
    <w:basedOn w:val="a"/>
    <w:uiPriority w:val="99"/>
    <w:rsid w:val="005D6224"/>
    <w:pPr>
      <w:autoSpaceDE w:val="0"/>
      <w:autoSpaceDN w:val="0"/>
      <w:adjustRightInd w:val="0"/>
      <w:spacing w:after="0" w:line="190" w:lineRule="atLeast"/>
      <w:jc w:val="center"/>
      <w:textAlignment w:val="center"/>
    </w:pPr>
    <w:rPr>
      <w:rFonts w:ascii="Arial" w:eastAsia="Times New Roman" w:hAnsi="Arial" w:cs="Arial"/>
      <w:b/>
      <w:bCs/>
      <w:caps/>
      <w:color w:val="00000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5D6224"/>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5D6224"/>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customStyle="1" w:styleId="a4">
    <w:name w:val="потребитель"/>
    <w:basedOn w:val="a"/>
    <w:uiPriority w:val="99"/>
    <w:rsid w:val="005D6224"/>
    <w:pPr>
      <w:autoSpaceDE w:val="0"/>
      <w:autoSpaceDN w:val="0"/>
      <w:adjustRightInd w:val="0"/>
      <w:spacing w:after="0" w:line="190" w:lineRule="atLeast"/>
      <w:jc w:val="center"/>
      <w:textAlignment w:val="center"/>
    </w:pPr>
    <w:rPr>
      <w:rFonts w:ascii="Arial" w:eastAsia="Times New Roman" w:hAnsi="Arial" w:cs="Arial"/>
      <w:b/>
      <w:bCs/>
      <w:caps/>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2263</Words>
  <Characters>12900</Characters>
  <Application>Microsoft Office Word</Application>
  <DocSecurity>0</DocSecurity>
  <Lines>107</Lines>
  <Paragraphs>30</Paragraphs>
  <ScaleCrop>false</ScaleCrop>
  <Company/>
  <LinksUpToDate>false</LinksUpToDate>
  <CharactersWithSpaces>15133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2021-12-24T04:32:00Z</dcterms:created>
  <dcterms:modified xsi:type="dcterms:W3CDTF">2021-12-24T04:34:00Z</dcterms:modified>
</cp:coreProperties>
</file>