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C7D" w:rsidRPr="00DB5581" w:rsidRDefault="00D82C7D" w:rsidP="00DB5581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 w:rsidRPr="00DB5581">
        <w:rPr>
          <w:b/>
          <w:sz w:val="28"/>
          <w:szCs w:val="28"/>
        </w:rPr>
        <w:t>1 ВОПРОС</w:t>
      </w:r>
    </w:p>
    <w:p w:rsidR="00D82C7D" w:rsidRPr="00DB5581" w:rsidRDefault="00D82C7D" w:rsidP="00DB5581">
      <w:pPr>
        <w:spacing w:line="276" w:lineRule="auto"/>
        <w:ind w:firstLine="709"/>
        <w:jc w:val="both"/>
        <w:rPr>
          <w:sz w:val="28"/>
          <w:szCs w:val="28"/>
        </w:rPr>
      </w:pPr>
      <w:r w:rsidRPr="00A42263">
        <w:rPr>
          <w:sz w:val="28"/>
          <w:szCs w:val="28"/>
        </w:rPr>
        <w:t>Рассмотрение заявления муни</w:t>
      </w:r>
      <w:r w:rsidR="007D125F">
        <w:rPr>
          <w:sz w:val="28"/>
          <w:szCs w:val="28"/>
        </w:rPr>
        <w:t>ципального служащего, замещающего</w:t>
      </w:r>
      <w:bookmarkStart w:id="0" w:name="_GoBack"/>
      <w:bookmarkEnd w:id="0"/>
      <w:r w:rsidRPr="00A42263">
        <w:rPr>
          <w:sz w:val="28"/>
          <w:szCs w:val="28"/>
        </w:rPr>
        <w:t xml:space="preserve"> должность заместителя начальника отдела бухгалтерского учета финансово</w:t>
      </w:r>
      <w:r>
        <w:rPr>
          <w:sz w:val="28"/>
          <w:szCs w:val="28"/>
        </w:rPr>
        <w:t>-</w:t>
      </w:r>
      <w:r w:rsidRPr="00A42263">
        <w:rPr>
          <w:sz w:val="28"/>
          <w:szCs w:val="28"/>
        </w:rPr>
        <w:t>казначейского управления администрации муниципального</w:t>
      </w:r>
      <w:r w:rsidR="00DB5581">
        <w:rPr>
          <w:sz w:val="28"/>
          <w:szCs w:val="28"/>
        </w:rPr>
        <w:t xml:space="preserve"> образования «Город Астрахань», </w:t>
      </w:r>
      <w:r w:rsidRPr="00A42263">
        <w:rPr>
          <w:sz w:val="28"/>
          <w:szCs w:val="28"/>
        </w:rPr>
        <w:t xml:space="preserve">о невозможности по объективным причинам представить справку о доходах, расходах, об имуществе и обязательствах имущественного характера своего супруга за отчетный период 2021 года. </w:t>
      </w:r>
    </w:p>
    <w:p w:rsidR="00D82C7D" w:rsidRPr="00D82C7D" w:rsidRDefault="00D82C7D" w:rsidP="00DB5581">
      <w:pPr>
        <w:spacing w:line="276" w:lineRule="auto"/>
        <w:jc w:val="both"/>
        <w:rPr>
          <w:b/>
          <w:sz w:val="28"/>
          <w:szCs w:val="28"/>
        </w:rPr>
      </w:pPr>
    </w:p>
    <w:p w:rsidR="00D82C7D" w:rsidRPr="00650FF9" w:rsidRDefault="00D82C7D" w:rsidP="00DB5581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  <w:r w:rsidRPr="00650FF9">
        <w:rPr>
          <w:b/>
          <w:sz w:val="28"/>
          <w:szCs w:val="28"/>
        </w:rPr>
        <w:t>РЕШИЛИ:</w:t>
      </w:r>
    </w:p>
    <w:p w:rsidR="00D82C7D" w:rsidRPr="00BE17D9" w:rsidRDefault="00D82C7D" w:rsidP="00DB5581">
      <w:pPr>
        <w:spacing w:line="276" w:lineRule="auto"/>
        <w:ind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r>
        <w:rPr>
          <w:rFonts w:eastAsia="Times New Roman"/>
          <w:color w:val="000000"/>
          <w:spacing w:val="4"/>
          <w:sz w:val="28"/>
          <w:szCs w:val="28"/>
        </w:rPr>
        <w:t xml:space="preserve">В </w:t>
      </w:r>
      <w:r w:rsidRPr="005D15B9">
        <w:rPr>
          <w:rFonts w:eastAsia="Times New Roman"/>
          <w:color w:val="000000"/>
          <w:spacing w:val="4"/>
          <w:sz w:val="28"/>
          <w:szCs w:val="28"/>
        </w:rPr>
        <w:t xml:space="preserve">соответствии с подпунктом «а» пункта 22 Положения о комиссии </w:t>
      </w:r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признать, что причина непредставления </w:t>
      </w:r>
      <w:r>
        <w:rPr>
          <w:rFonts w:eastAsia="Times New Roman"/>
          <w:sz w:val="28"/>
          <w:szCs w:val="28"/>
        </w:rPr>
        <w:t>заместителем</w:t>
      </w:r>
      <w:r w:rsidRPr="0075472B">
        <w:rPr>
          <w:rFonts w:eastAsia="Times New Roman"/>
          <w:sz w:val="28"/>
          <w:szCs w:val="28"/>
        </w:rPr>
        <w:t xml:space="preserve"> начальника отдела </w:t>
      </w:r>
      <w:r>
        <w:rPr>
          <w:rFonts w:eastAsia="Times New Roman"/>
          <w:sz w:val="28"/>
          <w:szCs w:val="28"/>
        </w:rPr>
        <w:t xml:space="preserve">бухгалтерского </w:t>
      </w:r>
      <w:r w:rsidR="00DB5581" w:rsidRPr="00A42263">
        <w:rPr>
          <w:sz w:val="28"/>
          <w:szCs w:val="28"/>
        </w:rPr>
        <w:t>учета финансово</w:t>
      </w:r>
      <w:r w:rsidR="00DB5581">
        <w:rPr>
          <w:sz w:val="28"/>
          <w:szCs w:val="28"/>
        </w:rPr>
        <w:t>-</w:t>
      </w:r>
      <w:r w:rsidR="00DB5581" w:rsidRPr="00A42263">
        <w:rPr>
          <w:sz w:val="28"/>
          <w:szCs w:val="28"/>
        </w:rPr>
        <w:t>казначейского управления администрации муниципального</w:t>
      </w:r>
      <w:r w:rsidR="00DB5581">
        <w:rPr>
          <w:sz w:val="28"/>
          <w:szCs w:val="28"/>
        </w:rPr>
        <w:t xml:space="preserve"> образования «Город Астрахань»</w:t>
      </w:r>
      <w:r w:rsidR="00DB5581">
        <w:rPr>
          <w:sz w:val="28"/>
          <w:szCs w:val="28"/>
        </w:rPr>
        <w:t xml:space="preserve"> </w:t>
      </w:r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сведений о доходах, расходах, об имуществе и обязательствах имущественного характера своего </w:t>
      </w:r>
      <w:r>
        <w:rPr>
          <w:rFonts w:eastAsia="Times New Roman"/>
          <w:color w:val="000000"/>
          <w:spacing w:val="2"/>
          <w:sz w:val="28"/>
          <w:szCs w:val="28"/>
        </w:rPr>
        <w:t>супруга</w:t>
      </w:r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за 2021 год </w:t>
      </w:r>
      <w:r w:rsidRPr="005D15B9">
        <w:rPr>
          <w:rFonts w:eastAsia="Times New Roman"/>
          <w:color w:val="000000"/>
          <w:spacing w:val="2"/>
          <w:sz w:val="28"/>
          <w:szCs w:val="28"/>
        </w:rPr>
        <w:t>является объективной и уважительной</w:t>
      </w:r>
      <w:r>
        <w:rPr>
          <w:rFonts w:eastAsia="Times New Roman"/>
          <w:color w:val="000000"/>
          <w:spacing w:val="2"/>
          <w:sz w:val="28"/>
          <w:szCs w:val="28"/>
        </w:rPr>
        <w:t>.</w:t>
      </w:r>
    </w:p>
    <w:p w:rsidR="00D82C7D" w:rsidRDefault="00D82C7D" w:rsidP="00DB5581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color w:val="FF0000"/>
          <w:sz w:val="28"/>
          <w:szCs w:val="28"/>
        </w:rPr>
      </w:pPr>
    </w:p>
    <w:p w:rsidR="00D82C7D" w:rsidRPr="00DB5581" w:rsidRDefault="00D82C7D" w:rsidP="00DB5581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 w:rsidRPr="00DB5581">
        <w:rPr>
          <w:b/>
          <w:sz w:val="28"/>
          <w:szCs w:val="28"/>
        </w:rPr>
        <w:t xml:space="preserve">2 </w:t>
      </w:r>
      <w:r w:rsidRPr="00DB5581">
        <w:rPr>
          <w:b/>
          <w:sz w:val="28"/>
          <w:szCs w:val="28"/>
        </w:rPr>
        <w:t>ВОПРОС</w:t>
      </w:r>
    </w:p>
    <w:p w:rsidR="00D82C7D" w:rsidRDefault="00D82C7D" w:rsidP="00DB5581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</w:t>
      </w:r>
      <w:r w:rsidRPr="00A42263">
        <w:rPr>
          <w:sz w:val="28"/>
          <w:szCs w:val="28"/>
        </w:rPr>
        <w:t xml:space="preserve"> письменных уведомлений представителя нанимателя (работодателя) муниципальных служащих </w:t>
      </w:r>
      <w:r w:rsidRPr="00A537E2">
        <w:rPr>
          <w:sz w:val="28"/>
          <w:szCs w:val="28"/>
        </w:rPr>
        <w:t xml:space="preserve">администрации </w:t>
      </w:r>
      <w:r w:rsidRPr="00F05B5E">
        <w:rPr>
          <w:sz w:val="28"/>
          <w:szCs w:val="28"/>
        </w:rPr>
        <w:t>Кировского района города Астрахани</w:t>
      </w:r>
      <w:r w:rsidRPr="00A42263">
        <w:rPr>
          <w:sz w:val="28"/>
          <w:szCs w:val="28"/>
        </w:rPr>
        <w:t xml:space="preserve"> </w:t>
      </w:r>
      <w:r w:rsidRPr="00A42263">
        <w:rPr>
          <w:sz w:val="28"/>
          <w:szCs w:val="28"/>
        </w:rPr>
        <w:t>о намерении выполнять иную оплачиваемую работу</w:t>
      </w:r>
      <w:r>
        <w:rPr>
          <w:sz w:val="28"/>
          <w:szCs w:val="28"/>
        </w:rPr>
        <w:t>.</w:t>
      </w:r>
    </w:p>
    <w:p w:rsidR="00D82C7D" w:rsidRPr="00D82C7D" w:rsidRDefault="00D82C7D" w:rsidP="00DB5581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color w:val="FF0000"/>
          <w:sz w:val="28"/>
          <w:szCs w:val="28"/>
        </w:rPr>
      </w:pPr>
    </w:p>
    <w:p w:rsidR="00D82C7D" w:rsidRPr="00A537E2" w:rsidRDefault="00D82C7D" w:rsidP="00DB5581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  <w:r w:rsidRPr="00A537E2">
        <w:rPr>
          <w:b/>
          <w:sz w:val="28"/>
          <w:szCs w:val="28"/>
        </w:rPr>
        <w:t>РЕШИЛИ:</w:t>
      </w:r>
    </w:p>
    <w:p w:rsidR="00D82C7D" w:rsidRPr="00D82C7D" w:rsidRDefault="00D82C7D" w:rsidP="00DB5581">
      <w:pPr>
        <w:pStyle w:val="a3"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="Times New Roman"/>
          <w:sz w:val="28"/>
          <w:szCs w:val="28"/>
        </w:rPr>
      </w:pPr>
      <w:r w:rsidRPr="00D82C7D">
        <w:rPr>
          <w:rFonts w:eastAsia="Times New Roman"/>
          <w:sz w:val="28"/>
          <w:szCs w:val="28"/>
        </w:rPr>
        <w:t xml:space="preserve">Признать, что участие муниципальных служащих администрации Кировского района города Астрахани, подавших уведомление представителю нанимателя (работодателю) о намерении выполнять иную оплачиваемую работу в участковых избирательных комиссиях, </w:t>
      </w:r>
      <w:r w:rsidRPr="00D82C7D">
        <w:rPr>
          <w:rFonts w:eastAsiaTheme="minorHAnsi"/>
          <w:sz w:val="28"/>
          <w:szCs w:val="28"/>
        </w:rPr>
        <w:t>не повлечет за собой конфликта интересов</w:t>
      </w:r>
      <w:r w:rsidRPr="00D82C7D">
        <w:rPr>
          <w:rFonts w:eastAsia="Times New Roman"/>
          <w:sz w:val="28"/>
          <w:szCs w:val="28"/>
        </w:rPr>
        <w:t>.</w:t>
      </w:r>
    </w:p>
    <w:p w:rsidR="00D82C7D" w:rsidRDefault="00D82C7D" w:rsidP="00DB5581">
      <w:pPr>
        <w:spacing w:line="276" w:lineRule="auto"/>
        <w:ind w:firstLine="709"/>
        <w:jc w:val="both"/>
        <w:rPr>
          <w:b/>
          <w:sz w:val="28"/>
          <w:szCs w:val="28"/>
        </w:rPr>
      </w:pPr>
    </w:p>
    <w:sectPr w:rsidR="00D82C7D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63C" w:rsidRDefault="0071363C" w:rsidP="00915AC9">
      <w:r>
        <w:separator/>
      </w:r>
    </w:p>
  </w:endnote>
  <w:endnote w:type="continuationSeparator" w:id="0">
    <w:p w:rsidR="0071363C" w:rsidRDefault="0071363C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63C" w:rsidRDefault="0071363C" w:rsidP="00915AC9">
      <w:r>
        <w:separator/>
      </w:r>
    </w:p>
  </w:footnote>
  <w:footnote w:type="continuationSeparator" w:id="0">
    <w:p w:rsidR="0071363C" w:rsidRDefault="0071363C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125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40EA"/>
    <w:multiLevelType w:val="multilevel"/>
    <w:tmpl w:val="CBECC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02825ABD"/>
    <w:multiLevelType w:val="hybridMultilevel"/>
    <w:tmpl w:val="13C2427C"/>
    <w:lvl w:ilvl="0" w:tplc="AB98801C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09B21879"/>
    <w:multiLevelType w:val="hybridMultilevel"/>
    <w:tmpl w:val="F76686AA"/>
    <w:lvl w:ilvl="0" w:tplc="5B123F6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10B06F24"/>
    <w:multiLevelType w:val="hybridMultilevel"/>
    <w:tmpl w:val="35882D64"/>
    <w:lvl w:ilvl="0" w:tplc="300803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5D07E49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17264ECF"/>
    <w:multiLevelType w:val="hybridMultilevel"/>
    <w:tmpl w:val="CB003E94"/>
    <w:lvl w:ilvl="0" w:tplc="5A5C05B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78F04C2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F402CE"/>
    <w:multiLevelType w:val="hybridMultilevel"/>
    <w:tmpl w:val="6E9A8B14"/>
    <w:lvl w:ilvl="0" w:tplc="59B26B22">
      <w:start w:val="4"/>
      <w:numFmt w:val="decimal"/>
      <w:lvlText w:val="%1."/>
      <w:lvlJc w:val="left"/>
      <w:pPr>
        <w:ind w:left="1069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9697845"/>
    <w:multiLevelType w:val="multilevel"/>
    <w:tmpl w:val="3484FFE4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6"/>
      <w:numFmt w:val="decimal"/>
      <w:isLgl/>
      <w:lvlText w:val="%1.%2."/>
      <w:lvlJc w:val="left"/>
      <w:pPr>
        <w:ind w:left="178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9">
    <w:nsid w:val="1C702FA3"/>
    <w:multiLevelType w:val="multilevel"/>
    <w:tmpl w:val="5DF25FA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2A25F23"/>
    <w:multiLevelType w:val="hybridMultilevel"/>
    <w:tmpl w:val="123868B8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32612B4"/>
    <w:multiLevelType w:val="hybridMultilevel"/>
    <w:tmpl w:val="DEBC8B36"/>
    <w:lvl w:ilvl="0" w:tplc="9FE6E594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26000039"/>
    <w:multiLevelType w:val="hybridMultilevel"/>
    <w:tmpl w:val="89C612FA"/>
    <w:lvl w:ilvl="0" w:tplc="B3EE262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A0E02EF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0385C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928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3195618C"/>
    <w:multiLevelType w:val="multilevel"/>
    <w:tmpl w:val="E4F897E2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5"/>
      <w:numFmt w:val="decimal"/>
      <w:isLgl/>
      <w:lvlText w:val="%1.%2."/>
      <w:lvlJc w:val="left"/>
      <w:pPr>
        <w:ind w:left="2344" w:hanging="127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344" w:hanging="127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344" w:hanging="1275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344" w:hanging="1275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  <w:b/>
      </w:rPr>
    </w:lvl>
  </w:abstractNum>
  <w:abstractNum w:abstractNumId="18">
    <w:nsid w:val="32CD1E56"/>
    <w:multiLevelType w:val="hybridMultilevel"/>
    <w:tmpl w:val="AD38EE7E"/>
    <w:lvl w:ilvl="0" w:tplc="5816B3A0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377B305C"/>
    <w:multiLevelType w:val="hybridMultilevel"/>
    <w:tmpl w:val="0C36C014"/>
    <w:lvl w:ilvl="0" w:tplc="8024548C">
      <w:start w:val="1"/>
      <w:numFmt w:val="decimal"/>
      <w:lvlText w:val="%1."/>
      <w:lvlJc w:val="left"/>
      <w:pPr>
        <w:ind w:left="928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3BB07CB5"/>
    <w:multiLevelType w:val="hybridMultilevel"/>
    <w:tmpl w:val="A62C4FC0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3D121F78"/>
    <w:multiLevelType w:val="hybridMultilevel"/>
    <w:tmpl w:val="FB020E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7D5B2E"/>
    <w:multiLevelType w:val="hybridMultilevel"/>
    <w:tmpl w:val="E7B6DE52"/>
    <w:lvl w:ilvl="0" w:tplc="601EE6C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3FA97FC1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>
    <w:nsid w:val="40B055D1"/>
    <w:multiLevelType w:val="hybridMultilevel"/>
    <w:tmpl w:val="E0385322"/>
    <w:lvl w:ilvl="0" w:tplc="DF7ACA4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6">
    <w:nsid w:val="463C3238"/>
    <w:multiLevelType w:val="hybridMultilevel"/>
    <w:tmpl w:val="4692E19C"/>
    <w:lvl w:ilvl="0" w:tplc="DC20580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47FE2208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8">
    <w:nsid w:val="49754048"/>
    <w:multiLevelType w:val="hybridMultilevel"/>
    <w:tmpl w:val="D4DEF06C"/>
    <w:lvl w:ilvl="0" w:tplc="E78211E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499D54A0"/>
    <w:multiLevelType w:val="multilevel"/>
    <w:tmpl w:val="2EE46E78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0">
    <w:nsid w:val="502B5259"/>
    <w:multiLevelType w:val="hybridMultilevel"/>
    <w:tmpl w:val="8E026BC0"/>
    <w:lvl w:ilvl="0" w:tplc="D9E833E0">
      <w:start w:val="4"/>
      <w:numFmt w:val="decimal"/>
      <w:lvlText w:val="%1."/>
      <w:lvlJc w:val="left"/>
      <w:pPr>
        <w:ind w:left="1495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1">
    <w:nsid w:val="53A06E87"/>
    <w:multiLevelType w:val="hybridMultilevel"/>
    <w:tmpl w:val="342CF316"/>
    <w:lvl w:ilvl="0" w:tplc="1A8A5FC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2">
    <w:nsid w:val="60F54F26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644E3DF7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AF51556"/>
    <w:multiLevelType w:val="multilevel"/>
    <w:tmpl w:val="896438D6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5">
    <w:nsid w:val="6CF1255E"/>
    <w:multiLevelType w:val="hybridMultilevel"/>
    <w:tmpl w:val="9730A1E0"/>
    <w:lvl w:ilvl="0" w:tplc="2F9CE97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6D454AF7"/>
    <w:multiLevelType w:val="hybridMultilevel"/>
    <w:tmpl w:val="FBE64EBC"/>
    <w:lvl w:ilvl="0" w:tplc="B83EC8DA">
      <w:start w:val="3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9C386F"/>
    <w:multiLevelType w:val="multilevel"/>
    <w:tmpl w:val="73086CA0"/>
    <w:lvl w:ilvl="0">
      <w:start w:val="1"/>
      <w:numFmt w:val="decimal"/>
      <w:lvlText w:val="%1."/>
      <w:lvlJc w:val="right"/>
      <w:pPr>
        <w:ind w:left="1834" w:hanging="1125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8">
    <w:nsid w:val="71F503DA"/>
    <w:multiLevelType w:val="hybridMultilevel"/>
    <w:tmpl w:val="1C7AF70C"/>
    <w:lvl w:ilvl="0" w:tplc="C4AC6EDA">
      <w:start w:val="4"/>
      <w:numFmt w:val="decimal"/>
      <w:lvlText w:val="%1."/>
      <w:lvlJc w:val="left"/>
      <w:pPr>
        <w:ind w:left="99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9">
    <w:nsid w:val="72027CB0"/>
    <w:multiLevelType w:val="hybridMultilevel"/>
    <w:tmpl w:val="500C4CBC"/>
    <w:lvl w:ilvl="0" w:tplc="CB50487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0">
    <w:nsid w:val="74FF2685"/>
    <w:multiLevelType w:val="hybridMultilevel"/>
    <w:tmpl w:val="934C7088"/>
    <w:lvl w:ilvl="0" w:tplc="0419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50176D0"/>
    <w:multiLevelType w:val="hybridMultilevel"/>
    <w:tmpl w:val="077C5B80"/>
    <w:lvl w:ilvl="0" w:tplc="C6206EAA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2">
    <w:nsid w:val="76FE3E1A"/>
    <w:multiLevelType w:val="hybridMultilevel"/>
    <w:tmpl w:val="5F80126C"/>
    <w:lvl w:ilvl="0" w:tplc="F3D4CDD8">
      <w:start w:val="1"/>
      <w:numFmt w:val="decimal"/>
      <w:lvlText w:val="%1."/>
      <w:lvlJc w:val="left"/>
      <w:pPr>
        <w:ind w:left="1069" w:hanging="360"/>
      </w:pPr>
      <w:rPr>
        <w:rFonts w:eastAsia="Times New Roman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855166A"/>
    <w:multiLevelType w:val="hybridMultilevel"/>
    <w:tmpl w:val="73F2A364"/>
    <w:lvl w:ilvl="0" w:tplc="BD480044">
      <w:start w:val="4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41912"/>
    <w:multiLevelType w:val="hybridMultilevel"/>
    <w:tmpl w:val="6F627FEA"/>
    <w:lvl w:ilvl="0" w:tplc="055AB5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>
    <w:nsid w:val="792B441E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4"/>
  </w:num>
  <w:num w:numId="2">
    <w:abstractNumId w:val="0"/>
  </w:num>
  <w:num w:numId="3">
    <w:abstractNumId w:val="20"/>
  </w:num>
  <w:num w:numId="4">
    <w:abstractNumId w:val="14"/>
  </w:num>
  <w:num w:numId="5">
    <w:abstractNumId w:val="28"/>
  </w:num>
  <w:num w:numId="6">
    <w:abstractNumId w:val="35"/>
  </w:num>
  <w:num w:numId="7">
    <w:abstractNumId w:val="36"/>
  </w:num>
  <w:num w:numId="8">
    <w:abstractNumId w:val="7"/>
  </w:num>
  <w:num w:numId="9">
    <w:abstractNumId w:val="31"/>
  </w:num>
  <w:num w:numId="10">
    <w:abstractNumId w:val="22"/>
  </w:num>
  <w:num w:numId="11">
    <w:abstractNumId w:val="2"/>
  </w:num>
  <w:num w:numId="12">
    <w:abstractNumId w:val="12"/>
  </w:num>
  <w:num w:numId="13">
    <w:abstractNumId w:val="5"/>
  </w:num>
  <w:num w:numId="14">
    <w:abstractNumId w:val="30"/>
  </w:num>
  <w:num w:numId="15">
    <w:abstractNumId w:val="27"/>
  </w:num>
  <w:num w:numId="16">
    <w:abstractNumId w:val="4"/>
  </w:num>
  <w:num w:numId="17">
    <w:abstractNumId w:val="16"/>
  </w:num>
  <w:num w:numId="18">
    <w:abstractNumId w:val="40"/>
  </w:num>
  <w:num w:numId="19">
    <w:abstractNumId w:val="15"/>
  </w:num>
  <w:num w:numId="20">
    <w:abstractNumId w:val="23"/>
  </w:num>
  <w:num w:numId="21">
    <w:abstractNumId w:val="25"/>
  </w:num>
  <w:num w:numId="22">
    <w:abstractNumId w:val="1"/>
  </w:num>
  <w:num w:numId="23">
    <w:abstractNumId w:val="18"/>
  </w:num>
  <w:num w:numId="24">
    <w:abstractNumId w:val="39"/>
  </w:num>
  <w:num w:numId="25">
    <w:abstractNumId w:val="45"/>
  </w:num>
  <w:num w:numId="26">
    <w:abstractNumId w:val="33"/>
  </w:num>
  <w:num w:numId="27">
    <w:abstractNumId w:val="13"/>
  </w:num>
  <w:num w:numId="28">
    <w:abstractNumId w:val="43"/>
  </w:num>
  <w:num w:numId="29">
    <w:abstractNumId w:val="32"/>
  </w:num>
  <w:num w:numId="30">
    <w:abstractNumId w:val="24"/>
  </w:num>
  <w:num w:numId="31">
    <w:abstractNumId w:val="6"/>
  </w:num>
  <w:num w:numId="32">
    <w:abstractNumId w:val="41"/>
  </w:num>
  <w:num w:numId="33">
    <w:abstractNumId w:val="38"/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2"/>
  </w:num>
  <w:num w:numId="36">
    <w:abstractNumId w:val="34"/>
  </w:num>
  <w:num w:numId="37">
    <w:abstractNumId w:val="9"/>
  </w:num>
  <w:num w:numId="38">
    <w:abstractNumId w:val="10"/>
  </w:num>
  <w:num w:numId="39">
    <w:abstractNumId w:val="3"/>
  </w:num>
  <w:num w:numId="40">
    <w:abstractNumId w:val="21"/>
  </w:num>
  <w:num w:numId="41">
    <w:abstractNumId w:val="37"/>
  </w:num>
  <w:num w:numId="42">
    <w:abstractNumId w:val="11"/>
  </w:num>
  <w:num w:numId="43">
    <w:abstractNumId w:val="29"/>
  </w:num>
  <w:num w:numId="44">
    <w:abstractNumId w:val="17"/>
  </w:num>
  <w:num w:numId="45">
    <w:abstractNumId w:val="8"/>
  </w:num>
  <w:num w:numId="46">
    <w:abstractNumId w:val="26"/>
  </w:num>
  <w:num w:numId="4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363C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25F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5D49"/>
    <w:rsid w:val="00D660C5"/>
    <w:rsid w:val="00D70548"/>
    <w:rsid w:val="00D72FB4"/>
    <w:rsid w:val="00D80DF8"/>
    <w:rsid w:val="00D816CD"/>
    <w:rsid w:val="00D82C7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B1017"/>
    <w:rsid w:val="00DB13C7"/>
    <w:rsid w:val="00DB344C"/>
    <w:rsid w:val="00DB4967"/>
    <w:rsid w:val="00DB5581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693DA-B95F-4FF2-B0F9-10AFBBC9F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6633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533</cp:revision>
  <cp:lastPrinted>2021-02-18T13:49:00Z</cp:lastPrinted>
  <dcterms:created xsi:type="dcterms:W3CDTF">2020-06-01T06:27:00Z</dcterms:created>
  <dcterms:modified xsi:type="dcterms:W3CDTF">2022-04-20T09:00:00Z</dcterms:modified>
</cp:coreProperties>
</file>