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85105E">
      <w:pPr>
        <w:autoSpaceDE w:val="0"/>
        <w:autoSpaceDN w:val="0"/>
        <w:adjustRightInd w:val="0"/>
        <w:spacing w:before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Default="00B427F2" w:rsidP="000A0147">
      <w:pPr>
        <w:pStyle w:val="a3"/>
        <w:widowControl/>
        <w:tabs>
          <w:tab w:val="left" w:pos="851"/>
          <w:tab w:val="left" w:pos="1134"/>
          <w:tab w:val="left" w:pos="9356"/>
        </w:tabs>
        <w:suppressAutoHyphens w:val="0"/>
        <w:spacing w:before="240" w:line="276" w:lineRule="auto"/>
        <w:ind w:left="0" w:firstLine="709"/>
        <w:jc w:val="both"/>
        <w:rPr>
          <w:sz w:val="28"/>
          <w:szCs w:val="28"/>
        </w:rPr>
      </w:pPr>
      <w:r w:rsidRPr="00B427F2">
        <w:rPr>
          <w:sz w:val="28"/>
          <w:szCs w:val="28"/>
        </w:rPr>
        <w:t>Рассмотрение уведомлений представителя нанимателя (работодателя) муниципальных служащих администрации муниципального образования «Городской округ город Астрахань» (далее – администрация), её отраслевых (функциональных) и территориальных органов (далее – структурные подразделения) о намерении выполнять иную оплачиваемую работу.</w:t>
      </w:r>
    </w:p>
    <w:p w:rsidR="0085105E" w:rsidRDefault="0085105E" w:rsidP="000A0147">
      <w:pPr>
        <w:pStyle w:val="a3"/>
        <w:spacing w:before="240" w:line="276" w:lineRule="auto"/>
        <w:ind w:left="0" w:firstLine="709"/>
        <w:jc w:val="both"/>
        <w:rPr>
          <w:b/>
          <w:sz w:val="28"/>
          <w:szCs w:val="28"/>
        </w:rPr>
      </w:pPr>
    </w:p>
    <w:p w:rsidR="007B6E35" w:rsidRDefault="007B6E35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13220D" w:rsidRDefault="0013220D" w:rsidP="0013220D">
      <w:pPr>
        <w:pStyle w:val="a3"/>
        <w:spacing w:before="240" w:after="240" w:line="276" w:lineRule="auto"/>
        <w:ind w:left="0" w:firstLine="709"/>
        <w:rPr>
          <w:rFonts w:eastAsia="Times New Roman"/>
          <w:bCs/>
          <w:spacing w:val="4"/>
          <w:sz w:val="28"/>
          <w:szCs w:val="28"/>
        </w:rPr>
      </w:pPr>
    </w:p>
    <w:p w:rsidR="007B6E35" w:rsidRPr="0013220D" w:rsidRDefault="00E25578" w:rsidP="0013220D">
      <w:pPr>
        <w:pStyle w:val="a3"/>
        <w:spacing w:before="240" w:after="240" w:line="276" w:lineRule="auto"/>
        <w:ind w:left="0" w:firstLine="709"/>
        <w:rPr>
          <w:rFonts w:eastAsia="Times New Roman"/>
          <w:bCs/>
          <w:spacing w:val="4"/>
          <w:sz w:val="28"/>
          <w:szCs w:val="28"/>
        </w:rPr>
      </w:pPr>
      <w:bookmarkStart w:id="0" w:name="_GoBack"/>
      <w:bookmarkEnd w:id="0"/>
      <w:r w:rsidRPr="00E25578">
        <w:rPr>
          <w:rFonts w:eastAsia="Times New Roman"/>
          <w:bCs/>
          <w:spacing w:val="4"/>
          <w:sz w:val="28"/>
          <w:szCs w:val="28"/>
        </w:rPr>
        <w:t xml:space="preserve">- </w:t>
      </w:r>
      <w:r>
        <w:rPr>
          <w:rFonts w:eastAsia="Times New Roman"/>
          <w:bCs/>
          <w:spacing w:val="4"/>
          <w:sz w:val="28"/>
          <w:szCs w:val="28"/>
        </w:rPr>
        <w:t>п</w:t>
      </w:r>
      <w:r w:rsidRPr="00E25578">
        <w:rPr>
          <w:rFonts w:eastAsia="Times New Roman"/>
          <w:bCs/>
          <w:spacing w:val="4"/>
          <w:sz w:val="28"/>
          <w:szCs w:val="28"/>
        </w:rPr>
        <w:t>ризнать, что участие 73 муниципальных служащих, подавших уведомление представителю нанимателя (работодателю) о намерении выполнять иную оплачиваемую работу в участковых избирательных комиссиях, не</w:t>
      </w:r>
      <w:r w:rsidR="0013220D">
        <w:rPr>
          <w:rFonts w:eastAsia="Times New Roman"/>
          <w:bCs/>
          <w:spacing w:val="4"/>
          <w:sz w:val="28"/>
          <w:szCs w:val="28"/>
        </w:rPr>
        <w:t xml:space="preserve"> приведет к конфликту интересов.</w:t>
      </w:r>
    </w:p>
    <w:p w:rsidR="009B4438" w:rsidRPr="009B4438" w:rsidRDefault="009B4438" w:rsidP="000A0147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sectPr w:rsidR="009B4438" w:rsidRPr="009B4438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AF9" w:rsidRDefault="009F0AF9" w:rsidP="00915AC9">
      <w:r>
        <w:separator/>
      </w:r>
    </w:p>
  </w:endnote>
  <w:endnote w:type="continuationSeparator" w:id="0">
    <w:p w:rsidR="009F0AF9" w:rsidRDefault="009F0AF9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AF9" w:rsidRDefault="009F0AF9" w:rsidP="00915AC9">
      <w:r>
        <w:separator/>
      </w:r>
    </w:p>
  </w:footnote>
  <w:footnote w:type="continuationSeparator" w:id="0">
    <w:p w:rsidR="009F0AF9" w:rsidRDefault="009F0AF9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220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7B9"/>
    <w:rsid w:val="00005673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3220D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AF9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3586A"/>
    <w:rsid w:val="00B427F2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1CF9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578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1358"/>
    <w:rsid w:val="00F14C06"/>
    <w:rsid w:val="00F167BC"/>
    <w:rsid w:val="00F16CFB"/>
    <w:rsid w:val="00F233E8"/>
    <w:rsid w:val="00F309F7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547032-87FC-4B71-9743-A86D95A2D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пользовтель</cp:lastModifiedBy>
  <cp:revision>5</cp:revision>
  <cp:lastPrinted>2021-02-18T13:49:00Z</cp:lastPrinted>
  <dcterms:created xsi:type="dcterms:W3CDTF">2023-10-20T09:56:00Z</dcterms:created>
  <dcterms:modified xsi:type="dcterms:W3CDTF">2024-08-21T09:27:00Z</dcterms:modified>
</cp:coreProperties>
</file>