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446530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</w:t>
      </w:r>
      <w:r w:rsidR="00567E83" w:rsidRPr="009B4438">
        <w:rPr>
          <w:b/>
          <w:sz w:val="28"/>
          <w:szCs w:val="28"/>
        </w:rPr>
        <w:t>ВОПРОС</w:t>
      </w:r>
    </w:p>
    <w:p w:rsidR="0085105E" w:rsidRPr="00446530" w:rsidRDefault="00446530" w:rsidP="00446530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  <w:r w:rsidRPr="00446530">
        <w:rPr>
          <w:sz w:val="28"/>
          <w:szCs w:val="28"/>
        </w:rPr>
        <w:t xml:space="preserve">Рассмотрение уведомления муниципального служащего          администрации Советского района </w:t>
      </w:r>
      <w:r w:rsidRPr="00446530">
        <w:rPr>
          <w:rFonts w:eastAsia="Lucida Sans Unicode"/>
          <w:kern w:val="2"/>
          <w:sz w:val="28"/>
          <w:szCs w:val="28"/>
          <w:lang w:eastAsia="hi-IN" w:bidi="hi-IN"/>
        </w:rPr>
        <w:t>города Астрахани</w:t>
      </w:r>
      <w:r w:rsidRPr="00446530">
        <w:rPr>
          <w:sz w:val="28"/>
          <w:szCs w:val="28"/>
        </w:rPr>
        <w:t>, о возможном возникновении конфликта интересов при исполнении должностных обязанностей</w:t>
      </w:r>
      <w:r w:rsidR="0085105E" w:rsidRPr="00446530">
        <w:rPr>
          <w:sz w:val="28"/>
          <w:szCs w:val="28"/>
        </w:rPr>
        <w:t>.</w:t>
      </w:r>
    </w:p>
    <w:p w:rsidR="00446530" w:rsidRPr="00446530" w:rsidRDefault="00446530" w:rsidP="00446530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446530">
        <w:rPr>
          <w:b/>
          <w:sz w:val="28"/>
          <w:szCs w:val="28"/>
        </w:rPr>
        <w:t>РЕШИЛИ:</w:t>
      </w:r>
    </w:p>
    <w:p w:rsidR="00446530" w:rsidRPr="00446530" w:rsidRDefault="00446530" w:rsidP="00446530">
      <w:pPr>
        <w:pStyle w:val="a3"/>
        <w:widowControl/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446530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446530">
        <w:rPr>
          <w:rFonts w:eastAsia="Times New Roman"/>
          <w:spacing w:val="4"/>
          <w:sz w:val="28"/>
          <w:szCs w:val="28"/>
        </w:rPr>
        <w:t xml:space="preserve">подпунктом «а» пункта 22.2. </w:t>
      </w:r>
      <w:proofErr w:type="gramStart"/>
      <w:r w:rsidRPr="00446530">
        <w:rPr>
          <w:rFonts w:eastAsia="Times New Roman"/>
          <w:spacing w:val="4"/>
          <w:sz w:val="28"/>
          <w:szCs w:val="28"/>
        </w:rPr>
        <w:t xml:space="preserve">Положения о </w:t>
      </w:r>
      <w:r w:rsidRPr="00446530">
        <w:rPr>
          <w:sz w:val="28"/>
          <w:szCs w:val="28"/>
        </w:rPr>
        <w:t>комиссии</w:t>
      </w:r>
      <w:r w:rsidRPr="00446530">
        <w:rPr>
          <w:spacing w:val="4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446530">
        <w:rPr>
          <w:sz w:val="28"/>
          <w:szCs w:val="28"/>
        </w:rPr>
        <w:t xml:space="preserve"> (далее – Положение о комиссии) </w:t>
      </w:r>
      <w:r w:rsidRPr="00446530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446530">
        <w:rPr>
          <w:rStyle w:val="20"/>
          <w:rFonts w:eastAsia="Lucida Sans Unicode"/>
          <w:sz w:val="28"/>
          <w:szCs w:val="28"/>
        </w:rPr>
        <w:t>администрации Советского района города Астрахани</w:t>
      </w:r>
      <w:r w:rsidRPr="00446530">
        <w:rPr>
          <w:sz w:val="28"/>
          <w:szCs w:val="28"/>
        </w:rPr>
        <w:t xml:space="preserve"> должностных обязанностей конфликт интересов отсутствует.</w:t>
      </w:r>
      <w:proofErr w:type="gramEnd"/>
    </w:p>
    <w:p w:rsidR="00446530" w:rsidRPr="00446530" w:rsidRDefault="00446530" w:rsidP="00446530">
      <w:pPr>
        <w:pStyle w:val="a3"/>
        <w:tabs>
          <w:tab w:val="left" w:pos="1276"/>
        </w:tabs>
        <w:ind w:left="696"/>
        <w:jc w:val="both"/>
        <w:rPr>
          <w:b/>
          <w:sz w:val="28"/>
          <w:szCs w:val="28"/>
        </w:rPr>
      </w:pPr>
    </w:p>
    <w:p w:rsidR="00446530" w:rsidRPr="00446530" w:rsidRDefault="00446530" w:rsidP="00446530">
      <w:pPr>
        <w:pStyle w:val="a3"/>
        <w:tabs>
          <w:tab w:val="left" w:pos="1276"/>
        </w:tabs>
        <w:ind w:left="696"/>
        <w:jc w:val="both"/>
        <w:rPr>
          <w:b/>
          <w:sz w:val="28"/>
          <w:szCs w:val="28"/>
        </w:rPr>
      </w:pPr>
    </w:p>
    <w:p w:rsidR="00446530" w:rsidRPr="00446530" w:rsidRDefault="00446530" w:rsidP="00446530">
      <w:pPr>
        <w:pStyle w:val="a3"/>
        <w:tabs>
          <w:tab w:val="left" w:pos="1276"/>
        </w:tabs>
        <w:spacing w:before="240" w:line="276" w:lineRule="auto"/>
        <w:ind w:left="696"/>
        <w:jc w:val="both"/>
        <w:rPr>
          <w:b/>
          <w:sz w:val="28"/>
          <w:szCs w:val="28"/>
        </w:rPr>
      </w:pPr>
      <w:r w:rsidRPr="00446530">
        <w:rPr>
          <w:b/>
          <w:sz w:val="28"/>
          <w:szCs w:val="28"/>
        </w:rPr>
        <w:t>2 ВОПРОС</w:t>
      </w:r>
      <w:r w:rsidRPr="00446530">
        <w:rPr>
          <w:rFonts w:eastAsia="Times New Roman"/>
          <w:color w:val="000000"/>
          <w:spacing w:val="2"/>
          <w:sz w:val="28"/>
          <w:szCs w:val="28"/>
        </w:rPr>
        <w:t xml:space="preserve"> </w:t>
      </w:r>
    </w:p>
    <w:p w:rsidR="00446530" w:rsidRPr="00446530" w:rsidRDefault="00446530" w:rsidP="00446530">
      <w:pPr>
        <w:pStyle w:val="a3"/>
        <w:tabs>
          <w:tab w:val="left" w:pos="1276"/>
        </w:tabs>
        <w:spacing w:line="276" w:lineRule="auto"/>
        <w:ind w:left="0" w:firstLine="709"/>
        <w:jc w:val="both"/>
        <w:rPr>
          <w:b/>
          <w:sz w:val="28"/>
          <w:szCs w:val="28"/>
        </w:rPr>
      </w:pPr>
      <w:r w:rsidRPr="00446530">
        <w:rPr>
          <w:sz w:val="28"/>
          <w:szCs w:val="28"/>
        </w:rPr>
        <w:t xml:space="preserve">Рассмотрение </w:t>
      </w:r>
      <w:r w:rsidRPr="00446530">
        <w:rPr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 w:rsidRPr="00446530">
        <w:rPr>
          <w:spacing w:val="2"/>
          <w:sz w:val="28"/>
          <w:szCs w:val="28"/>
        </w:rPr>
        <w:t>о даче согласия на замещение должности в коммерческой организации</w:t>
      </w:r>
    </w:p>
    <w:p w:rsidR="00446530" w:rsidRPr="00446530" w:rsidRDefault="00446530" w:rsidP="00446530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</w:p>
    <w:p w:rsidR="00446530" w:rsidRPr="00446530" w:rsidRDefault="00446530" w:rsidP="00446530">
      <w:pPr>
        <w:pStyle w:val="a3"/>
        <w:spacing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446530">
        <w:rPr>
          <w:b/>
          <w:sz w:val="28"/>
          <w:szCs w:val="28"/>
        </w:rPr>
        <w:t>РЕШИЛИ:</w:t>
      </w:r>
    </w:p>
    <w:p w:rsidR="00446530" w:rsidRPr="00446530" w:rsidRDefault="00446530" w:rsidP="00446530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446530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446530">
        <w:rPr>
          <w:rFonts w:eastAsia="Times New Roman"/>
          <w:spacing w:val="4"/>
          <w:sz w:val="28"/>
          <w:szCs w:val="28"/>
        </w:rPr>
        <w:t xml:space="preserve">подпунктом «а» пункта 21 Положения о комиссии </w:t>
      </w:r>
      <w:r w:rsidRPr="00446530">
        <w:rPr>
          <w:sz w:val="28"/>
          <w:szCs w:val="28"/>
        </w:rPr>
        <w:t xml:space="preserve">дать </w:t>
      </w:r>
      <w:r w:rsidRPr="00446530">
        <w:rPr>
          <w:color w:val="000000"/>
          <w:spacing w:val="2"/>
          <w:sz w:val="28"/>
          <w:szCs w:val="28"/>
        </w:rPr>
        <w:t>бывшему муниципальному служащему</w:t>
      </w:r>
      <w:r w:rsidRPr="00446530">
        <w:rPr>
          <w:color w:val="000000"/>
          <w:spacing w:val="2"/>
          <w:sz w:val="28"/>
          <w:szCs w:val="28"/>
        </w:rPr>
        <w:t xml:space="preserve"> </w:t>
      </w:r>
      <w:r w:rsidRPr="00446530">
        <w:rPr>
          <w:sz w:val="28"/>
          <w:szCs w:val="28"/>
        </w:rPr>
        <w:t xml:space="preserve">согласие на замещение должности </w:t>
      </w:r>
      <w:r w:rsidRPr="00446530">
        <w:rPr>
          <w:rFonts w:eastAsia="Times New Roman"/>
          <w:spacing w:val="2"/>
          <w:sz w:val="28"/>
          <w:szCs w:val="28"/>
        </w:rPr>
        <w:t>главного специалиста в</w:t>
      </w:r>
      <w:r w:rsidRPr="00446530">
        <w:rPr>
          <w:sz w:val="28"/>
          <w:szCs w:val="28"/>
        </w:rPr>
        <w:t xml:space="preserve">  ООО «Р-Транс Групп» на условиях трудового договора. </w:t>
      </w:r>
    </w:p>
    <w:p w:rsidR="00446530" w:rsidRPr="00446530" w:rsidRDefault="00446530" w:rsidP="00446530">
      <w:pPr>
        <w:spacing w:line="276" w:lineRule="auto"/>
        <w:jc w:val="both"/>
        <w:rPr>
          <w:b/>
          <w:sz w:val="28"/>
          <w:szCs w:val="28"/>
        </w:rPr>
      </w:pPr>
    </w:p>
    <w:p w:rsidR="009B4438" w:rsidRPr="0010537D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bookmarkStart w:id="0" w:name="_GoBack"/>
      <w:bookmarkEnd w:id="0"/>
    </w:p>
    <w:sectPr w:rsidR="009B4438" w:rsidRPr="0010537D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77A" w:rsidRDefault="00EC277A" w:rsidP="00915AC9">
      <w:r>
        <w:separator/>
      </w:r>
    </w:p>
  </w:endnote>
  <w:endnote w:type="continuationSeparator" w:id="0">
    <w:p w:rsidR="00EC277A" w:rsidRDefault="00EC277A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77A" w:rsidRDefault="00EC277A" w:rsidP="00915AC9">
      <w:r>
        <w:separator/>
      </w:r>
    </w:p>
  </w:footnote>
  <w:footnote w:type="continuationSeparator" w:id="0">
    <w:p w:rsidR="00EC277A" w:rsidRDefault="00EC277A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653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530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77A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D8B07-EAEA-483C-85B1-DAF98336B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6689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544</cp:revision>
  <cp:lastPrinted>2021-02-18T13:49:00Z</cp:lastPrinted>
  <dcterms:created xsi:type="dcterms:W3CDTF">2020-06-01T06:27:00Z</dcterms:created>
  <dcterms:modified xsi:type="dcterms:W3CDTF">2023-11-03T05:18:00Z</dcterms:modified>
</cp:coreProperties>
</file>