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2F4" w:rsidRPr="009B4438" w:rsidRDefault="008F02F4" w:rsidP="008F02F4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1 ВОПРОС</w:t>
      </w:r>
    </w:p>
    <w:p w:rsidR="008F02F4" w:rsidRDefault="007E553A" w:rsidP="008F02F4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 w:rsidRPr="007E553A">
        <w:rPr>
          <w:sz w:val="28"/>
          <w:szCs w:val="28"/>
        </w:rPr>
        <w:t>Рассмотрение уведомления муниципального служащего, замещающей должность начальника организационно-контрольного отдела администрации Ленинского района города Астрахани, о возможном возникновении конфликта интересов при исполнении должностных обязанностей.</w:t>
      </w:r>
    </w:p>
    <w:p w:rsidR="008F02F4" w:rsidRPr="008F02F4" w:rsidRDefault="008F02F4" w:rsidP="008F02F4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 w:rsidRPr="008F02F4">
        <w:rPr>
          <w:b/>
          <w:sz w:val="28"/>
          <w:szCs w:val="28"/>
        </w:rPr>
        <w:t>РЕШИЛИ:</w:t>
      </w:r>
    </w:p>
    <w:p w:rsidR="007E553A" w:rsidRPr="007E553A" w:rsidRDefault="007E553A" w:rsidP="007E553A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rFonts w:eastAsia="Times New Roman"/>
          <w:bCs/>
          <w:spacing w:val="4"/>
          <w:sz w:val="28"/>
          <w:szCs w:val="28"/>
        </w:rPr>
      </w:pPr>
      <w:r w:rsidRPr="007E553A">
        <w:rPr>
          <w:rFonts w:eastAsia="Times New Roman"/>
          <w:bCs/>
          <w:spacing w:val="4"/>
          <w:sz w:val="28"/>
          <w:szCs w:val="28"/>
        </w:rPr>
        <w:t>1.</w:t>
      </w:r>
      <w:r w:rsidRPr="007E553A">
        <w:rPr>
          <w:rFonts w:eastAsia="Times New Roman"/>
          <w:bCs/>
          <w:spacing w:val="4"/>
          <w:sz w:val="28"/>
          <w:szCs w:val="28"/>
        </w:rPr>
        <w:tab/>
        <w:t>В соответствии с подпунктом «б» пункта 22.2 Положения о комиссии признать, что при исполнении муниципальным служащим начальником организационно-контрольного отдела должностных обязанностей личная заинтересованность может привести к конфликту интересов.</w:t>
      </w:r>
    </w:p>
    <w:p w:rsidR="007E553A" w:rsidRPr="00557C47" w:rsidRDefault="007E553A" w:rsidP="007E553A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rFonts w:eastAsia="Times New Roman"/>
          <w:bCs/>
          <w:spacing w:val="4"/>
          <w:sz w:val="28"/>
          <w:szCs w:val="28"/>
        </w:rPr>
      </w:pPr>
      <w:r w:rsidRPr="007E553A">
        <w:rPr>
          <w:rFonts w:eastAsia="Times New Roman"/>
          <w:bCs/>
          <w:spacing w:val="4"/>
          <w:sz w:val="28"/>
          <w:szCs w:val="28"/>
        </w:rPr>
        <w:t>2.</w:t>
      </w:r>
      <w:r w:rsidRPr="007E553A">
        <w:rPr>
          <w:rFonts w:eastAsia="Times New Roman"/>
          <w:bCs/>
          <w:spacing w:val="4"/>
          <w:sz w:val="28"/>
          <w:szCs w:val="28"/>
        </w:rPr>
        <w:tab/>
      </w:r>
      <w:proofErr w:type="gramStart"/>
      <w:r w:rsidRPr="007E553A">
        <w:rPr>
          <w:rFonts w:eastAsia="Times New Roman"/>
          <w:bCs/>
          <w:spacing w:val="4"/>
          <w:sz w:val="28"/>
          <w:szCs w:val="28"/>
        </w:rPr>
        <w:t>Рекомендовать</w:t>
      </w:r>
      <w:r w:rsidR="00557C47" w:rsidRPr="00557C47">
        <w:rPr>
          <w:rFonts w:eastAsia="Times New Roman"/>
          <w:bCs/>
          <w:spacing w:val="4"/>
          <w:sz w:val="28"/>
          <w:szCs w:val="28"/>
        </w:rPr>
        <w:t xml:space="preserve"> </w:t>
      </w:r>
      <w:r w:rsidR="00557C47">
        <w:rPr>
          <w:rFonts w:eastAsia="Times New Roman"/>
          <w:bCs/>
          <w:spacing w:val="4"/>
          <w:sz w:val="28"/>
          <w:szCs w:val="28"/>
        </w:rPr>
        <w:t>муниципальному служащему</w:t>
      </w:r>
      <w:r w:rsidRPr="007E553A">
        <w:rPr>
          <w:rFonts w:eastAsia="Times New Roman"/>
          <w:bCs/>
          <w:spacing w:val="4"/>
          <w:sz w:val="28"/>
          <w:szCs w:val="28"/>
        </w:rPr>
        <w:t xml:space="preserve">, в случае возникновения ситуации, которая может привести к конфликту интересов при исполнении </w:t>
      </w:r>
      <w:r w:rsidR="00557C47">
        <w:rPr>
          <w:rFonts w:eastAsia="Times New Roman"/>
          <w:bCs/>
          <w:spacing w:val="4"/>
          <w:sz w:val="28"/>
          <w:szCs w:val="28"/>
        </w:rPr>
        <w:t>им</w:t>
      </w:r>
      <w:r w:rsidRPr="007E553A">
        <w:rPr>
          <w:rFonts w:eastAsia="Times New Roman"/>
          <w:bCs/>
          <w:spacing w:val="4"/>
          <w:sz w:val="28"/>
          <w:szCs w:val="28"/>
        </w:rPr>
        <w:t xml:space="preserve"> должностных обязанностей, своевременно п</w:t>
      </w:r>
      <w:r w:rsidR="00557C47">
        <w:rPr>
          <w:rFonts w:eastAsia="Times New Roman"/>
          <w:bCs/>
          <w:spacing w:val="4"/>
          <w:sz w:val="28"/>
          <w:szCs w:val="28"/>
        </w:rPr>
        <w:t>ринимать меры по недопущению</w:t>
      </w:r>
      <w:r w:rsidRPr="007E553A">
        <w:rPr>
          <w:rFonts w:eastAsia="Times New Roman"/>
          <w:bCs/>
          <w:spacing w:val="4"/>
          <w:sz w:val="28"/>
          <w:szCs w:val="28"/>
        </w:rPr>
        <w:t xml:space="preserve"> возникновения</w:t>
      </w:r>
      <w:r w:rsidR="00557C47" w:rsidRPr="00557C47">
        <w:rPr>
          <w:rFonts w:eastAsia="Times New Roman"/>
          <w:bCs/>
          <w:spacing w:val="4"/>
          <w:sz w:val="28"/>
          <w:szCs w:val="28"/>
        </w:rPr>
        <w:t xml:space="preserve"> </w:t>
      </w:r>
      <w:r w:rsidR="00557C47">
        <w:rPr>
          <w:rFonts w:eastAsia="Times New Roman"/>
          <w:bCs/>
          <w:spacing w:val="4"/>
          <w:sz w:val="28"/>
          <w:szCs w:val="28"/>
        </w:rPr>
        <w:t>конфликта</w:t>
      </w:r>
      <w:r w:rsidR="00557C47" w:rsidRPr="007E553A">
        <w:rPr>
          <w:rFonts w:eastAsia="Times New Roman"/>
          <w:bCs/>
          <w:spacing w:val="4"/>
          <w:sz w:val="28"/>
          <w:szCs w:val="28"/>
        </w:rPr>
        <w:t xml:space="preserve"> интересов</w:t>
      </w:r>
      <w:r w:rsidRPr="007E553A">
        <w:rPr>
          <w:rFonts w:eastAsia="Times New Roman"/>
          <w:bCs/>
          <w:spacing w:val="4"/>
          <w:sz w:val="28"/>
          <w:szCs w:val="28"/>
        </w:rPr>
        <w:t>, в том числе в виде самоотвода от участия в проведении анализа рассмотрения администрацией Ленинского района обращений граждан, исполнителем при подготовке ответов на которые назначена дочь муниципального служащего – ведущий менеджер</w:t>
      </w:r>
      <w:r w:rsidR="00557C47">
        <w:rPr>
          <w:rFonts w:eastAsia="Times New Roman"/>
          <w:bCs/>
          <w:spacing w:val="4"/>
          <w:sz w:val="28"/>
          <w:szCs w:val="28"/>
        </w:rPr>
        <w:t xml:space="preserve"> сектора </w:t>
      </w:r>
      <w:r w:rsidR="00557C47" w:rsidRPr="00557C47">
        <w:rPr>
          <w:rFonts w:eastAsia="Times New Roman"/>
          <w:bCs/>
          <w:spacing w:val="4"/>
          <w:sz w:val="28"/>
          <w:szCs w:val="28"/>
        </w:rPr>
        <w:t>муниципальных закупок</w:t>
      </w:r>
      <w:r w:rsidR="00557C47" w:rsidRPr="00557C47">
        <w:rPr>
          <w:sz w:val="28"/>
          <w:szCs w:val="28"/>
          <w:lang w:bidi="ru-RU"/>
        </w:rPr>
        <w:t xml:space="preserve"> отдела по</w:t>
      </w:r>
      <w:proofErr w:type="gramEnd"/>
      <w:r w:rsidR="00557C47" w:rsidRPr="00557C47">
        <w:rPr>
          <w:sz w:val="28"/>
          <w:szCs w:val="28"/>
          <w:lang w:bidi="ru-RU"/>
        </w:rPr>
        <w:t xml:space="preserve"> экономической политике</w:t>
      </w:r>
      <w:r w:rsidR="00557C47" w:rsidRPr="00557C47">
        <w:rPr>
          <w:rFonts w:eastAsia="Times New Roman"/>
          <w:bCs/>
          <w:spacing w:val="4"/>
          <w:sz w:val="28"/>
          <w:szCs w:val="28"/>
        </w:rPr>
        <w:t>.</w:t>
      </w:r>
    </w:p>
    <w:p w:rsidR="008F02F4" w:rsidRDefault="007E553A" w:rsidP="007E553A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  <w:r w:rsidRPr="007E553A">
        <w:rPr>
          <w:rFonts w:eastAsia="Times New Roman"/>
          <w:bCs/>
          <w:spacing w:val="4"/>
          <w:sz w:val="28"/>
          <w:szCs w:val="28"/>
        </w:rPr>
        <w:t>3.</w:t>
      </w:r>
      <w:r w:rsidRPr="007E553A">
        <w:rPr>
          <w:rFonts w:eastAsia="Times New Roman"/>
          <w:bCs/>
          <w:spacing w:val="4"/>
          <w:sz w:val="28"/>
          <w:szCs w:val="28"/>
        </w:rPr>
        <w:tab/>
        <w:t>Рекомендовать главе администрации Ленинского района не привлекать начальника организационно-контрольного отдела к участию в проверках, назначенных в отношении ведущего менеджера сектора муниципальных закупок</w:t>
      </w:r>
      <w:r w:rsidR="00557C47" w:rsidRPr="00557C47">
        <w:rPr>
          <w:sz w:val="28"/>
          <w:szCs w:val="28"/>
          <w:lang w:bidi="ru-RU"/>
        </w:rPr>
        <w:t xml:space="preserve"> отдела по экономической политике</w:t>
      </w:r>
      <w:r w:rsidRPr="007E553A">
        <w:rPr>
          <w:rFonts w:eastAsia="Times New Roman"/>
          <w:bCs/>
          <w:spacing w:val="4"/>
          <w:sz w:val="28"/>
          <w:szCs w:val="28"/>
        </w:rPr>
        <w:t>.</w:t>
      </w:r>
    </w:p>
    <w:p w:rsidR="008F02F4" w:rsidRDefault="008F02F4" w:rsidP="003150F6">
      <w:pPr>
        <w:pStyle w:val="2"/>
        <w:shd w:val="clear" w:color="auto" w:fill="auto"/>
        <w:tabs>
          <w:tab w:val="left" w:pos="1208"/>
        </w:tabs>
        <w:spacing w:after="240" w:line="276" w:lineRule="auto"/>
        <w:ind w:firstLine="709"/>
        <w:jc w:val="both"/>
        <w:rPr>
          <w:sz w:val="28"/>
          <w:szCs w:val="28"/>
        </w:rPr>
      </w:pPr>
    </w:p>
    <w:p w:rsidR="008F02F4" w:rsidRPr="008F02F4" w:rsidRDefault="008F02F4" w:rsidP="00045B55">
      <w:pPr>
        <w:pStyle w:val="2"/>
        <w:numPr>
          <w:ilvl w:val="0"/>
          <w:numId w:val="1"/>
        </w:numPr>
        <w:tabs>
          <w:tab w:val="left" w:pos="1208"/>
        </w:tabs>
        <w:spacing w:line="276" w:lineRule="auto"/>
        <w:rPr>
          <w:b/>
          <w:sz w:val="28"/>
          <w:szCs w:val="28"/>
        </w:rPr>
      </w:pPr>
      <w:r w:rsidRPr="008F02F4">
        <w:rPr>
          <w:b/>
          <w:sz w:val="28"/>
          <w:szCs w:val="28"/>
        </w:rPr>
        <w:t>ВОПРОС</w:t>
      </w:r>
    </w:p>
    <w:p w:rsidR="0085105E" w:rsidRPr="008F02F4" w:rsidRDefault="007E553A" w:rsidP="00045B55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 w:rsidRPr="007E553A">
        <w:rPr>
          <w:sz w:val="28"/>
          <w:szCs w:val="28"/>
        </w:rPr>
        <w:t>Рассмотрение обращения бывшего муниципального служащего о даче согласия на замещение должности в коммерческой (некоммерческой) организации или выполнение работ на условиях гражданско-правового договора.</w:t>
      </w:r>
    </w:p>
    <w:p w:rsidR="008F02F4" w:rsidRDefault="007B6E35" w:rsidP="008F02F4">
      <w:pPr>
        <w:pStyle w:val="a3"/>
        <w:spacing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CE5FA3">
        <w:rPr>
          <w:b/>
          <w:sz w:val="28"/>
          <w:szCs w:val="28"/>
        </w:rPr>
        <w:t>РЕШИЛИ:</w:t>
      </w:r>
    </w:p>
    <w:p w:rsidR="00AC2DFE" w:rsidRPr="00AC2DFE" w:rsidRDefault="007E553A" w:rsidP="00DB6F94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  <w:r w:rsidRPr="007E553A">
        <w:rPr>
          <w:sz w:val="28"/>
          <w:szCs w:val="28"/>
        </w:rPr>
        <w:t xml:space="preserve">В соответствии с подпунктом «а» пункта 21 Положения о комиссии дать </w:t>
      </w:r>
      <w:r w:rsidR="00557C47">
        <w:rPr>
          <w:sz w:val="28"/>
          <w:szCs w:val="28"/>
        </w:rPr>
        <w:t>бывшему муниципальному служащему</w:t>
      </w:r>
      <w:r w:rsidRPr="007E553A">
        <w:rPr>
          <w:sz w:val="28"/>
          <w:szCs w:val="28"/>
        </w:rPr>
        <w:t xml:space="preserve"> согласие на замещение должности юриста на условиях трудового договора</w:t>
      </w:r>
      <w:r w:rsidR="00557C47">
        <w:rPr>
          <w:sz w:val="28"/>
          <w:szCs w:val="28"/>
        </w:rPr>
        <w:t xml:space="preserve"> в коммерческой организации</w:t>
      </w:r>
      <w:bookmarkStart w:id="0" w:name="_GoBack"/>
      <w:bookmarkEnd w:id="0"/>
      <w:r w:rsidRPr="007E553A">
        <w:rPr>
          <w:sz w:val="28"/>
          <w:szCs w:val="28"/>
        </w:rPr>
        <w:t>.</w:t>
      </w:r>
    </w:p>
    <w:p w:rsidR="00AC2DFE" w:rsidRPr="00AC2DFE" w:rsidRDefault="00AC2DFE" w:rsidP="00DB6F94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p w:rsidR="003150F6" w:rsidRPr="00DD4F56" w:rsidRDefault="003150F6" w:rsidP="00DB6F94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sectPr w:rsidR="003150F6" w:rsidRPr="00DD4F56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C47" w:rsidRDefault="00557C47" w:rsidP="00915AC9">
      <w:r>
        <w:separator/>
      </w:r>
    </w:p>
  </w:endnote>
  <w:endnote w:type="continuationSeparator" w:id="0">
    <w:p w:rsidR="00557C47" w:rsidRDefault="00557C47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C47" w:rsidRDefault="00557C47" w:rsidP="00915AC9">
      <w:r>
        <w:separator/>
      </w:r>
    </w:p>
  </w:footnote>
  <w:footnote w:type="continuationSeparator" w:id="0">
    <w:p w:rsidR="00557C47" w:rsidRDefault="00557C47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Content>
      <w:p w:rsidR="00557C47" w:rsidRDefault="00557C4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3BB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57C47" w:rsidRDefault="00557C47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D192062"/>
    <w:multiLevelType w:val="hybridMultilevel"/>
    <w:tmpl w:val="77E86370"/>
    <w:lvl w:ilvl="0" w:tplc="86CE25BE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81A3CBF"/>
    <w:multiLevelType w:val="hybridMultilevel"/>
    <w:tmpl w:val="0BDA1286"/>
    <w:lvl w:ilvl="0" w:tplc="73563ADA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99C16A2"/>
    <w:multiLevelType w:val="hybridMultilevel"/>
    <w:tmpl w:val="03A084D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5B55"/>
    <w:rsid w:val="00046061"/>
    <w:rsid w:val="00047C07"/>
    <w:rsid w:val="00050EDB"/>
    <w:rsid w:val="000517E2"/>
    <w:rsid w:val="0005762C"/>
    <w:rsid w:val="000613BE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156E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2526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50F6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647F2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B3DB0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57C47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3317"/>
    <w:rsid w:val="005F4A08"/>
    <w:rsid w:val="005F6756"/>
    <w:rsid w:val="00605461"/>
    <w:rsid w:val="00605FFA"/>
    <w:rsid w:val="00611676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3321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553A"/>
    <w:rsid w:val="007E6C65"/>
    <w:rsid w:val="007E7EA6"/>
    <w:rsid w:val="007F65CF"/>
    <w:rsid w:val="007F6A21"/>
    <w:rsid w:val="007F6BCF"/>
    <w:rsid w:val="00801611"/>
    <w:rsid w:val="008016C2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2F4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26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A3BB9"/>
    <w:rsid w:val="00AB2564"/>
    <w:rsid w:val="00AB25D0"/>
    <w:rsid w:val="00AB47FA"/>
    <w:rsid w:val="00AB69A6"/>
    <w:rsid w:val="00AC0C48"/>
    <w:rsid w:val="00AC0D12"/>
    <w:rsid w:val="00AC1F1A"/>
    <w:rsid w:val="00AC2DFE"/>
    <w:rsid w:val="00AC3DDB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2375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C3A07"/>
    <w:rsid w:val="00CC45D0"/>
    <w:rsid w:val="00CD3BDC"/>
    <w:rsid w:val="00CD53F0"/>
    <w:rsid w:val="00CD5734"/>
    <w:rsid w:val="00CD5FDF"/>
    <w:rsid w:val="00CE5FA3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B6F94"/>
    <w:rsid w:val="00DC021E"/>
    <w:rsid w:val="00DC3335"/>
    <w:rsid w:val="00DC41D1"/>
    <w:rsid w:val="00DC6EF5"/>
    <w:rsid w:val="00DD2D3C"/>
    <w:rsid w:val="00DD40EC"/>
    <w:rsid w:val="00DD4274"/>
    <w:rsid w:val="00DD4A5D"/>
    <w:rsid w:val="00DD4F56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750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C6A99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241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391C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1506A-0ABE-4C8A-A42D-9F98CE11A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Шулепа Алексей Павлович</cp:lastModifiedBy>
  <cp:revision>3</cp:revision>
  <cp:lastPrinted>2021-02-18T13:49:00Z</cp:lastPrinted>
  <dcterms:created xsi:type="dcterms:W3CDTF">2024-05-02T06:18:00Z</dcterms:created>
  <dcterms:modified xsi:type="dcterms:W3CDTF">2024-05-02T06:28:00Z</dcterms:modified>
</cp:coreProperties>
</file>