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171" w:rsidRDefault="00A60171" w:rsidP="00A60171">
      <w:pPr>
        <w:pStyle w:val="3"/>
      </w:pPr>
      <w:r>
        <w:t>Городская Дума муниципального образования «Город Астрахань»</w:t>
      </w:r>
    </w:p>
    <w:p w:rsidR="00A60171" w:rsidRDefault="00A60171" w:rsidP="00A60171">
      <w:pPr>
        <w:pStyle w:val="3"/>
      </w:pPr>
      <w:r>
        <w:t>РЕШЕНИЕ</w:t>
      </w:r>
      <w:r>
        <w:t xml:space="preserve"> </w:t>
      </w:r>
    </w:p>
    <w:p w:rsidR="00A60171" w:rsidRDefault="00A60171" w:rsidP="00A60171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17.08.2017 № 105</w:t>
      </w:r>
    </w:p>
    <w:p w:rsidR="00A60171" w:rsidRDefault="00A60171" w:rsidP="00A60171">
      <w:pPr>
        <w:pStyle w:val="3"/>
      </w:pPr>
      <w:r>
        <w:rPr>
          <w:rFonts w:ascii="Arial" w:hAnsi="Arial" w:cs="Arial"/>
          <w:b w:val="0"/>
          <w:bCs w:val="0"/>
          <w:sz w:val="18"/>
          <w:szCs w:val="18"/>
        </w:rPr>
        <w:t>«</w:t>
      </w:r>
      <w:r>
        <w:t>О проекте решения Городской Думы муниципального</w:t>
      </w:r>
    </w:p>
    <w:p w:rsidR="00A60171" w:rsidRDefault="00A60171" w:rsidP="00A60171">
      <w:pPr>
        <w:pStyle w:val="3"/>
      </w:pPr>
      <w:r>
        <w:t xml:space="preserve"> образования «Город Астрахань» «О внесении изменений </w:t>
      </w:r>
    </w:p>
    <w:p w:rsidR="00A60171" w:rsidRDefault="00A60171" w:rsidP="00A60171">
      <w:pPr>
        <w:pStyle w:val="3"/>
      </w:pPr>
      <w:r>
        <w:t>в Устав муниципального образования «Город Астрахань»</w:t>
      </w:r>
    </w:p>
    <w:p w:rsidR="00A60171" w:rsidRDefault="00A60171" w:rsidP="00A60171">
      <w:pPr>
        <w:pStyle w:val="a3"/>
      </w:pPr>
      <w:r>
        <w:t>На основании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 Астрахань» Городская Дума РЕШИЛА:</w:t>
      </w:r>
    </w:p>
    <w:p w:rsidR="00A60171" w:rsidRDefault="00A60171" w:rsidP="00A60171">
      <w:pPr>
        <w:pStyle w:val="a3"/>
      </w:pPr>
      <w:r>
        <w:t>1. Опубликовать проект решения Городской Думы муниципального образования «Город Астрахань» «О внесении изменений в Устав муниципального образования «Город Астрахань» (прилагается)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официальном сайте Городской Думы муниципального образования «Город Астрахань» в сети Интернет.</w:t>
      </w:r>
    </w:p>
    <w:p w:rsidR="00A60171" w:rsidRDefault="00A60171" w:rsidP="00A60171">
      <w:pPr>
        <w:pStyle w:val="a3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официальном сайте Городской Думы муниципального образования «Город Астрахань» в сети Интернет.</w:t>
      </w:r>
    </w:p>
    <w:p w:rsidR="00A60171" w:rsidRDefault="00A60171" w:rsidP="00A60171">
      <w:pPr>
        <w:pStyle w:val="a3"/>
      </w:pPr>
      <w:r>
        <w:t>3. Настоящее решение вступает в силу с момента его принятия.</w:t>
      </w:r>
    </w:p>
    <w:p w:rsidR="00A60171" w:rsidRDefault="00A60171" w:rsidP="00125863">
      <w:pPr>
        <w:pStyle w:val="a3"/>
        <w:ind w:left="708" w:firstLine="708"/>
        <w:jc w:val="center"/>
      </w:pPr>
      <w:bookmarkStart w:id="0" w:name="_GoBack"/>
      <w:bookmarkEnd w:id="0"/>
      <w:r>
        <w:rPr>
          <w:b/>
          <w:bCs/>
        </w:rPr>
        <w:t>Глава муниципального образования «Город Астрахань» А.В. ГУБАНОВА</w:t>
      </w:r>
    </w:p>
    <w:p w:rsidR="00A60171" w:rsidRDefault="00A60171" w:rsidP="00A60171">
      <w:pPr>
        <w:pStyle w:val="a4"/>
        <w:jc w:val="both"/>
      </w:pPr>
      <w:r>
        <w:t>ПРОЕКТ</w:t>
      </w:r>
    </w:p>
    <w:p w:rsidR="00A60171" w:rsidRDefault="00A60171" w:rsidP="00A60171">
      <w:pPr>
        <w:pStyle w:val="3"/>
      </w:pPr>
      <w:r>
        <w:t>РЕШЕНИЕ</w:t>
      </w:r>
    </w:p>
    <w:p w:rsidR="00A60171" w:rsidRDefault="00A60171" w:rsidP="00A60171">
      <w:pPr>
        <w:pStyle w:val="3"/>
      </w:pPr>
      <w:r>
        <w:rPr>
          <w:spacing w:val="-5"/>
        </w:rPr>
        <w:t>__________________</w:t>
      </w:r>
      <w:r>
        <w:t xml:space="preserve"> №</w:t>
      </w:r>
      <w:r>
        <w:rPr>
          <w:spacing w:val="-5"/>
        </w:rPr>
        <w:t xml:space="preserve"> _______</w:t>
      </w:r>
    </w:p>
    <w:p w:rsidR="00A60171" w:rsidRDefault="00A60171" w:rsidP="00A60171">
      <w:pPr>
        <w:pStyle w:val="3"/>
      </w:pPr>
      <w:r>
        <w:t xml:space="preserve">«О внесении изменений в Устав </w:t>
      </w:r>
    </w:p>
    <w:p w:rsidR="00A60171" w:rsidRDefault="00A60171" w:rsidP="00A60171">
      <w:pPr>
        <w:pStyle w:val="3"/>
      </w:pPr>
      <w:r>
        <w:t>муниципального образования «Город Астрахань»</w:t>
      </w:r>
    </w:p>
    <w:p w:rsidR="00A60171" w:rsidRDefault="00A60171" w:rsidP="00A60171">
      <w:pPr>
        <w:pStyle w:val="a3"/>
      </w:pPr>
      <w:r>
        <w:t>На основании Федерального закона от 06.10.2003 № 131-ФЗ «Об общих принципах организации местного самоуправления в Российской Федерации» Городская Дума РЕШИЛА:</w:t>
      </w:r>
    </w:p>
    <w:p w:rsidR="00A60171" w:rsidRDefault="00A60171" w:rsidP="00A60171">
      <w:pPr>
        <w:pStyle w:val="a3"/>
      </w:pPr>
      <w:r>
        <w:t>1. Внести следующие изменения в Устав муниципального образования «Город Астрахань»:</w:t>
      </w:r>
    </w:p>
    <w:p w:rsidR="00A60171" w:rsidRDefault="00A60171" w:rsidP="00A60171">
      <w:pPr>
        <w:pStyle w:val="a3"/>
      </w:pPr>
      <w:r>
        <w:t>1.1. пункт 1 статьи 9 дополнить подпунктом 15 следующего содержания:</w:t>
      </w:r>
    </w:p>
    <w:p w:rsidR="00A60171" w:rsidRDefault="00A60171" w:rsidP="00A60171">
      <w:pPr>
        <w:pStyle w:val="a3"/>
      </w:pPr>
      <w:r>
        <w:t>«15) оказание содействия развитию физической культуры и спорта инвалидов, лиц с ограниченными возможностями здоровья, адаптивной физической культуры и адаптивного спорта</w:t>
      </w:r>
      <w:proofErr w:type="gramStart"/>
      <w:r>
        <w:t>.»;</w:t>
      </w:r>
    </w:p>
    <w:p w:rsidR="00A60171" w:rsidRDefault="00A60171" w:rsidP="00A60171">
      <w:pPr>
        <w:pStyle w:val="a3"/>
      </w:pPr>
      <w:proofErr w:type="gramEnd"/>
      <w:r>
        <w:t>1.2. пункт 6 статьи 26 изложить в следующей редакции:</w:t>
      </w:r>
    </w:p>
    <w:p w:rsidR="00A60171" w:rsidRDefault="00A60171" w:rsidP="00A60171">
      <w:pPr>
        <w:pStyle w:val="a3"/>
      </w:pPr>
      <w:r>
        <w:t xml:space="preserve">«6. </w:t>
      </w:r>
      <w:proofErr w:type="gramStart"/>
      <w:r>
        <w:t>Изменения и дополнения, внесенные в Устав муниципального образования «Город Астрахань» и изменяющие структуру органов местного самоуправления, разграничение полномочий между органами местного самоуправления (за исключением случаев приведения Устава муниципального образования «Город Астрахань» в соответствие с федеральными законами, а также изменения полномочий, срока полномочий, порядка избрания выборных должностных лиц местного само­управления), вступают в силу после истечения срока полномочий Городской Думы, принявшей</w:t>
      </w:r>
      <w:proofErr w:type="gramEnd"/>
      <w:r>
        <w:t xml:space="preserve"> муниципальный правовой акт о внесении указанных изменений и дополнений в Устав муниципального образования «Город Астрахань»</w:t>
      </w:r>
      <w:proofErr w:type="gramStart"/>
      <w:r>
        <w:t>.»</w:t>
      </w:r>
      <w:proofErr w:type="gramEnd"/>
      <w:r>
        <w:t>;</w:t>
      </w:r>
    </w:p>
    <w:p w:rsidR="00A60171" w:rsidRDefault="00A60171" w:rsidP="00A60171">
      <w:pPr>
        <w:pStyle w:val="a3"/>
      </w:pPr>
      <w:r>
        <w:t>1.3. статью 46 дополнить пунктами 5, 6 следующего содержания:</w:t>
      </w:r>
    </w:p>
    <w:p w:rsidR="00A60171" w:rsidRDefault="00A60171" w:rsidP="00A60171">
      <w:pPr>
        <w:pStyle w:val="a3"/>
      </w:pPr>
      <w:r>
        <w:t>«5. В случае досрочного прекращения полномочий главы муниципального образования «Город Астрахань» избрание главы муниципального образования «Город Астрахань» осуществляется не позднее чем через шесть месяцев со дня такого прекращения полномочий.</w:t>
      </w:r>
    </w:p>
    <w:p w:rsidR="00A60171" w:rsidRDefault="00A60171" w:rsidP="00A60171">
      <w:pPr>
        <w:pStyle w:val="a3"/>
      </w:pPr>
      <w:r>
        <w:t>При этом если до истечения срока полномочий Городской Думы осталось менее шести месяцев, избрание главы муниципального образования «Город Астрахань» осуществляется на первом заседании вновь избранной Городской Думы.</w:t>
      </w:r>
    </w:p>
    <w:p w:rsidR="00A60171" w:rsidRDefault="00A60171" w:rsidP="00A60171">
      <w:pPr>
        <w:pStyle w:val="a3"/>
      </w:pPr>
      <w:r>
        <w:t xml:space="preserve">6. </w:t>
      </w:r>
      <w:proofErr w:type="gramStart"/>
      <w:r>
        <w:t>В случае если избранный Городской Думой глава муниципального образования «Город Астрахань», полномочия которого прекращены досрочно на основании решения Городской Думы об удалении его в отставку, обжалует в судебном порядке указанное решение, Городская Дума не вправе принимать решение об избрании главы муниципального образования «Город Астрахань» до вступления решения суда в законную силу.».</w:t>
      </w:r>
      <w:proofErr w:type="gramEnd"/>
    </w:p>
    <w:p w:rsidR="00A60171" w:rsidRDefault="00A60171" w:rsidP="00A60171">
      <w:pPr>
        <w:pStyle w:val="a3"/>
      </w:pPr>
      <w:r>
        <w:t>2. Главе муниципального образования «Город Астрахань» в порядке, установленном Федеральным законом от 21.07.2005 № 97-ФЗ «О государственной регистрации уставов муниципальных образований», представить настоящее решение на государственную регистрацию в Управление Министерства юстиции Российской Федерации по Астраханской области.</w:t>
      </w:r>
    </w:p>
    <w:p w:rsidR="00A60171" w:rsidRDefault="00A60171" w:rsidP="00A60171">
      <w:pPr>
        <w:pStyle w:val="a3"/>
        <w:ind w:left="1416" w:firstLine="708"/>
        <w:jc w:val="center"/>
      </w:pPr>
      <w:r>
        <w:rPr>
          <w:b/>
          <w:bCs/>
        </w:rPr>
        <w:t>Глава муниципального образования «Город Астрахань»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16B"/>
    <w:rsid w:val="00125863"/>
    <w:rsid w:val="002A716B"/>
    <w:rsid w:val="00984FF0"/>
    <w:rsid w:val="00A60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6017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6017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фильм"/>
    <w:basedOn w:val="a"/>
    <w:next w:val="a"/>
    <w:uiPriority w:val="99"/>
    <w:rsid w:val="00A60171"/>
    <w:pPr>
      <w:autoSpaceDE w:val="0"/>
      <w:autoSpaceDN w:val="0"/>
      <w:adjustRightInd w:val="0"/>
      <w:spacing w:after="0" w:line="240" w:lineRule="atLeast"/>
      <w:jc w:val="center"/>
      <w:textAlignment w:val="center"/>
    </w:pPr>
    <w:rPr>
      <w:rFonts w:ascii="Arial" w:eastAsia="Times New Roman" w:hAnsi="Arial" w:cs="Arial"/>
      <w:b/>
      <w:bCs/>
      <w:caps/>
      <w:color w:val="000000"/>
      <w:w w:val="9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6017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6017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фильм"/>
    <w:basedOn w:val="a"/>
    <w:next w:val="a"/>
    <w:uiPriority w:val="99"/>
    <w:rsid w:val="00A60171"/>
    <w:pPr>
      <w:autoSpaceDE w:val="0"/>
      <w:autoSpaceDN w:val="0"/>
      <w:adjustRightInd w:val="0"/>
      <w:spacing w:after="0" w:line="240" w:lineRule="atLeast"/>
      <w:jc w:val="center"/>
      <w:textAlignment w:val="center"/>
    </w:pPr>
    <w:rPr>
      <w:rFonts w:ascii="Arial" w:eastAsia="Times New Roman" w:hAnsi="Arial" w:cs="Arial"/>
      <w:b/>
      <w:bCs/>
      <w:caps/>
      <w:color w:val="000000"/>
      <w:w w:val="9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586</Words>
  <Characters>3343</Characters>
  <Application>Microsoft Office Word</Application>
  <DocSecurity>0</DocSecurity>
  <Lines>27</Lines>
  <Paragraphs>7</Paragraphs>
  <ScaleCrop>false</ScaleCrop>
  <Company/>
  <LinksUpToDate>false</LinksUpToDate>
  <CharactersWithSpaces>3922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2017-08-23T08:57:00Z</dcterms:created>
  <dcterms:modified xsi:type="dcterms:W3CDTF">2017-08-23T08:57:00Z</dcterms:modified>
</cp:coreProperties>
</file>