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427" w:rsidRPr="007C6427" w:rsidRDefault="0030023D" w:rsidP="007C6427">
      <w:pPr>
        <w:pStyle w:val="ac"/>
        <w:jc w:val="center"/>
        <w:rPr>
          <w:rFonts w:asciiTheme="majorHAnsi" w:hAnsiTheme="majorHAnsi"/>
          <w:b/>
          <w:sz w:val="20"/>
          <w:szCs w:val="20"/>
        </w:rPr>
      </w:pPr>
      <w:bookmarkStart w:id="0" w:name="bookmark0"/>
      <w:r>
        <w:rPr>
          <w:rFonts w:asciiTheme="majorHAnsi" w:hAnsiTheme="majorHAnsi"/>
          <w:b/>
          <w:sz w:val="20"/>
          <w:szCs w:val="20"/>
        </w:rPr>
        <w:t>Городская Д</w:t>
      </w:r>
      <w:bookmarkStart w:id="1" w:name="_GoBack"/>
      <w:bookmarkEnd w:id="1"/>
      <w:r w:rsidR="007C6427" w:rsidRPr="007C6427">
        <w:rPr>
          <w:rFonts w:asciiTheme="majorHAnsi" w:hAnsiTheme="majorHAnsi"/>
          <w:b/>
          <w:sz w:val="20"/>
          <w:szCs w:val="20"/>
        </w:rPr>
        <w:t>ума муниципального образования «Город Астрахань»</w:t>
      </w:r>
    </w:p>
    <w:p w:rsidR="00033CC6" w:rsidRDefault="00F50CDA" w:rsidP="007C6427">
      <w:pPr>
        <w:pStyle w:val="ac"/>
        <w:jc w:val="center"/>
        <w:rPr>
          <w:rFonts w:asciiTheme="majorHAnsi" w:hAnsiTheme="majorHAnsi"/>
          <w:b/>
          <w:sz w:val="20"/>
          <w:szCs w:val="20"/>
        </w:rPr>
      </w:pPr>
      <w:r w:rsidRPr="007C6427">
        <w:rPr>
          <w:rFonts w:asciiTheme="majorHAnsi" w:hAnsiTheme="majorHAnsi"/>
          <w:b/>
          <w:sz w:val="20"/>
          <w:szCs w:val="20"/>
        </w:rPr>
        <w:t>РЕШЕНИЕ</w:t>
      </w:r>
      <w:bookmarkEnd w:id="0"/>
    </w:p>
    <w:p w:rsidR="007C6427" w:rsidRPr="007C6427" w:rsidRDefault="00F50CDA" w:rsidP="007C6427">
      <w:pPr>
        <w:pStyle w:val="ac"/>
        <w:jc w:val="center"/>
        <w:rPr>
          <w:rFonts w:asciiTheme="majorHAnsi" w:hAnsiTheme="majorHAnsi"/>
          <w:b/>
          <w:sz w:val="20"/>
          <w:szCs w:val="20"/>
        </w:rPr>
      </w:pPr>
      <w:r w:rsidRPr="007C6427">
        <w:rPr>
          <w:rFonts w:asciiTheme="majorHAnsi" w:hAnsiTheme="majorHAnsi"/>
          <w:b/>
          <w:sz w:val="20"/>
          <w:szCs w:val="20"/>
        </w:rPr>
        <w:t>26</w:t>
      </w:r>
      <w:r w:rsidR="007C6427" w:rsidRPr="007C6427">
        <w:rPr>
          <w:rStyle w:val="2Sylfaen13pt"/>
          <w:rFonts w:asciiTheme="majorHAnsi" w:eastAsia="Courier New" w:hAnsiTheme="majorHAnsi" w:cs="Courier New"/>
          <w:b w:val="0"/>
          <w:bCs w:val="0"/>
          <w:sz w:val="20"/>
          <w:szCs w:val="20"/>
        </w:rPr>
        <w:t>.</w:t>
      </w:r>
      <w:r w:rsidRPr="007C6427">
        <w:rPr>
          <w:rFonts w:asciiTheme="majorHAnsi" w:hAnsiTheme="majorHAnsi"/>
          <w:b/>
          <w:sz w:val="20"/>
          <w:szCs w:val="20"/>
        </w:rPr>
        <w:t>10.2017</w:t>
      </w:r>
      <w:r w:rsidR="007C6427" w:rsidRPr="007C6427">
        <w:rPr>
          <w:rFonts w:asciiTheme="majorHAnsi" w:hAnsiTheme="majorHAnsi"/>
          <w:b/>
          <w:sz w:val="20"/>
          <w:szCs w:val="20"/>
        </w:rPr>
        <w:t xml:space="preserve"> </w:t>
      </w:r>
      <w:r w:rsidR="007C6427">
        <w:rPr>
          <w:rFonts w:asciiTheme="majorHAnsi" w:hAnsiTheme="majorHAnsi"/>
          <w:b/>
          <w:sz w:val="20"/>
          <w:szCs w:val="20"/>
        </w:rPr>
        <w:t>№</w:t>
      </w:r>
      <w:r w:rsidR="007C6427" w:rsidRPr="007C6427">
        <w:rPr>
          <w:rStyle w:val="2Exact"/>
          <w:rFonts w:asciiTheme="majorHAnsi" w:eastAsia="Courier New" w:hAnsiTheme="majorHAnsi" w:cs="Courier New"/>
          <w:bCs w:val="0"/>
          <w:spacing w:val="0"/>
          <w:sz w:val="20"/>
          <w:szCs w:val="20"/>
        </w:rPr>
        <w:t>153</w:t>
      </w:r>
    </w:p>
    <w:p w:rsidR="00014E2C" w:rsidRPr="007C6427" w:rsidRDefault="007C6427" w:rsidP="007C6427">
      <w:pPr>
        <w:pStyle w:val="ac"/>
        <w:jc w:val="center"/>
        <w:rPr>
          <w:rFonts w:asciiTheme="majorHAnsi" w:hAnsiTheme="majorHAnsi"/>
          <w:b/>
          <w:sz w:val="20"/>
          <w:szCs w:val="20"/>
        </w:rPr>
      </w:pPr>
      <w:r w:rsidRPr="007C6427">
        <w:rPr>
          <w:rFonts w:asciiTheme="majorHAnsi" w:hAnsiTheme="majorHAnsi"/>
          <w:b/>
          <w:sz w:val="20"/>
          <w:szCs w:val="20"/>
        </w:rPr>
        <w:t>«</w:t>
      </w:r>
      <w:r w:rsidR="00F50CDA" w:rsidRPr="007C6427">
        <w:rPr>
          <w:rFonts w:asciiTheme="majorHAnsi" w:hAnsiTheme="majorHAnsi"/>
          <w:b/>
          <w:sz w:val="20"/>
          <w:szCs w:val="20"/>
        </w:rPr>
        <w:t xml:space="preserve">О протесте </w:t>
      </w:r>
      <w:r w:rsidR="00F50CDA" w:rsidRPr="007C6427">
        <w:rPr>
          <w:rStyle w:val="30pt"/>
          <w:rFonts w:asciiTheme="majorHAnsi" w:eastAsia="Courier New" w:hAnsiTheme="majorHAnsi" w:cs="Courier New"/>
          <w:bCs w:val="0"/>
          <w:i w:val="0"/>
          <w:iCs w:val="0"/>
          <w:spacing w:val="0"/>
          <w:sz w:val="20"/>
          <w:szCs w:val="20"/>
        </w:rPr>
        <w:t>прокурора</w:t>
      </w:r>
      <w:r w:rsidR="00F50CDA" w:rsidRPr="007C6427">
        <w:rPr>
          <w:rStyle w:val="30pt"/>
          <w:rFonts w:asciiTheme="majorHAnsi" w:eastAsia="Courier New" w:hAnsiTheme="majorHAnsi" w:cs="Courier New"/>
          <w:b w:val="0"/>
          <w:bCs w:val="0"/>
          <w:i w:val="0"/>
          <w:iCs w:val="0"/>
          <w:spacing w:val="0"/>
          <w:sz w:val="20"/>
          <w:szCs w:val="20"/>
        </w:rPr>
        <w:t xml:space="preserve"> </w:t>
      </w:r>
      <w:r w:rsidR="00F50CDA" w:rsidRPr="007C6427">
        <w:rPr>
          <w:rFonts w:asciiTheme="majorHAnsi" w:hAnsiTheme="majorHAnsi"/>
          <w:b/>
          <w:sz w:val="20"/>
          <w:szCs w:val="20"/>
        </w:rPr>
        <w:t>города Астрахани</w:t>
      </w:r>
      <w:r w:rsidRPr="007C6427">
        <w:rPr>
          <w:rFonts w:asciiTheme="majorHAnsi" w:hAnsiTheme="majorHAnsi"/>
          <w:b/>
          <w:sz w:val="20"/>
          <w:szCs w:val="20"/>
        </w:rPr>
        <w:t>»</w:t>
      </w:r>
    </w:p>
    <w:p w:rsidR="00014E2C" w:rsidRDefault="00014E2C">
      <w:pPr>
        <w:spacing w:line="99" w:lineRule="exact"/>
        <w:rPr>
          <w:sz w:val="8"/>
          <w:szCs w:val="8"/>
        </w:rPr>
      </w:pPr>
    </w:p>
    <w:p w:rsidR="00014E2C" w:rsidRPr="00033CC6" w:rsidRDefault="00F50CDA" w:rsidP="00033CC6">
      <w:pPr>
        <w:pStyle w:val="23"/>
        <w:shd w:val="clear" w:color="auto" w:fill="auto"/>
        <w:tabs>
          <w:tab w:val="left" w:leader="hyphen" w:pos="7121"/>
        </w:tabs>
        <w:spacing w:line="240" w:lineRule="auto"/>
        <w:contextualSpacing/>
        <w:rPr>
          <w:rFonts w:ascii="Arial" w:hAnsi="Arial" w:cs="Arial"/>
          <w:sz w:val="18"/>
          <w:szCs w:val="18"/>
        </w:rPr>
      </w:pPr>
      <w:proofErr w:type="gramStart"/>
      <w:r w:rsidRPr="00033CC6">
        <w:rPr>
          <w:rFonts w:ascii="Arial" w:hAnsi="Arial" w:cs="Arial"/>
          <w:sz w:val="18"/>
          <w:szCs w:val="18"/>
        </w:rPr>
        <w:t>Рассмотрев протест-прокурора города Астрахани от 16.10.2017 №-7-56</w:t>
      </w:r>
      <w:r w:rsidR="007C6427" w:rsidRPr="00033CC6">
        <w:rPr>
          <w:rFonts w:ascii="Arial" w:hAnsi="Arial" w:cs="Arial"/>
          <w:sz w:val="18"/>
          <w:szCs w:val="18"/>
        </w:rPr>
        <w:t xml:space="preserve"> </w:t>
      </w:r>
      <w:r w:rsidRPr="00033CC6">
        <w:rPr>
          <w:rFonts w:ascii="Arial" w:hAnsi="Arial" w:cs="Arial"/>
          <w:sz w:val="18"/>
          <w:szCs w:val="18"/>
        </w:rPr>
        <w:t>2017 на пункт 1.2 решения Городской Думы муниципального образования «Город Астрахань» от 16.04.2015 № 35 «О внесении изменений в Генеральный план развития города Астрахани до 2025 года, утвержденный решением Городской Думы муниципального образования «Город Астрахань» от</w:t>
      </w:r>
      <w:r w:rsidR="007C6427" w:rsidRPr="00033CC6">
        <w:rPr>
          <w:rFonts w:ascii="Arial" w:hAnsi="Arial" w:cs="Arial"/>
          <w:sz w:val="18"/>
          <w:szCs w:val="18"/>
        </w:rPr>
        <w:t xml:space="preserve"> 19.07.2007 </w:t>
      </w:r>
      <w:r w:rsidRPr="00033CC6">
        <w:rPr>
          <w:rFonts w:ascii="Arial" w:hAnsi="Arial" w:cs="Arial"/>
          <w:sz w:val="18"/>
          <w:szCs w:val="18"/>
        </w:rPr>
        <w:t>№ 82», на основании Федера</w:t>
      </w:r>
      <w:r w:rsidR="007C6427" w:rsidRPr="00033CC6">
        <w:rPr>
          <w:rFonts w:ascii="Arial" w:hAnsi="Arial" w:cs="Arial"/>
          <w:sz w:val="18"/>
          <w:szCs w:val="18"/>
        </w:rPr>
        <w:t>льного закона от 06.10.2003 № 13</w:t>
      </w:r>
      <w:r w:rsidRPr="00033CC6">
        <w:rPr>
          <w:rFonts w:ascii="Arial" w:hAnsi="Arial" w:cs="Arial"/>
          <w:sz w:val="18"/>
          <w:szCs w:val="18"/>
        </w:rPr>
        <w:t>1-ФЗ «Об общих принципах организации местного самоуправления в Российской Федерации</w:t>
      </w:r>
      <w:proofErr w:type="gramEnd"/>
      <w:r w:rsidRPr="00033CC6">
        <w:rPr>
          <w:rFonts w:ascii="Arial" w:hAnsi="Arial" w:cs="Arial"/>
          <w:sz w:val="18"/>
          <w:szCs w:val="18"/>
        </w:rPr>
        <w:t>», Устава муниципального образования «Город Астрахань»</w:t>
      </w:r>
      <w:r w:rsidR="007C6427" w:rsidRPr="00033CC6">
        <w:rPr>
          <w:rFonts w:ascii="Arial" w:hAnsi="Arial" w:cs="Arial"/>
          <w:sz w:val="18"/>
          <w:szCs w:val="18"/>
        </w:rPr>
        <w:t xml:space="preserve"> </w:t>
      </w:r>
      <w:r w:rsidRPr="00033CC6">
        <w:rPr>
          <w:rFonts w:ascii="Arial" w:hAnsi="Arial" w:cs="Arial"/>
          <w:sz w:val="18"/>
          <w:szCs w:val="18"/>
        </w:rPr>
        <w:t>Городская Дума</w:t>
      </w:r>
    </w:p>
    <w:p w:rsidR="00014E2C" w:rsidRPr="00033CC6" w:rsidRDefault="00F50CDA" w:rsidP="00033CC6">
      <w:pPr>
        <w:pStyle w:val="32"/>
        <w:keepNext/>
        <w:keepLines/>
        <w:shd w:val="clear" w:color="auto" w:fill="auto"/>
        <w:spacing w:before="0" w:after="0" w:line="240" w:lineRule="auto"/>
        <w:contextualSpacing/>
        <w:rPr>
          <w:rFonts w:ascii="Arial" w:hAnsi="Arial" w:cs="Arial"/>
          <w:sz w:val="18"/>
          <w:szCs w:val="18"/>
        </w:rPr>
      </w:pPr>
      <w:bookmarkStart w:id="2" w:name="bookmark2"/>
      <w:r w:rsidRPr="00033CC6">
        <w:rPr>
          <w:rFonts w:ascii="Arial" w:hAnsi="Arial" w:cs="Arial"/>
          <w:sz w:val="18"/>
          <w:szCs w:val="18"/>
        </w:rPr>
        <w:t>РЕШИЛА:</w:t>
      </w:r>
      <w:bookmarkEnd w:id="2"/>
    </w:p>
    <w:p w:rsidR="00014E2C" w:rsidRPr="00033CC6" w:rsidRDefault="00F50CDA" w:rsidP="00033CC6">
      <w:pPr>
        <w:pStyle w:val="23"/>
        <w:numPr>
          <w:ilvl w:val="0"/>
          <w:numId w:val="2"/>
        </w:numPr>
        <w:shd w:val="clear" w:color="auto" w:fill="auto"/>
        <w:tabs>
          <w:tab w:val="left" w:pos="730"/>
          <w:tab w:val="left" w:pos="8647"/>
        </w:tabs>
        <w:spacing w:line="240" w:lineRule="auto"/>
        <w:ind w:firstLine="567"/>
        <w:contextualSpacing/>
        <w:rPr>
          <w:rFonts w:ascii="Arial" w:hAnsi="Arial" w:cs="Arial"/>
          <w:sz w:val="18"/>
          <w:szCs w:val="18"/>
        </w:rPr>
      </w:pPr>
      <w:r w:rsidRPr="00033CC6">
        <w:rPr>
          <w:rFonts w:ascii="Arial" w:hAnsi="Arial" w:cs="Arial"/>
          <w:sz w:val="18"/>
          <w:szCs w:val="18"/>
        </w:rPr>
        <w:t>Удовлетворить протест прокурора города Астрахани от 16.10.2017 № 7- 56/2017 на пункт 1.2 решения Городской Думы муниципального образования «Город Астрахань» от 16.04.2015 № 35 «О внесении изменений в Генеральный план развития города Астрахани до 2025 года, утвержденный решением Городской Думы муниципального образования «Город Астрахань» от</w:t>
      </w:r>
      <w:r w:rsidR="007C6427" w:rsidRPr="00033CC6">
        <w:rPr>
          <w:rFonts w:ascii="Arial" w:hAnsi="Arial" w:cs="Arial"/>
          <w:sz w:val="18"/>
          <w:szCs w:val="18"/>
        </w:rPr>
        <w:t xml:space="preserve"> 19.07.2007 </w:t>
      </w:r>
      <w:r w:rsidRPr="00033CC6">
        <w:rPr>
          <w:rFonts w:ascii="Arial" w:hAnsi="Arial" w:cs="Arial"/>
          <w:sz w:val="18"/>
          <w:szCs w:val="18"/>
        </w:rPr>
        <w:t>№82».</w:t>
      </w:r>
    </w:p>
    <w:p w:rsidR="00014E2C" w:rsidRPr="00033CC6" w:rsidRDefault="007C6427" w:rsidP="00033CC6">
      <w:pPr>
        <w:pStyle w:val="23"/>
        <w:shd w:val="clear" w:color="auto" w:fill="auto"/>
        <w:tabs>
          <w:tab w:val="left" w:pos="730"/>
        </w:tabs>
        <w:spacing w:line="240" w:lineRule="auto"/>
        <w:ind w:firstLine="567"/>
        <w:contextualSpacing/>
        <w:rPr>
          <w:rFonts w:ascii="Arial" w:hAnsi="Arial" w:cs="Arial"/>
          <w:sz w:val="18"/>
          <w:szCs w:val="18"/>
        </w:rPr>
      </w:pPr>
      <w:r w:rsidRPr="00033CC6">
        <w:rPr>
          <w:rFonts w:ascii="Arial" w:hAnsi="Arial" w:cs="Arial"/>
          <w:sz w:val="18"/>
          <w:szCs w:val="18"/>
        </w:rPr>
        <w:t xml:space="preserve">2. </w:t>
      </w:r>
      <w:r w:rsidR="00F50CDA" w:rsidRPr="00033CC6">
        <w:rPr>
          <w:rFonts w:ascii="Arial" w:hAnsi="Arial" w:cs="Arial"/>
          <w:sz w:val="18"/>
          <w:szCs w:val="18"/>
        </w:rPr>
        <w:t>Внести в решение Городской Думы муниципального образования «Город Астрахань» от 16.04.2015 № 35 «О внесении изменений в Генеральный план развития города Астрахани до 2025 года, утвержденный решением Городской Думы муниципального образования «Город Астрахань» от</w:t>
      </w:r>
      <w:r w:rsidRPr="00033CC6">
        <w:rPr>
          <w:rFonts w:ascii="Arial" w:hAnsi="Arial" w:cs="Arial"/>
          <w:sz w:val="18"/>
          <w:szCs w:val="18"/>
        </w:rPr>
        <w:t xml:space="preserve"> 19.07.2007 </w:t>
      </w:r>
      <w:r w:rsidR="00F50CDA" w:rsidRPr="00033CC6">
        <w:rPr>
          <w:rFonts w:ascii="Arial" w:hAnsi="Arial" w:cs="Arial"/>
          <w:sz w:val="18"/>
          <w:szCs w:val="18"/>
        </w:rPr>
        <w:t>№ 82» следующее изменение:</w:t>
      </w:r>
    </w:p>
    <w:p w:rsidR="00014E2C" w:rsidRPr="00033CC6" w:rsidRDefault="00F50CDA" w:rsidP="00033CC6">
      <w:pPr>
        <w:pStyle w:val="23"/>
        <w:shd w:val="clear" w:color="auto" w:fill="auto"/>
        <w:tabs>
          <w:tab w:val="left" w:pos="730"/>
        </w:tabs>
        <w:spacing w:line="240" w:lineRule="auto"/>
        <w:ind w:firstLine="567"/>
        <w:contextualSpacing/>
        <w:rPr>
          <w:rFonts w:ascii="Arial" w:hAnsi="Arial" w:cs="Arial"/>
          <w:sz w:val="18"/>
          <w:szCs w:val="18"/>
        </w:rPr>
      </w:pPr>
      <w:r w:rsidRPr="00033CC6">
        <w:rPr>
          <w:rFonts w:ascii="Arial" w:hAnsi="Arial" w:cs="Arial"/>
          <w:sz w:val="18"/>
          <w:szCs w:val="18"/>
        </w:rPr>
        <w:t>2.1. Внести в схему «Основной чертеж» приложение к материалам по обоснованию Генерального плана развития города Астрахани до 2025 года, являющуюся приложением к решению Городской Думы муниципального образования «Город Астрахань» от 16.04.2015 № 35, следующее изменение:</w:t>
      </w:r>
    </w:p>
    <w:p w:rsidR="00014E2C" w:rsidRPr="00033CC6" w:rsidRDefault="00F50CDA" w:rsidP="00033CC6">
      <w:pPr>
        <w:pStyle w:val="23"/>
        <w:shd w:val="clear" w:color="auto" w:fill="auto"/>
        <w:tabs>
          <w:tab w:val="left" w:pos="730"/>
        </w:tabs>
        <w:spacing w:line="240" w:lineRule="auto"/>
        <w:ind w:firstLine="567"/>
        <w:contextualSpacing/>
        <w:rPr>
          <w:rFonts w:ascii="Arial" w:hAnsi="Arial" w:cs="Arial"/>
          <w:sz w:val="18"/>
          <w:szCs w:val="18"/>
        </w:rPr>
      </w:pPr>
      <w:r w:rsidRPr="00033CC6">
        <w:rPr>
          <w:rFonts w:ascii="Arial" w:hAnsi="Arial" w:cs="Arial"/>
          <w:sz w:val="18"/>
          <w:szCs w:val="18"/>
        </w:rPr>
        <w:t>-территорию напротив многоквартирных домов по ул. Ген. Герасименко,</w:t>
      </w:r>
    </w:p>
    <w:p w:rsidR="00014E2C" w:rsidRPr="00033CC6" w:rsidRDefault="007C6427" w:rsidP="00033CC6">
      <w:pPr>
        <w:pStyle w:val="23"/>
        <w:shd w:val="clear" w:color="auto" w:fill="auto"/>
        <w:tabs>
          <w:tab w:val="left" w:pos="308"/>
          <w:tab w:val="left" w:pos="730"/>
        </w:tabs>
        <w:spacing w:line="240" w:lineRule="auto"/>
        <w:ind w:firstLine="567"/>
        <w:contextualSpacing/>
        <w:rPr>
          <w:rFonts w:ascii="Arial" w:hAnsi="Arial" w:cs="Arial"/>
          <w:sz w:val="18"/>
          <w:szCs w:val="18"/>
        </w:rPr>
      </w:pPr>
      <w:proofErr w:type="gramStart"/>
      <w:r w:rsidRPr="00033CC6">
        <w:rPr>
          <w:rFonts w:ascii="Arial" w:hAnsi="Arial" w:cs="Arial"/>
          <w:sz w:val="18"/>
          <w:szCs w:val="18"/>
        </w:rPr>
        <w:t xml:space="preserve">2, </w:t>
      </w:r>
      <w:r w:rsidR="00F50CDA" w:rsidRPr="00033CC6">
        <w:rPr>
          <w:rFonts w:ascii="Arial" w:hAnsi="Arial" w:cs="Arial"/>
          <w:sz w:val="18"/>
          <w:szCs w:val="18"/>
        </w:rPr>
        <w:t xml:space="preserve">4, 6, 8, ул. Куликова, 11 г. Астрахани до железнодорожных путей, </w:t>
      </w:r>
      <w:r w:rsidR="00F50CDA" w:rsidRPr="00033CC6">
        <w:rPr>
          <w:rStyle w:val="LucidaSansUnicode8pt0pt"/>
          <w:rFonts w:ascii="Arial" w:hAnsi="Arial" w:cs="Arial"/>
          <w:i w:val="0"/>
          <w:sz w:val="18"/>
          <w:szCs w:val="18"/>
        </w:rPr>
        <w:t>отнесенную к производственной</w:t>
      </w:r>
      <w:r w:rsidR="00F50CDA" w:rsidRPr="00033CC6">
        <w:rPr>
          <w:rFonts w:ascii="Arial" w:hAnsi="Arial" w:cs="Arial"/>
          <w:i/>
          <w:sz w:val="18"/>
          <w:szCs w:val="18"/>
        </w:rPr>
        <w:t xml:space="preserve"> </w:t>
      </w:r>
      <w:r w:rsidR="00F50CDA" w:rsidRPr="00033CC6">
        <w:rPr>
          <w:rFonts w:ascii="Arial" w:hAnsi="Arial" w:cs="Arial"/>
          <w:sz w:val="18"/>
          <w:szCs w:val="18"/>
        </w:rPr>
        <w:t>зоне, изменить на зону специального</w:t>
      </w:r>
      <w:proofErr w:type="gramEnd"/>
    </w:p>
    <w:p w:rsidR="00014E2C" w:rsidRPr="00033CC6" w:rsidRDefault="00F50CDA" w:rsidP="00033CC6">
      <w:pPr>
        <w:pStyle w:val="23"/>
        <w:shd w:val="clear" w:color="auto" w:fill="auto"/>
        <w:tabs>
          <w:tab w:val="left" w:pos="730"/>
        </w:tabs>
        <w:spacing w:line="240" w:lineRule="auto"/>
        <w:ind w:firstLine="567"/>
        <w:contextualSpacing/>
        <w:rPr>
          <w:rFonts w:ascii="Arial" w:hAnsi="Arial" w:cs="Arial"/>
          <w:sz w:val="18"/>
          <w:szCs w:val="18"/>
        </w:rPr>
      </w:pPr>
      <w:r w:rsidRPr="00033CC6">
        <w:rPr>
          <w:rFonts w:ascii="Arial" w:hAnsi="Arial" w:cs="Arial"/>
          <w:sz w:val="18"/>
          <w:szCs w:val="18"/>
        </w:rPr>
        <w:t>назначения в соответствии со схемой «Основной чертеж» в редакции решения Городской Думы муниципального образования «Город Астрахань» от 30.05.2013 №90.</w:t>
      </w:r>
    </w:p>
    <w:p w:rsidR="00033CC6" w:rsidRPr="00033CC6" w:rsidRDefault="00F50CDA" w:rsidP="00033CC6">
      <w:pPr>
        <w:pStyle w:val="23"/>
        <w:numPr>
          <w:ilvl w:val="0"/>
          <w:numId w:val="6"/>
        </w:numPr>
        <w:shd w:val="clear" w:color="auto" w:fill="auto"/>
        <w:tabs>
          <w:tab w:val="left" w:pos="730"/>
          <w:tab w:val="left" w:pos="834"/>
        </w:tabs>
        <w:spacing w:line="240" w:lineRule="auto"/>
        <w:ind w:left="0" w:firstLine="567"/>
        <w:contextualSpacing/>
        <w:rPr>
          <w:rFonts w:ascii="Arial" w:hAnsi="Arial" w:cs="Arial"/>
          <w:sz w:val="18"/>
          <w:szCs w:val="18"/>
        </w:rPr>
      </w:pPr>
      <w:r w:rsidRPr="00033CC6">
        <w:rPr>
          <w:rFonts w:ascii="Arial" w:hAnsi="Arial" w:cs="Arial"/>
          <w:sz w:val="18"/>
          <w:szCs w:val="18"/>
        </w:rPr>
        <w:t>Опубликовать настоящее решение в официальном периодическом издании нормативных правовых актов органов местного самоуправления муниципального образования «Город Астрахань» и разместить на официальных сайтах Городской Думы муниципального образования «Город Астрахань», администрации муниципального образования «Город Астрахань» в сети</w:t>
      </w:r>
      <w:r w:rsidR="007C6427" w:rsidRPr="00033CC6">
        <w:rPr>
          <w:rFonts w:ascii="Arial" w:hAnsi="Arial" w:cs="Arial"/>
          <w:sz w:val="18"/>
          <w:szCs w:val="18"/>
        </w:rPr>
        <w:t xml:space="preserve"> «Интернет».</w:t>
      </w:r>
    </w:p>
    <w:p w:rsidR="00033CC6" w:rsidRPr="00033CC6" w:rsidRDefault="00F50CDA" w:rsidP="00033CC6">
      <w:pPr>
        <w:pStyle w:val="23"/>
        <w:numPr>
          <w:ilvl w:val="0"/>
          <w:numId w:val="6"/>
        </w:numPr>
        <w:shd w:val="clear" w:color="auto" w:fill="auto"/>
        <w:tabs>
          <w:tab w:val="left" w:pos="730"/>
          <w:tab w:val="left" w:pos="834"/>
        </w:tabs>
        <w:spacing w:line="240" w:lineRule="auto"/>
        <w:ind w:left="0" w:firstLine="567"/>
        <w:contextualSpacing/>
        <w:rPr>
          <w:rFonts w:ascii="Arial" w:hAnsi="Arial" w:cs="Arial"/>
          <w:sz w:val="18"/>
          <w:szCs w:val="18"/>
        </w:rPr>
      </w:pPr>
      <w:r w:rsidRPr="00033CC6">
        <w:rPr>
          <w:rFonts w:ascii="Arial" w:hAnsi="Arial" w:cs="Arial"/>
          <w:sz w:val="18"/>
          <w:szCs w:val="18"/>
        </w:rPr>
        <w:t xml:space="preserve"> Настояще</w:t>
      </w:r>
      <w:r w:rsidRPr="00033CC6">
        <w:rPr>
          <w:rStyle w:val="11"/>
          <w:rFonts w:ascii="Arial" w:hAnsi="Arial" w:cs="Arial"/>
          <w:sz w:val="18"/>
          <w:szCs w:val="18"/>
          <w:u w:val="none"/>
        </w:rPr>
        <w:t xml:space="preserve">е </w:t>
      </w:r>
      <w:proofErr w:type="gramStart"/>
      <w:r w:rsidRPr="00033CC6">
        <w:rPr>
          <w:rStyle w:val="11"/>
          <w:rFonts w:ascii="Arial" w:hAnsi="Arial" w:cs="Arial"/>
          <w:sz w:val="18"/>
          <w:szCs w:val="18"/>
          <w:u w:val="none"/>
        </w:rPr>
        <w:t>-р</w:t>
      </w:r>
      <w:proofErr w:type="gramEnd"/>
      <w:r w:rsidRPr="00033CC6">
        <w:rPr>
          <w:rFonts w:ascii="Arial" w:hAnsi="Arial" w:cs="Arial"/>
          <w:sz w:val="18"/>
          <w:szCs w:val="18"/>
        </w:rPr>
        <w:t xml:space="preserve">ешение </w:t>
      </w:r>
      <w:r w:rsidR="007C6427" w:rsidRPr="00033CC6">
        <w:rPr>
          <w:rFonts w:ascii="Arial" w:hAnsi="Arial" w:cs="Arial"/>
          <w:sz w:val="18"/>
          <w:szCs w:val="18"/>
        </w:rPr>
        <w:t>вступает в силу : после его официального</w:t>
      </w:r>
      <w:r w:rsidR="00033CC6" w:rsidRPr="00033CC6">
        <w:rPr>
          <w:rFonts w:ascii="Arial" w:hAnsi="Arial" w:cs="Arial"/>
          <w:sz w:val="18"/>
          <w:szCs w:val="18"/>
        </w:rPr>
        <w:t xml:space="preserve"> </w:t>
      </w:r>
      <w:r w:rsidRPr="00033CC6">
        <w:rPr>
          <w:rFonts w:ascii="Arial" w:hAnsi="Arial" w:cs="Arial"/>
          <w:sz w:val="18"/>
          <w:szCs w:val="18"/>
        </w:rPr>
        <w:t>'опубликования.</w:t>
      </w:r>
    </w:p>
    <w:p w:rsidR="00014E2C" w:rsidRDefault="00F50CDA" w:rsidP="00033CC6">
      <w:pPr>
        <w:pStyle w:val="23"/>
        <w:shd w:val="clear" w:color="auto" w:fill="auto"/>
        <w:tabs>
          <w:tab w:val="left" w:pos="730"/>
          <w:tab w:val="left" w:pos="834"/>
        </w:tabs>
        <w:spacing w:line="240" w:lineRule="auto"/>
        <w:ind w:firstLine="567"/>
        <w:contextualSpacing/>
        <w:rPr>
          <w:rFonts w:ascii="Arial" w:hAnsi="Arial" w:cs="Arial"/>
          <w:sz w:val="18"/>
          <w:szCs w:val="18"/>
        </w:rPr>
      </w:pPr>
      <w:r w:rsidRPr="00033CC6">
        <w:rPr>
          <w:rFonts w:ascii="Arial" w:hAnsi="Arial" w:cs="Arial"/>
          <w:sz w:val="18"/>
          <w:szCs w:val="18"/>
        </w:rPr>
        <w:t>5. Общему отделу Городской Думы</w:t>
      </w:r>
      <w:r w:rsidR="00033CC6" w:rsidRPr="00033CC6">
        <w:rPr>
          <w:rFonts w:ascii="Arial" w:hAnsi="Arial" w:cs="Arial"/>
          <w:sz w:val="18"/>
          <w:szCs w:val="18"/>
        </w:rPr>
        <w:t xml:space="preserve"> </w:t>
      </w:r>
      <w:r w:rsidRPr="00033CC6">
        <w:rPr>
          <w:rFonts w:ascii="Arial" w:hAnsi="Arial" w:cs="Arial"/>
          <w:sz w:val="18"/>
          <w:szCs w:val="18"/>
        </w:rPr>
        <w:t>муниципального образования</w:t>
      </w:r>
      <w:proofErr w:type="gramStart"/>
      <w:r w:rsidRPr="00033CC6">
        <w:rPr>
          <w:rFonts w:ascii="Arial" w:hAnsi="Arial" w:cs="Arial"/>
          <w:sz w:val="18"/>
          <w:szCs w:val="18"/>
        </w:rPr>
        <w:t xml:space="preserve"> .</w:t>
      </w:r>
      <w:proofErr w:type="gramEnd"/>
      <w:r w:rsidRPr="00033CC6">
        <w:rPr>
          <w:rFonts w:ascii="Arial" w:hAnsi="Arial" w:cs="Arial"/>
          <w:sz w:val="18"/>
          <w:szCs w:val="18"/>
        </w:rPr>
        <w:t>«Город</w:t>
      </w:r>
      <w:r w:rsidR="00033CC6">
        <w:rPr>
          <w:rFonts w:ascii="Arial" w:hAnsi="Arial" w:cs="Arial"/>
          <w:sz w:val="18"/>
          <w:szCs w:val="18"/>
        </w:rPr>
        <w:t xml:space="preserve"> </w:t>
      </w:r>
      <w:r w:rsidRPr="00033CC6">
        <w:rPr>
          <w:rFonts w:ascii="Arial" w:hAnsi="Arial" w:cs="Arial"/>
          <w:sz w:val="18"/>
          <w:szCs w:val="18"/>
        </w:rPr>
        <w:t>Астрахань» сделать соответствующую запи</w:t>
      </w:r>
      <w:r w:rsidR="00033CC6" w:rsidRPr="00033CC6">
        <w:rPr>
          <w:rFonts w:ascii="Arial" w:hAnsi="Arial" w:cs="Arial"/>
          <w:sz w:val="18"/>
          <w:szCs w:val="18"/>
        </w:rPr>
        <w:t>с</w:t>
      </w:r>
      <w:r w:rsidRPr="00033CC6">
        <w:rPr>
          <w:rFonts w:ascii="Arial" w:hAnsi="Arial" w:cs="Arial"/>
          <w:sz w:val="18"/>
          <w:szCs w:val="18"/>
        </w:rPr>
        <w:t>ь в оригинале</w:t>
      </w:r>
      <w:r w:rsidR="00033CC6" w:rsidRPr="00033CC6">
        <w:rPr>
          <w:rFonts w:ascii="Arial" w:hAnsi="Arial" w:cs="Arial"/>
          <w:sz w:val="18"/>
          <w:szCs w:val="18"/>
        </w:rPr>
        <w:t xml:space="preserve"> </w:t>
      </w:r>
      <w:r w:rsidRPr="00033CC6">
        <w:rPr>
          <w:rFonts w:ascii="Arial" w:hAnsi="Arial" w:cs="Arial"/>
          <w:sz w:val="18"/>
          <w:szCs w:val="18"/>
        </w:rPr>
        <w:t>реш</w:t>
      </w:r>
      <w:r w:rsidR="00033CC6" w:rsidRPr="00033CC6">
        <w:rPr>
          <w:rFonts w:ascii="Arial" w:hAnsi="Arial" w:cs="Arial"/>
          <w:sz w:val="18"/>
          <w:szCs w:val="18"/>
        </w:rPr>
        <w:t>е</w:t>
      </w:r>
      <w:r w:rsidRPr="00033CC6">
        <w:rPr>
          <w:rFonts w:ascii="Arial" w:hAnsi="Arial" w:cs="Arial"/>
          <w:sz w:val="18"/>
          <w:szCs w:val="18"/>
        </w:rPr>
        <w:t>ния</w:t>
      </w:r>
      <w:r w:rsidR="00033CC6">
        <w:rPr>
          <w:rFonts w:ascii="Arial" w:hAnsi="Arial" w:cs="Arial"/>
          <w:sz w:val="18"/>
          <w:szCs w:val="18"/>
        </w:rPr>
        <w:t xml:space="preserve"> </w:t>
      </w:r>
      <w:r w:rsidR="00033CC6" w:rsidRPr="00033CC6">
        <w:rPr>
          <w:rFonts w:ascii="Arial" w:hAnsi="Arial" w:cs="Arial"/>
          <w:sz w:val="18"/>
          <w:szCs w:val="18"/>
        </w:rPr>
        <w:t>Городской</w:t>
      </w:r>
      <w:r w:rsidRPr="00033CC6">
        <w:rPr>
          <w:rFonts w:ascii="Arial" w:hAnsi="Arial" w:cs="Arial"/>
          <w:sz w:val="18"/>
          <w:szCs w:val="18"/>
        </w:rPr>
        <w:t xml:space="preserve"> Думы муниципального образования «Город Астрахань» от 16.04.2015 №'35.</w:t>
      </w:r>
    </w:p>
    <w:p w:rsidR="00033CC6" w:rsidRDefault="00033CC6" w:rsidP="00033CC6">
      <w:pPr>
        <w:pStyle w:val="30"/>
        <w:shd w:val="clear" w:color="auto" w:fill="auto"/>
        <w:spacing w:line="240" w:lineRule="auto"/>
        <w:contextualSpacing/>
        <w:rPr>
          <w:rFonts w:ascii="Arial" w:hAnsi="Arial" w:cs="Arial"/>
          <w:sz w:val="18"/>
          <w:szCs w:val="18"/>
        </w:rPr>
      </w:pPr>
    </w:p>
    <w:p w:rsidR="007C6427" w:rsidRPr="00033CC6" w:rsidRDefault="007C6427" w:rsidP="00033CC6">
      <w:pPr>
        <w:pStyle w:val="30"/>
        <w:shd w:val="clear" w:color="auto" w:fill="auto"/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033CC6">
        <w:rPr>
          <w:rFonts w:ascii="Arial" w:hAnsi="Arial" w:cs="Arial"/>
          <w:sz w:val="18"/>
          <w:szCs w:val="18"/>
        </w:rPr>
        <w:tab/>
      </w:r>
      <w:r w:rsidRPr="00033CC6">
        <w:rPr>
          <w:rStyle w:val="3Exact"/>
          <w:rFonts w:ascii="Arial" w:hAnsi="Arial" w:cs="Arial"/>
          <w:b/>
          <w:bCs/>
          <w:spacing w:val="0"/>
          <w:sz w:val="18"/>
          <w:szCs w:val="18"/>
        </w:rPr>
        <w:t xml:space="preserve">Глава муниципального </w:t>
      </w:r>
      <w:r w:rsidRPr="00033CC6">
        <w:rPr>
          <w:rStyle w:val="3Exact0"/>
          <w:rFonts w:ascii="Arial" w:hAnsi="Arial" w:cs="Arial"/>
          <w:b/>
          <w:bCs/>
          <w:spacing w:val="0"/>
          <w:sz w:val="18"/>
          <w:szCs w:val="18"/>
          <w:u w:val="none"/>
        </w:rPr>
        <w:t>образо</w:t>
      </w:r>
      <w:r w:rsidRPr="00033CC6">
        <w:rPr>
          <w:rStyle w:val="3Exact"/>
          <w:rFonts w:ascii="Arial" w:hAnsi="Arial" w:cs="Arial"/>
          <w:b/>
          <w:bCs/>
          <w:spacing w:val="0"/>
          <w:sz w:val="18"/>
          <w:szCs w:val="18"/>
        </w:rPr>
        <w:t xml:space="preserve">вания </w:t>
      </w:r>
      <w:r w:rsidR="00033CC6" w:rsidRPr="00033CC6">
        <w:rPr>
          <w:rStyle w:val="3Exact"/>
          <w:rFonts w:ascii="Arial" w:hAnsi="Arial" w:cs="Arial"/>
          <w:b/>
          <w:bCs/>
          <w:spacing w:val="0"/>
          <w:sz w:val="18"/>
          <w:szCs w:val="18"/>
        </w:rPr>
        <w:t xml:space="preserve"> «Город Астрахань»  </w:t>
      </w:r>
      <w:r w:rsidRPr="00033CC6">
        <w:rPr>
          <w:rStyle w:val="3Exact"/>
          <w:rFonts w:ascii="Arial" w:hAnsi="Arial" w:cs="Arial"/>
          <w:b/>
          <w:bCs/>
          <w:spacing w:val="0"/>
          <w:sz w:val="18"/>
          <w:szCs w:val="18"/>
        </w:rPr>
        <w:t>А.В. Губанова</w:t>
      </w:r>
    </w:p>
    <w:p w:rsidR="00014E2C" w:rsidRDefault="00014E2C" w:rsidP="00033CC6">
      <w:pPr>
        <w:tabs>
          <w:tab w:val="left" w:pos="3150"/>
        </w:tabs>
        <w:contextualSpacing/>
      </w:pPr>
    </w:p>
    <w:p w:rsidR="00014E2C" w:rsidRDefault="00014E2C">
      <w:pPr>
        <w:spacing w:line="360" w:lineRule="exact"/>
      </w:pPr>
    </w:p>
    <w:p w:rsidR="00014E2C" w:rsidRDefault="00014E2C">
      <w:pPr>
        <w:spacing w:line="360" w:lineRule="exact"/>
      </w:pPr>
    </w:p>
    <w:p w:rsidR="00014E2C" w:rsidRDefault="00014E2C">
      <w:pPr>
        <w:spacing w:line="630" w:lineRule="exact"/>
      </w:pPr>
    </w:p>
    <w:p w:rsidR="00014E2C" w:rsidRDefault="00014E2C">
      <w:pPr>
        <w:rPr>
          <w:sz w:val="2"/>
          <w:szCs w:val="2"/>
        </w:rPr>
      </w:pPr>
    </w:p>
    <w:sectPr w:rsidR="00014E2C" w:rsidSect="00033CC6">
      <w:type w:val="continuous"/>
      <w:pgSz w:w="11909" w:h="16834"/>
      <w:pgMar w:top="851" w:right="1136" w:bottom="2717" w:left="2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C86" w:rsidRDefault="00231C86">
      <w:r>
        <w:separator/>
      </w:r>
    </w:p>
  </w:endnote>
  <w:endnote w:type="continuationSeparator" w:id="0">
    <w:p w:rsidR="00231C86" w:rsidRDefault="00231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C86" w:rsidRDefault="00231C86"/>
  </w:footnote>
  <w:footnote w:type="continuationSeparator" w:id="0">
    <w:p w:rsidR="00231C86" w:rsidRDefault="00231C8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37D6E"/>
    <w:multiLevelType w:val="multilevel"/>
    <w:tmpl w:val="BA3C2FB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8911ED"/>
    <w:multiLevelType w:val="multilevel"/>
    <w:tmpl w:val="BBAAF7D2"/>
    <w:lvl w:ilvl="0">
      <w:start w:val="2007"/>
      <w:numFmt w:val="decimal"/>
      <w:lvlText w:val="19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F43A67"/>
    <w:multiLevelType w:val="hybridMultilevel"/>
    <w:tmpl w:val="2E18B76E"/>
    <w:lvl w:ilvl="0" w:tplc="96AA5D02">
      <w:start w:val="3"/>
      <w:numFmt w:val="decimal"/>
      <w:lvlText w:val="%1."/>
      <w:lvlJc w:val="left"/>
      <w:pPr>
        <w:ind w:left="96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5EEA11E3"/>
    <w:multiLevelType w:val="multilevel"/>
    <w:tmpl w:val="C7F0B536"/>
    <w:lvl w:ilvl="0">
      <w:start w:val="2007"/>
      <w:numFmt w:val="decimal"/>
      <w:lvlText w:val="19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772571"/>
    <w:multiLevelType w:val="multilevel"/>
    <w:tmpl w:val="455688AC"/>
    <w:lvl w:ilvl="0">
      <w:start w:val="2"/>
      <w:numFmt w:val="decimal"/>
      <w:lvlText w:val="%1,"/>
      <w:lvlJc w:val="left"/>
      <w:rPr>
        <w:rFonts w:ascii="Lucida Sans Unicode" w:eastAsia="Lucida Sans Unicode" w:hAnsi="Lucida Sans Unicode" w:cs="Lucida Sans Unicode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9D684B"/>
    <w:multiLevelType w:val="multilevel"/>
    <w:tmpl w:val="C754629E"/>
    <w:lvl w:ilvl="0">
      <w:start w:val="2007"/>
      <w:numFmt w:val="decimal"/>
      <w:lvlText w:val="19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2C"/>
    <w:rsid w:val="00014E2C"/>
    <w:rsid w:val="00033CC6"/>
    <w:rsid w:val="00231C86"/>
    <w:rsid w:val="0030023D"/>
    <w:rsid w:val="007C6427"/>
    <w:rsid w:val="00F5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7"/>
      <w:szCs w:val="17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Sylfaen13pt">
    <w:name w:val="Основной текст (2) + Sylfaen;13 pt;Не полужирный"/>
    <w:basedOn w:val="2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0pt">
    <w:name w:val="Основной текст (3) + Курсив;Интервал 0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43"/>
      <w:szCs w:val="43"/>
      <w:u w:val="none"/>
    </w:rPr>
  </w:style>
  <w:style w:type="character" w:customStyle="1" w:styleId="1LucidaSansUnicode19pt0pt">
    <w:name w:val="Заголовок №1 + Lucida Sans Unicode;19 pt;Интервал 0 pt"/>
    <w:basedOn w:val="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/>
    </w:rPr>
  </w:style>
  <w:style w:type="character" w:customStyle="1" w:styleId="a7">
    <w:name w:val="Основной текст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LucidaSansUnicode8pt0pt">
    <w:name w:val="Основной текст + Lucida Sans Unicode;8 pt;Курсив;Интервал 0 pt"/>
    <w:basedOn w:val="a7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/>
    </w:rPr>
  </w:style>
  <w:style w:type="character" w:customStyle="1" w:styleId="11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single"/>
      <w:lang w:val="ru-RU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24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pacing w:val="60"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9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9" w:lineRule="exact"/>
      <w:ind w:hanging="78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80" w:line="0" w:lineRule="atLeast"/>
      <w:jc w:val="both"/>
      <w:outlineLvl w:val="0"/>
    </w:pPr>
    <w:rPr>
      <w:rFonts w:ascii="Times New Roman" w:eastAsia="Times New Roman" w:hAnsi="Times New Roman" w:cs="Times New Roman"/>
      <w:spacing w:val="20"/>
      <w:sz w:val="43"/>
      <w:szCs w:val="43"/>
    </w:rPr>
  </w:style>
  <w:style w:type="paragraph" w:customStyle="1" w:styleId="23">
    <w:name w:val="Основной текст2"/>
    <w:basedOn w:val="a"/>
    <w:link w:val="a7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180" w:after="24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8">
    <w:name w:val="header"/>
    <w:basedOn w:val="a"/>
    <w:link w:val="a9"/>
    <w:uiPriority w:val="99"/>
    <w:unhideWhenUsed/>
    <w:rsid w:val="007C64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C6427"/>
    <w:rPr>
      <w:color w:val="000000"/>
    </w:rPr>
  </w:style>
  <w:style w:type="paragraph" w:styleId="aa">
    <w:name w:val="footer"/>
    <w:basedOn w:val="a"/>
    <w:link w:val="ab"/>
    <w:uiPriority w:val="99"/>
    <w:unhideWhenUsed/>
    <w:rsid w:val="007C64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C6427"/>
    <w:rPr>
      <w:color w:val="000000"/>
    </w:rPr>
  </w:style>
  <w:style w:type="paragraph" w:styleId="ac">
    <w:name w:val="No Spacing"/>
    <w:uiPriority w:val="1"/>
    <w:qFormat/>
    <w:rsid w:val="007C642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7"/>
      <w:szCs w:val="17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Sylfaen13pt">
    <w:name w:val="Основной текст (2) + Sylfaen;13 pt;Не полужирный"/>
    <w:basedOn w:val="2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0pt">
    <w:name w:val="Основной текст (3) + Курсив;Интервал 0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43"/>
      <w:szCs w:val="43"/>
      <w:u w:val="none"/>
    </w:rPr>
  </w:style>
  <w:style w:type="character" w:customStyle="1" w:styleId="1LucidaSansUnicode19pt0pt">
    <w:name w:val="Заголовок №1 + Lucida Sans Unicode;19 pt;Интервал 0 pt"/>
    <w:basedOn w:val="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/>
    </w:rPr>
  </w:style>
  <w:style w:type="character" w:customStyle="1" w:styleId="a7">
    <w:name w:val="Основной текст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LucidaSansUnicode8pt0pt">
    <w:name w:val="Основной текст + Lucida Sans Unicode;8 pt;Курсив;Интервал 0 pt"/>
    <w:basedOn w:val="a7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/>
    </w:rPr>
  </w:style>
  <w:style w:type="character" w:customStyle="1" w:styleId="11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single"/>
      <w:lang w:val="ru-RU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24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pacing w:val="60"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9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9" w:lineRule="exact"/>
      <w:ind w:hanging="78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80" w:line="0" w:lineRule="atLeast"/>
      <w:jc w:val="both"/>
      <w:outlineLvl w:val="0"/>
    </w:pPr>
    <w:rPr>
      <w:rFonts w:ascii="Times New Roman" w:eastAsia="Times New Roman" w:hAnsi="Times New Roman" w:cs="Times New Roman"/>
      <w:spacing w:val="20"/>
      <w:sz w:val="43"/>
      <w:szCs w:val="43"/>
    </w:rPr>
  </w:style>
  <w:style w:type="paragraph" w:customStyle="1" w:styleId="23">
    <w:name w:val="Основной текст2"/>
    <w:basedOn w:val="a"/>
    <w:link w:val="a7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180" w:after="24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8">
    <w:name w:val="header"/>
    <w:basedOn w:val="a"/>
    <w:link w:val="a9"/>
    <w:uiPriority w:val="99"/>
    <w:unhideWhenUsed/>
    <w:rsid w:val="007C64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C6427"/>
    <w:rPr>
      <w:color w:val="000000"/>
    </w:rPr>
  </w:style>
  <w:style w:type="paragraph" w:styleId="aa">
    <w:name w:val="footer"/>
    <w:basedOn w:val="a"/>
    <w:link w:val="ab"/>
    <w:uiPriority w:val="99"/>
    <w:unhideWhenUsed/>
    <w:rsid w:val="007C64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C6427"/>
    <w:rPr>
      <w:color w:val="000000"/>
    </w:rPr>
  </w:style>
  <w:style w:type="paragraph" w:styleId="ac">
    <w:name w:val="No Spacing"/>
    <w:uiPriority w:val="1"/>
    <w:qFormat/>
    <w:rsid w:val="007C642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2017-11-01T06:00:00Z</dcterms:created>
  <dcterms:modified xsi:type="dcterms:W3CDTF">2017-11-01T06:15:00Z</dcterms:modified>
</cp:coreProperties>
</file>