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020E" w:rsidRPr="006426D5" w:rsidRDefault="0090461E" w:rsidP="006426D5">
      <w:pPr>
        <w:jc w:val="center"/>
        <w:rPr>
          <w:rFonts w:ascii="Times New Roman" w:hAnsi="Times New Roman"/>
          <w:b/>
          <w:sz w:val="28"/>
          <w:szCs w:val="28"/>
        </w:rPr>
      </w:pPr>
      <w:r w:rsidRPr="006426D5">
        <w:rPr>
          <w:rFonts w:ascii="Times New Roman" w:hAnsi="Times New Roman"/>
          <w:b/>
          <w:sz w:val="28"/>
          <w:szCs w:val="28"/>
        </w:rPr>
        <w:t>Смета расходов инициативного проекта</w:t>
      </w:r>
      <w:r w:rsidR="00FB313B" w:rsidRPr="006426D5">
        <w:rPr>
          <w:rFonts w:ascii="Times New Roman" w:hAnsi="Times New Roman"/>
          <w:b/>
          <w:sz w:val="28"/>
          <w:szCs w:val="28"/>
        </w:rPr>
        <w:t>: «О</w:t>
      </w:r>
      <w:r w:rsidRPr="006426D5">
        <w:rPr>
          <w:rFonts w:ascii="Times New Roman" w:hAnsi="Times New Roman"/>
          <w:b/>
          <w:sz w:val="28"/>
          <w:szCs w:val="28"/>
        </w:rPr>
        <w:t>бустройств</w:t>
      </w:r>
      <w:r w:rsidR="00FB313B" w:rsidRPr="006426D5">
        <w:rPr>
          <w:rFonts w:ascii="Times New Roman" w:hAnsi="Times New Roman"/>
          <w:b/>
          <w:sz w:val="28"/>
          <w:szCs w:val="28"/>
        </w:rPr>
        <w:t>о</w:t>
      </w:r>
      <w:r w:rsidRPr="006426D5">
        <w:rPr>
          <w:rFonts w:ascii="Times New Roman" w:hAnsi="Times New Roman"/>
          <w:b/>
          <w:sz w:val="28"/>
          <w:szCs w:val="28"/>
        </w:rPr>
        <w:t xml:space="preserve"> </w:t>
      </w:r>
      <w:r w:rsidR="001652C5" w:rsidRPr="006426D5">
        <w:rPr>
          <w:rFonts w:ascii="Times New Roman" w:hAnsi="Times New Roman"/>
          <w:b/>
          <w:sz w:val="28"/>
          <w:szCs w:val="28"/>
        </w:rPr>
        <w:t xml:space="preserve">тротуара в Ленинском районе от здания </w:t>
      </w:r>
      <w:proofErr w:type="spellStart"/>
      <w:r w:rsidR="001652C5" w:rsidRPr="006426D5">
        <w:rPr>
          <w:rFonts w:ascii="Times New Roman" w:hAnsi="Times New Roman"/>
          <w:b/>
          <w:sz w:val="28"/>
          <w:szCs w:val="28"/>
        </w:rPr>
        <w:t>Сун</w:t>
      </w:r>
      <w:proofErr w:type="spellEnd"/>
      <w:r w:rsidR="001652C5" w:rsidRPr="006426D5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1652C5" w:rsidRPr="006426D5">
        <w:rPr>
          <w:rFonts w:ascii="Times New Roman" w:hAnsi="Times New Roman"/>
          <w:b/>
          <w:sz w:val="28"/>
          <w:szCs w:val="28"/>
        </w:rPr>
        <w:t>Ят</w:t>
      </w:r>
      <w:proofErr w:type="spellEnd"/>
      <w:r w:rsidR="001652C5" w:rsidRPr="006426D5">
        <w:rPr>
          <w:rFonts w:ascii="Times New Roman" w:hAnsi="Times New Roman"/>
          <w:b/>
          <w:sz w:val="28"/>
          <w:szCs w:val="28"/>
        </w:rPr>
        <w:t>-Сена 2 «Б» до ул. Яблочкова, 26»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76"/>
        <w:gridCol w:w="5231"/>
        <w:gridCol w:w="1471"/>
        <w:gridCol w:w="1867"/>
      </w:tblGrid>
      <w:tr w:rsidR="008542D0" w:rsidTr="002E557B">
        <w:tc>
          <w:tcPr>
            <w:tcW w:w="776" w:type="dxa"/>
          </w:tcPr>
          <w:p w:rsidR="008542D0" w:rsidRPr="008542D0" w:rsidRDefault="008542D0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 п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/</w:t>
            </w:r>
            <w:r>
              <w:rPr>
                <w:rFonts w:ascii="Times New Roman" w:hAnsi="Times New Roman"/>
                <w:sz w:val="28"/>
                <w:szCs w:val="28"/>
              </w:rPr>
              <w:t>п</w:t>
            </w:r>
          </w:p>
        </w:tc>
        <w:tc>
          <w:tcPr>
            <w:tcW w:w="5231" w:type="dxa"/>
          </w:tcPr>
          <w:p w:rsidR="008542D0" w:rsidRDefault="008542D0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Виды затрат</w:t>
            </w:r>
          </w:p>
        </w:tc>
        <w:tc>
          <w:tcPr>
            <w:tcW w:w="1471" w:type="dxa"/>
          </w:tcPr>
          <w:p w:rsidR="006426D5" w:rsidRDefault="008542D0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Ед.</w:t>
            </w:r>
          </w:p>
          <w:p w:rsidR="008542D0" w:rsidRDefault="008542D0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измерения</w:t>
            </w:r>
          </w:p>
        </w:tc>
        <w:tc>
          <w:tcPr>
            <w:tcW w:w="1867" w:type="dxa"/>
          </w:tcPr>
          <w:p w:rsidR="008542D0" w:rsidRDefault="008542D0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Полная стоимость 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тыс.руб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.)</w:t>
            </w:r>
          </w:p>
        </w:tc>
      </w:tr>
      <w:tr w:rsidR="008542D0" w:rsidTr="005E0E60">
        <w:tc>
          <w:tcPr>
            <w:tcW w:w="9345" w:type="dxa"/>
            <w:gridSpan w:val="4"/>
          </w:tcPr>
          <w:p w:rsidR="008542D0" w:rsidRDefault="008542D0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1.Выполнение работ</w:t>
            </w:r>
          </w:p>
        </w:tc>
      </w:tr>
      <w:tr w:rsidR="008542D0" w:rsidTr="006155FE">
        <w:tc>
          <w:tcPr>
            <w:tcW w:w="9345" w:type="dxa"/>
            <w:gridSpan w:val="4"/>
          </w:tcPr>
          <w:p w:rsidR="008542D0" w:rsidRDefault="00060E14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Демонтаж</w:t>
            </w:r>
            <w:r w:rsidR="001652C5">
              <w:rPr>
                <w:rFonts w:ascii="Times New Roman" w:hAnsi="Times New Roman"/>
                <w:sz w:val="28"/>
                <w:szCs w:val="28"/>
              </w:rPr>
              <w:t>ные работы</w:t>
            </w:r>
          </w:p>
        </w:tc>
      </w:tr>
      <w:tr w:rsidR="00682457" w:rsidTr="002E557B">
        <w:tc>
          <w:tcPr>
            <w:tcW w:w="776" w:type="dxa"/>
          </w:tcPr>
          <w:p w:rsidR="00682457" w:rsidRDefault="00682457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</w:t>
            </w:r>
          </w:p>
        </w:tc>
        <w:tc>
          <w:tcPr>
            <w:tcW w:w="5231" w:type="dxa"/>
          </w:tcPr>
          <w:p w:rsidR="00682457" w:rsidRDefault="001652C5" w:rsidP="001652C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Валка деревьев в труднодоступных местах с применением канатного метода страховки без корчевки пня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мягколиственных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 твердолиственных пород при диаметре ствола: до 36 см.</w:t>
            </w:r>
          </w:p>
        </w:tc>
        <w:tc>
          <w:tcPr>
            <w:tcW w:w="1471" w:type="dxa"/>
          </w:tcPr>
          <w:p w:rsidR="00682457" w:rsidRDefault="00682457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2457" w:rsidRDefault="00682457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2457" w:rsidRDefault="00682457" w:rsidP="001652C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</w:t>
            </w:r>
            <w:r w:rsidR="001652C5">
              <w:rPr>
                <w:rFonts w:ascii="Times New Roman" w:hAnsi="Times New Roman"/>
                <w:sz w:val="28"/>
                <w:szCs w:val="28"/>
              </w:rPr>
              <w:t>м3</w:t>
            </w:r>
          </w:p>
        </w:tc>
        <w:tc>
          <w:tcPr>
            <w:tcW w:w="1867" w:type="dxa"/>
            <w:vMerge w:val="restart"/>
          </w:tcPr>
          <w:p w:rsidR="00682457" w:rsidRDefault="00682457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2457" w:rsidTr="002E557B">
        <w:trPr>
          <w:trHeight w:val="1749"/>
        </w:trPr>
        <w:tc>
          <w:tcPr>
            <w:tcW w:w="776" w:type="dxa"/>
          </w:tcPr>
          <w:p w:rsidR="00682457" w:rsidRDefault="00682457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1.2.</w:t>
            </w:r>
          </w:p>
          <w:p w:rsidR="001652C5" w:rsidRDefault="001652C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652C5" w:rsidRDefault="001652C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652C5" w:rsidRDefault="001652C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652C5" w:rsidRDefault="001652C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652C5" w:rsidRDefault="001652C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652C5" w:rsidRDefault="001652C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652C5" w:rsidRDefault="001652C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31" w:type="dxa"/>
          </w:tcPr>
          <w:p w:rsidR="00682457" w:rsidRDefault="001652C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Валка деревьев в труднодоступных местах с применением канатного метода страховки без корчевки пня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мягколиственных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 твердолиственных пород при диаметре ствола: до 52 см.</w:t>
            </w:r>
          </w:p>
        </w:tc>
        <w:tc>
          <w:tcPr>
            <w:tcW w:w="1471" w:type="dxa"/>
          </w:tcPr>
          <w:p w:rsidR="001652C5" w:rsidRDefault="001652C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652C5" w:rsidRDefault="001652C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652C5" w:rsidRDefault="001652C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2457" w:rsidRDefault="001652C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м3</w:t>
            </w:r>
          </w:p>
          <w:p w:rsidR="001652C5" w:rsidRDefault="001652C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652C5" w:rsidRDefault="001652C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652C5" w:rsidRDefault="001652C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652C5" w:rsidRDefault="001652C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652C5" w:rsidRDefault="001652C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67" w:type="dxa"/>
            <w:vMerge/>
          </w:tcPr>
          <w:p w:rsidR="00682457" w:rsidRDefault="00682457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652C5" w:rsidTr="002E557B">
        <w:tc>
          <w:tcPr>
            <w:tcW w:w="776" w:type="dxa"/>
          </w:tcPr>
          <w:p w:rsidR="001652C5" w:rsidRDefault="001652C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1.3.</w:t>
            </w:r>
          </w:p>
        </w:tc>
        <w:tc>
          <w:tcPr>
            <w:tcW w:w="5231" w:type="dxa"/>
          </w:tcPr>
          <w:p w:rsidR="001652C5" w:rsidRDefault="001652C5" w:rsidP="001652C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Валка деревьев в труднодоступных местах с применением канатного метода страховки без корчевки пня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мягколиственных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 твердолиственных пород при диаметре ствола: до 72 см.</w:t>
            </w:r>
          </w:p>
        </w:tc>
        <w:tc>
          <w:tcPr>
            <w:tcW w:w="1471" w:type="dxa"/>
          </w:tcPr>
          <w:p w:rsidR="001652C5" w:rsidRDefault="001652C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</w:t>
            </w:r>
          </w:p>
          <w:p w:rsidR="001652C5" w:rsidRDefault="001652C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652C5" w:rsidRDefault="001652C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652C5" w:rsidRDefault="001652C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652C5" w:rsidRDefault="001652C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м3</w:t>
            </w:r>
          </w:p>
        </w:tc>
        <w:tc>
          <w:tcPr>
            <w:tcW w:w="1867" w:type="dxa"/>
            <w:vMerge/>
          </w:tcPr>
          <w:p w:rsidR="001652C5" w:rsidRDefault="001652C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0211E" w:rsidTr="002E557B">
        <w:tc>
          <w:tcPr>
            <w:tcW w:w="776" w:type="dxa"/>
          </w:tcPr>
          <w:p w:rsidR="0020211E" w:rsidRDefault="0020211E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1.4.</w:t>
            </w:r>
          </w:p>
        </w:tc>
        <w:tc>
          <w:tcPr>
            <w:tcW w:w="5231" w:type="dxa"/>
          </w:tcPr>
          <w:p w:rsidR="0020211E" w:rsidRDefault="0020211E" w:rsidP="001652C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Корчевка пней вручную давностью рубки до трех лет: диаметром до 500 мм мягких пород</w:t>
            </w:r>
          </w:p>
        </w:tc>
        <w:tc>
          <w:tcPr>
            <w:tcW w:w="1471" w:type="dxa"/>
          </w:tcPr>
          <w:p w:rsidR="0020211E" w:rsidRDefault="0020211E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</w:t>
            </w:r>
          </w:p>
          <w:p w:rsidR="0020211E" w:rsidRDefault="0020211E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1867" w:type="dxa"/>
            <w:vMerge/>
          </w:tcPr>
          <w:p w:rsidR="0020211E" w:rsidRDefault="0020211E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0211E" w:rsidTr="002E557B">
        <w:tc>
          <w:tcPr>
            <w:tcW w:w="776" w:type="dxa"/>
          </w:tcPr>
          <w:p w:rsidR="0020211E" w:rsidRDefault="0020211E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1.5.</w:t>
            </w:r>
          </w:p>
        </w:tc>
        <w:tc>
          <w:tcPr>
            <w:tcW w:w="5231" w:type="dxa"/>
          </w:tcPr>
          <w:p w:rsidR="0020211E" w:rsidRDefault="0020211E" w:rsidP="001652C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Корчевка пней вручную давностью рубки до трех лет: диаметром до 500 мм мягких пород</w:t>
            </w:r>
          </w:p>
        </w:tc>
        <w:tc>
          <w:tcPr>
            <w:tcW w:w="1471" w:type="dxa"/>
          </w:tcPr>
          <w:p w:rsidR="0020211E" w:rsidRDefault="0020211E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0211E" w:rsidRDefault="0020211E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1867" w:type="dxa"/>
            <w:vMerge/>
          </w:tcPr>
          <w:p w:rsidR="0020211E" w:rsidRDefault="0020211E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0211E" w:rsidTr="002E557B">
        <w:tc>
          <w:tcPr>
            <w:tcW w:w="776" w:type="dxa"/>
          </w:tcPr>
          <w:p w:rsidR="0020211E" w:rsidRDefault="0020211E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1.6.</w:t>
            </w:r>
          </w:p>
        </w:tc>
        <w:tc>
          <w:tcPr>
            <w:tcW w:w="5231" w:type="dxa"/>
          </w:tcPr>
          <w:p w:rsidR="0020211E" w:rsidRDefault="0020211E" w:rsidP="001652C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Разборка бортовых камней: на бетонном основании (тротуарных)</w:t>
            </w:r>
          </w:p>
        </w:tc>
        <w:tc>
          <w:tcPr>
            <w:tcW w:w="1471" w:type="dxa"/>
          </w:tcPr>
          <w:p w:rsidR="0020211E" w:rsidRDefault="0020211E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 м</w:t>
            </w:r>
          </w:p>
        </w:tc>
        <w:tc>
          <w:tcPr>
            <w:tcW w:w="1867" w:type="dxa"/>
            <w:vMerge/>
          </w:tcPr>
          <w:p w:rsidR="0020211E" w:rsidRDefault="0020211E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0211E" w:rsidTr="002E557B">
        <w:tc>
          <w:tcPr>
            <w:tcW w:w="776" w:type="dxa"/>
          </w:tcPr>
          <w:p w:rsidR="0020211E" w:rsidRDefault="0020211E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1.7.</w:t>
            </w:r>
          </w:p>
        </w:tc>
        <w:tc>
          <w:tcPr>
            <w:tcW w:w="5231" w:type="dxa"/>
          </w:tcPr>
          <w:p w:rsidR="0020211E" w:rsidRDefault="0020211E" w:rsidP="0020211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Разборка бортовых камней: на бетонном основании (дорожных)</w:t>
            </w:r>
          </w:p>
        </w:tc>
        <w:tc>
          <w:tcPr>
            <w:tcW w:w="1471" w:type="dxa"/>
          </w:tcPr>
          <w:p w:rsidR="0020211E" w:rsidRDefault="0020211E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 м</w:t>
            </w:r>
          </w:p>
        </w:tc>
        <w:tc>
          <w:tcPr>
            <w:tcW w:w="1867" w:type="dxa"/>
            <w:vMerge/>
          </w:tcPr>
          <w:p w:rsidR="0020211E" w:rsidRDefault="0020211E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0211E" w:rsidTr="002E557B">
        <w:tc>
          <w:tcPr>
            <w:tcW w:w="776" w:type="dxa"/>
          </w:tcPr>
          <w:p w:rsidR="0020211E" w:rsidRDefault="0020211E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1.8.</w:t>
            </w:r>
          </w:p>
        </w:tc>
        <w:tc>
          <w:tcPr>
            <w:tcW w:w="5231" w:type="dxa"/>
          </w:tcPr>
          <w:p w:rsidR="0020211E" w:rsidRDefault="0020211E" w:rsidP="0020211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Разборка асфальтобетонных покрытий тротуаров толщиной до 4 см: с помощью молотков отбойных пневматических</w:t>
            </w:r>
          </w:p>
        </w:tc>
        <w:tc>
          <w:tcPr>
            <w:tcW w:w="1471" w:type="dxa"/>
          </w:tcPr>
          <w:p w:rsidR="0020211E" w:rsidRDefault="0020211E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1000 м2</w:t>
            </w:r>
          </w:p>
        </w:tc>
        <w:tc>
          <w:tcPr>
            <w:tcW w:w="1867" w:type="dxa"/>
            <w:vMerge/>
          </w:tcPr>
          <w:p w:rsidR="0020211E" w:rsidRDefault="0020211E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0211E" w:rsidTr="002E557B">
        <w:tc>
          <w:tcPr>
            <w:tcW w:w="776" w:type="dxa"/>
          </w:tcPr>
          <w:p w:rsidR="0020211E" w:rsidRDefault="0020211E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1.9.</w:t>
            </w:r>
          </w:p>
        </w:tc>
        <w:tc>
          <w:tcPr>
            <w:tcW w:w="5231" w:type="dxa"/>
          </w:tcPr>
          <w:p w:rsidR="0020211E" w:rsidRDefault="0020211E" w:rsidP="0020211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Разработка грунта вручную в траншеях глубиной до 2 м без креплений с откосами, группа грунтов: 2 (под установку бордюров и новые тротуары)</w:t>
            </w:r>
          </w:p>
        </w:tc>
        <w:tc>
          <w:tcPr>
            <w:tcW w:w="1471" w:type="dxa"/>
          </w:tcPr>
          <w:p w:rsidR="0020211E" w:rsidRDefault="0020211E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 м3</w:t>
            </w:r>
          </w:p>
        </w:tc>
        <w:tc>
          <w:tcPr>
            <w:tcW w:w="1867" w:type="dxa"/>
            <w:vMerge/>
          </w:tcPr>
          <w:p w:rsidR="0020211E" w:rsidRDefault="0020211E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2457" w:rsidTr="002E557B">
        <w:tc>
          <w:tcPr>
            <w:tcW w:w="7478" w:type="dxa"/>
            <w:gridSpan w:val="3"/>
          </w:tcPr>
          <w:p w:rsidR="00682457" w:rsidRDefault="00682457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                                        </w:t>
            </w:r>
            <w:r w:rsidR="0020211E">
              <w:rPr>
                <w:rFonts w:ascii="Times New Roman" w:hAnsi="Times New Roman"/>
                <w:sz w:val="28"/>
                <w:szCs w:val="28"/>
              </w:rPr>
              <w:t>Установка бортовых камней</w:t>
            </w:r>
          </w:p>
        </w:tc>
        <w:tc>
          <w:tcPr>
            <w:tcW w:w="1867" w:type="dxa"/>
            <w:vMerge/>
          </w:tcPr>
          <w:p w:rsidR="00682457" w:rsidRDefault="00682457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2457" w:rsidTr="002E557B">
        <w:tc>
          <w:tcPr>
            <w:tcW w:w="776" w:type="dxa"/>
          </w:tcPr>
          <w:p w:rsidR="00682457" w:rsidRDefault="00682457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1.</w:t>
            </w:r>
            <w:r w:rsidR="004D63A5">
              <w:rPr>
                <w:rFonts w:ascii="Times New Roman" w:hAnsi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231" w:type="dxa"/>
          </w:tcPr>
          <w:p w:rsidR="00682457" w:rsidRDefault="004D63A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Установка  бортовых камней бетонных: при других видах покрытий (камни бортовые БР100.30.15, бетон В30, объем 0,043 м3)</w:t>
            </w:r>
          </w:p>
        </w:tc>
        <w:tc>
          <w:tcPr>
            <w:tcW w:w="1471" w:type="dxa"/>
          </w:tcPr>
          <w:p w:rsidR="00682457" w:rsidRDefault="004D63A5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 м</w:t>
            </w:r>
          </w:p>
        </w:tc>
        <w:tc>
          <w:tcPr>
            <w:tcW w:w="1867" w:type="dxa"/>
            <w:vMerge/>
          </w:tcPr>
          <w:p w:rsidR="00682457" w:rsidRDefault="00682457" w:rsidP="00F5020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D63A5" w:rsidTr="002E557B">
        <w:tc>
          <w:tcPr>
            <w:tcW w:w="776" w:type="dxa"/>
          </w:tcPr>
          <w:p w:rsidR="004D63A5" w:rsidRDefault="004D63A5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1.11.</w:t>
            </w:r>
          </w:p>
        </w:tc>
        <w:tc>
          <w:tcPr>
            <w:tcW w:w="5231" w:type="dxa"/>
          </w:tcPr>
          <w:p w:rsidR="004D63A5" w:rsidRDefault="004D63A5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Установка  бортовых камней бетонных: при других видах покрытий (смеси бетонные тяжелого бетона)</w:t>
            </w:r>
          </w:p>
        </w:tc>
        <w:tc>
          <w:tcPr>
            <w:tcW w:w="1471" w:type="dxa"/>
          </w:tcPr>
          <w:p w:rsidR="004D63A5" w:rsidRDefault="004D63A5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 м</w:t>
            </w:r>
          </w:p>
        </w:tc>
        <w:tc>
          <w:tcPr>
            <w:tcW w:w="1867" w:type="dxa"/>
            <w:vMerge/>
          </w:tcPr>
          <w:p w:rsidR="004D63A5" w:rsidRDefault="004D63A5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D63A5" w:rsidTr="002E557B">
        <w:tc>
          <w:tcPr>
            <w:tcW w:w="7478" w:type="dxa"/>
            <w:gridSpan w:val="3"/>
          </w:tcPr>
          <w:p w:rsidR="004D63A5" w:rsidRDefault="001572FD" w:rsidP="002E557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Устройство тротуара</w:t>
            </w:r>
          </w:p>
        </w:tc>
        <w:tc>
          <w:tcPr>
            <w:tcW w:w="1867" w:type="dxa"/>
            <w:vMerge/>
          </w:tcPr>
          <w:p w:rsidR="004D63A5" w:rsidRDefault="004D63A5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D63A5" w:rsidTr="002E557B">
        <w:tc>
          <w:tcPr>
            <w:tcW w:w="776" w:type="dxa"/>
          </w:tcPr>
          <w:p w:rsidR="004D63A5" w:rsidRDefault="004D63A5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1.12.</w:t>
            </w:r>
          </w:p>
        </w:tc>
        <w:tc>
          <w:tcPr>
            <w:tcW w:w="5231" w:type="dxa"/>
          </w:tcPr>
          <w:p w:rsidR="004D63A5" w:rsidRDefault="001572FD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Устройство оснований толщиной 12 см под тротуары из кирпичного или известнякового щебня</w:t>
            </w:r>
          </w:p>
        </w:tc>
        <w:tc>
          <w:tcPr>
            <w:tcW w:w="1471" w:type="dxa"/>
          </w:tcPr>
          <w:p w:rsidR="004D63A5" w:rsidRDefault="001572FD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 м2</w:t>
            </w:r>
          </w:p>
        </w:tc>
        <w:tc>
          <w:tcPr>
            <w:tcW w:w="1867" w:type="dxa"/>
            <w:vMerge/>
          </w:tcPr>
          <w:p w:rsidR="004D63A5" w:rsidRDefault="004D63A5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D63A5" w:rsidTr="002E557B">
        <w:tc>
          <w:tcPr>
            <w:tcW w:w="776" w:type="dxa"/>
          </w:tcPr>
          <w:p w:rsidR="004D63A5" w:rsidRDefault="001572FD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1.13.</w:t>
            </w:r>
          </w:p>
        </w:tc>
        <w:tc>
          <w:tcPr>
            <w:tcW w:w="5231" w:type="dxa"/>
          </w:tcPr>
          <w:p w:rsidR="004D63A5" w:rsidRDefault="001572FD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каждый 1 см изменения толщины оснований добавлять или исключать к расценке 27-07-002-01</w:t>
            </w:r>
          </w:p>
        </w:tc>
        <w:tc>
          <w:tcPr>
            <w:tcW w:w="1471" w:type="dxa"/>
          </w:tcPr>
          <w:p w:rsidR="004D63A5" w:rsidRDefault="004D63A5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 м2</w:t>
            </w:r>
          </w:p>
        </w:tc>
        <w:tc>
          <w:tcPr>
            <w:tcW w:w="1867" w:type="dxa"/>
            <w:vMerge/>
          </w:tcPr>
          <w:p w:rsidR="004D63A5" w:rsidRDefault="004D63A5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D63A5" w:rsidTr="002E557B">
        <w:tc>
          <w:tcPr>
            <w:tcW w:w="776" w:type="dxa"/>
          </w:tcPr>
          <w:p w:rsidR="004D63A5" w:rsidRDefault="001572FD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1.14.</w:t>
            </w:r>
          </w:p>
        </w:tc>
        <w:tc>
          <w:tcPr>
            <w:tcW w:w="5231" w:type="dxa"/>
          </w:tcPr>
          <w:p w:rsidR="004D63A5" w:rsidRDefault="001572FD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Устройство асфальтобетонных покрытий дорожек и тротуаров однослойных из литой мелкозернистой асфальтобетонной смеси толщиной 3 см.</w:t>
            </w:r>
          </w:p>
        </w:tc>
        <w:tc>
          <w:tcPr>
            <w:tcW w:w="1471" w:type="dxa"/>
          </w:tcPr>
          <w:p w:rsidR="004D63A5" w:rsidRDefault="001572FD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 м2</w:t>
            </w:r>
          </w:p>
        </w:tc>
        <w:tc>
          <w:tcPr>
            <w:tcW w:w="1867" w:type="dxa"/>
            <w:vMerge/>
          </w:tcPr>
          <w:p w:rsidR="004D63A5" w:rsidRDefault="004D63A5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D63A5" w:rsidTr="002E557B">
        <w:tc>
          <w:tcPr>
            <w:tcW w:w="776" w:type="dxa"/>
          </w:tcPr>
          <w:p w:rsidR="004D63A5" w:rsidRDefault="001572FD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1.15.</w:t>
            </w:r>
          </w:p>
        </w:tc>
        <w:tc>
          <w:tcPr>
            <w:tcW w:w="5231" w:type="dxa"/>
          </w:tcPr>
          <w:p w:rsidR="004D63A5" w:rsidRDefault="001572FD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каждые 0,5 см изменения толщины покрытия добавлять к расценке 21-07-001-01</w:t>
            </w:r>
          </w:p>
        </w:tc>
        <w:tc>
          <w:tcPr>
            <w:tcW w:w="1471" w:type="dxa"/>
          </w:tcPr>
          <w:p w:rsidR="004D63A5" w:rsidRDefault="004D63A5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 м3</w:t>
            </w:r>
          </w:p>
        </w:tc>
        <w:tc>
          <w:tcPr>
            <w:tcW w:w="1867" w:type="dxa"/>
            <w:vMerge/>
          </w:tcPr>
          <w:p w:rsidR="004D63A5" w:rsidRDefault="004D63A5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F1B34" w:rsidTr="002E557B">
        <w:tc>
          <w:tcPr>
            <w:tcW w:w="7478" w:type="dxa"/>
            <w:gridSpan w:val="3"/>
          </w:tcPr>
          <w:p w:rsidR="005F1B34" w:rsidRDefault="005F1B34" w:rsidP="002E557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Прочие работы</w:t>
            </w:r>
          </w:p>
        </w:tc>
        <w:tc>
          <w:tcPr>
            <w:tcW w:w="1867" w:type="dxa"/>
            <w:vMerge w:val="restart"/>
            <w:tcBorders>
              <w:top w:val="nil"/>
            </w:tcBorders>
          </w:tcPr>
          <w:p w:rsidR="005F1B34" w:rsidRDefault="005F1B34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542AB" w:rsidRDefault="002542AB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542AB" w:rsidRDefault="002542AB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542AB" w:rsidRDefault="002542AB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542AB" w:rsidRDefault="002542AB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542AB" w:rsidRDefault="002542AB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542AB" w:rsidRDefault="002542AB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542AB" w:rsidRDefault="002542AB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542AB" w:rsidRDefault="002542AB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542AB" w:rsidRDefault="002542AB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542AB" w:rsidRDefault="002542AB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542AB" w:rsidRDefault="002542AB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542AB" w:rsidRDefault="002542AB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542AB" w:rsidRDefault="002542AB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542AB" w:rsidRDefault="002542AB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542AB" w:rsidRDefault="002542AB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542AB" w:rsidRDefault="002542AB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542AB" w:rsidRDefault="002542AB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542AB" w:rsidRDefault="002542AB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542AB" w:rsidRDefault="002542AB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542AB" w:rsidRDefault="002542AB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542AB" w:rsidRDefault="002542AB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3917,69</w:t>
            </w:r>
          </w:p>
        </w:tc>
      </w:tr>
      <w:tr w:rsidR="005F1B34" w:rsidTr="002E557B">
        <w:tc>
          <w:tcPr>
            <w:tcW w:w="776" w:type="dxa"/>
          </w:tcPr>
          <w:p w:rsidR="005F1B34" w:rsidRDefault="005F1B34" w:rsidP="005F1B3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1.16.</w:t>
            </w:r>
          </w:p>
        </w:tc>
        <w:tc>
          <w:tcPr>
            <w:tcW w:w="5231" w:type="dxa"/>
          </w:tcPr>
          <w:p w:rsidR="005F1B34" w:rsidRDefault="005F1B34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Погрузо-разгрузочные работы при автомобильных перевозках: Погрузка растительных отходов</w:t>
            </w:r>
          </w:p>
        </w:tc>
        <w:tc>
          <w:tcPr>
            <w:tcW w:w="1471" w:type="dxa"/>
          </w:tcPr>
          <w:p w:rsidR="005F1B34" w:rsidRDefault="005F1B34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т.груза</w:t>
            </w:r>
            <w:proofErr w:type="spellEnd"/>
          </w:p>
        </w:tc>
        <w:tc>
          <w:tcPr>
            <w:tcW w:w="1867" w:type="dxa"/>
            <w:vMerge/>
            <w:tcBorders>
              <w:top w:val="nil"/>
            </w:tcBorders>
          </w:tcPr>
          <w:p w:rsidR="005F1B34" w:rsidRDefault="005F1B34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F1B34" w:rsidTr="002E557B">
        <w:tc>
          <w:tcPr>
            <w:tcW w:w="776" w:type="dxa"/>
          </w:tcPr>
          <w:p w:rsidR="005F1B34" w:rsidRDefault="005F1B34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1.17.</w:t>
            </w:r>
          </w:p>
        </w:tc>
        <w:tc>
          <w:tcPr>
            <w:tcW w:w="5231" w:type="dxa"/>
          </w:tcPr>
          <w:p w:rsidR="005F1B34" w:rsidRDefault="005F1B34" w:rsidP="005F1B3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Погрузочные работы при автомобильных перевозках: мусора строительного с погрузкой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экскаватарами</w:t>
            </w:r>
            <w:proofErr w:type="spellEnd"/>
          </w:p>
        </w:tc>
        <w:tc>
          <w:tcPr>
            <w:tcW w:w="1471" w:type="dxa"/>
          </w:tcPr>
          <w:p w:rsidR="005F1B34" w:rsidRDefault="00445A05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т.груза</w:t>
            </w:r>
            <w:proofErr w:type="spellEnd"/>
          </w:p>
        </w:tc>
        <w:tc>
          <w:tcPr>
            <w:tcW w:w="1867" w:type="dxa"/>
            <w:vMerge/>
            <w:tcBorders>
              <w:top w:val="nil"/>
            </w:tcBorders>
          </w:tcPr>
          <w:p w:rsidR="005F1B34" w:rsidRDefault="005F1B34" w:rsidP="004D63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45A05" w:rsidTr="002E557B">
        <w:tc>
          <w:tcPr>
            <w:tcW w:w="776" w:type="dxa"/>
          </w:tcPr>
          <w:p w:rsidR="00445A05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1.18.</w:t>
            </w:r>
          </w:p>
        </w:tc>
        <w:tc>
          <w:tcPr>
            <w:tcW w:w="5231" w:type="dxa"/>
          </w:tcPr>
          <w:p w:rsidR="00445A05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Погрузо-разгрузочные работы при автомобильных перевозках: погрузка грунта растительного слоя (земля, перегной)</w:t>
            </w:r>
          </w:p>
        </w:tc>
        <w:tc>
          <w:tcPr>
            <w:tcW w:w="1471" w:type="dxa"/>
          </w:tcPr>
          <w:p w:rsidR="00445A05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т.груза</w:t>
            </w:r>
            <w:proofErr w:type="spellEnd"/>
          </w:p>
        </w:tc>
        <w:tc>
          <w:tcPr>
            <w:tcW w:w="1867" w:type="dxa"/>
            <w:vMerge/>
            <w:tcBorders>
              <w:top w:val="nil"/>
            </w:tcBorders>
          </w:tcPr>
          <w:p w:rsidR="00445A05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45A05" w:rsidTr="002E557B">
        <w:tc>
          <w:tcPr>
            <w:tcW w:w="776" w:type="dxa"/>
          </w:tcPr>
          <w:p w:rsidR="00445A05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1.19.</w:t>
            </w:r>
          </w:p>
        </w:tc>
        <w:tc>
          <w:tcPr>
            <w:tcW w:w="5231" w:type="dxa"/>
          </w:tcPr>
          <w:p w:rsidR="00445A05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Перевозка грузов автомобилями-самосвалами работающих вне карьера на расстояние: 1 класс груза до 20 км.</w:t>
            </w:r>
          </w:p>
        </w:tc>
        <w:tc>
          <w:tcPr>
            <w:tcW w:w="1471" w:type="dxa"/>
          </w:tcPr>
          <w:p w:rsidR="00445A05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т. груза</w:t>
            </w:r>
          </w:p>
        </w:tc>
        <w:tc>
          <w:tcPr>
            <w:tcW w:w="1867" w:type="dxa"/>
            <w:vMerge/>
            <w:tcBorders>
              <w:top w:val="nil"/>
            </w:tcBorders>
          </w:tcPr>
          <w:p w:rsidR="00445A05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45A05" w:rsidTr="002E557B">
        <w:tc>
          <w:tcPr>
            <w:tcW w:w="7478" w:type="dxa"/>
            <w:gridSpan w:val="3"/>
          </w:tcPr>
          <w:p w:rsidR="00445A05" w:rsidRDefault="00445A05" w:rsidP="002E557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2. Приобретение материалов</w:t>
            </w:r>
          </w:p>
        </w:tc>
        <w:tc>
          <w:tcPr>
            <w:tcW w:w="1867" w:type="dxa"/>
            <w:vMerge w:val="restart"/>
            <w:tcBorders>
              <w:top w:val="single" w:sz="4" w:space="0" w:color="auto"/>
            </w:tcBorders>
          </w:tcPr>
          <w:p w:rsidR="00445A05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45A05" w:rsidTr="002E557B">
        <w:tc>
          <w:tcPr>
            <w:tcW w:w="776" w:type="dxa"/>
          </w:tcPr>
          <w:p w:rsidR="00445A05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2.1.</w:t>
            </w:r>
          </w:p>
        </w:tc>
        <w:tc>
          <w:tcPr>
            <w:tcW w:w="5231" w:type="dxa"/>
          </w:tcPr>
          <w:p w:rsidR="00445A05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Битумы нефтяные дорожные вязкие БНД 60/90</w:t>
            </w:r>
          </w:p>
        </w:tc>
        <w:tc>
          <w:tcPr>
            <w:tcW w:w="1471" w:type="dxa"/>
          </w:tcPr>
          <w:p w:rsidR="00445A05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</w:t>
            </w:r>
          </w:p>
        </w:tc>
        <w:tc>
          <w:tcPr>
            <w:tcW w:w="1867" w:type="dxa"/>
            <w:vMerge/>
            <w:tcBorders>
              <w:top w:val="nil"/>
            </w:tcBorders>
          </w:tcPr>
          <w:p w:rsidR="00445A05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45A05" w:rsidTr="002E557B">
        <w:tc>
          <w:tcPr>
            <w:tcW w:w="776" w:type="dxa"/>
          </w:tcPr>
          <w:p w:rsidR="00445A05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2.2.</w:t>
            </w:r>
          </w:p>
        </w:tc>
        <w:tc>
          <w:tcPr>
            <w:tcW w:w="5231" w:type="dxa"/>
          </w:tcPr>
          <w:p w:rsidR="00445A05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Вода</w:t>
            </w:r>
          </w:p>
        </w:tc>
        <w:tc>
          <w:tcPr>
            <w:tcW w:w="1471" w:type="dxa"/>
          </w:tcPr>
          <w:p w:rsidR="00445A05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м3</w:t>
            </w:r>
          </w:p>
        </w:tc>
        <w:tc>
          <w:tcPr>
            <w:tcW w:w="1867" w:type="dxa"/>
            <w:vMerge/>
            <w:tcBorders>
              <w:top w:val="nil"/>
            </w:tcBorders>
          </w:tcPr>
          <w:p w:rsidR="00445A05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45A05" w:rsidTr="002E557B">
        <w:tc>
          <w:tcPr>
            <w:tcW w:w="776" w:type="dxa"/>
          </w:tcPr>
          <w:p w:rsidR="00445A05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2.3.</w:t>
            </w:r>
          </w:p>
        </w:tc>
        <w:tc>
          <w:tcPr>
            <w:tcW w:w="5231" w:type="dxa"/>
          </w:tcPr>
          <w:p w:rsidR="00445A05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Гвозди строительные</w:t>
            </w:r>
          </w:p>
        </w:tc>
        <w:tc>
          <w:tcPr>
            <w:tcW w:w="1471" w:type="dxa"/>
          </w:tcPr>
          <w:p w:rsidR="00445A05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</w:t>
            </w:r>
          </w:p>
        </w:tc>
        <w:tc>
          <w:tcPr>
            <w:tcW w:w="1867" w:type="dxa"/>
            <w:vMerge/>
            <w:tcBorders>
              <w:top w:val="nil"/>
            </w:tcBorders>
          </w:tcPr>
          <w:p w:rsidR="00445A05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45A05" w:rsidTr="002E557B">
        <w:trPr>
          <w:trHeight w:val="1166"/>
        </w:trPr>
        <w:tc>
          <w:tcPr>
            <w:tcW w:w="776" w:type="dxa"/>
          </w:tcPr>
          <w:p w:rsidR="00445A05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2.4.</w:t>
            </w:r>
          </w:p>
        </w:tc>
        <w:tc>
          <w:tcPr>
            <w:tcW w:w="5231" w:type="dxa"/>
          </w:tcPr>
          <w:p w:rsidR="00445A05" w:rsidRPr="00D01F6E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Песок природный 2 класс, средний, круглые сита</w:t>
            </w:r>
          </w:p>
        </w:tc>
        <w:tc>
          <w:tcPr>
            <w:tcW w:w="1471" w:type="dxa"/>
          </w:tcPr>
          <w:p w:rsidR="00445A05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м3</w:t>
            </w:r>
          </w:p>
        </w:tc>
        <w:tc>
          <w:tcPr>
            <w:tcW w:w="1867" w:type="dxa"/>
            <w:vMerge/>
            <w:tcBorders>
              <w:top w:val="nil"/>
            </w:tcBorders>
          </w:tcPr>
          <w:p w:rsidR="00445A05" w:rsidRDefault="00445A05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96C29" w:rsidTr="002E557B">
        <w:tc>
          <w:tcPr>
            <w:tcW w:w="776" w:type="dxa"/>
          </w:tcPr>
          <w:p w:rsidR="00B96C29" w:rsidRDefault="00B96C29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2.5.</w:t>
            </w:r>
          </w:p>
        </w:tc>
        <w:tc>
          <w:tcPr>
            <w:tcW w:w="5231" w:type="dxa"/>
          </w:tcPr>
          <w:p w:rsidR="00B96C29" w:rsidRDefault="00B96C29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Смеси бетонные тяжелого бетона (БСТ), класс В15</w:t>
            </w:r>
          </w:p>
        </w:tc>
        <w:tc>
          <w:tcPr>
            <w:tcW w:w="1471" w:type="dxa"/>
          </w:tcPr>
          <w:p w:rsidR="00B96C29" w:rsidRDefault="00B96C29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м3</w:t>
            </w:r>
          </w:p>
        </w:tc>
        <w:tc>
          <w:tcPr>
            <w:tcW w:w="1867" w:type="dxa"/>
            <w:vMerge/>
            <w:tcBorders>
              <w:top w:val="nil"/>
            </w:tcBorders>
          </w:tcPr>
          <w:p w:rsidR="00B96C29" w:rsidRDefault="00B96C29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E326E" w:rsidTr="002E557B">
        <w:tc>
          <w:tcPr>
            <w:tcW w:w="776" w:type="dxa"/>
          </w:tcPr>
          <w:p w:rsidR="000E326E" w:rsidRDefault="000E326E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2.6.</w:t>
            </w:r>
          </w:p>
        </w:tc>
        <w:tc>
          <w:tcPr>
            <w:tcW w:w="5231" w:type="dxa"/>
          </w:tcPr>
          <w:p w:rsidR="000E326E" w:rsidRDefault="000E326E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Раствор готовый кладочный, цементный, М100</w:t>
            </w:r>
          </w:p>
        </w:tc>
        <w:tc>
          <w:tcPr>
            <w:tcW w:w="1471" w:type="dxa"/>
          </w:tcPr>
          <w:p w:rsidR="000E326E" w:rsidRDefault="000E326E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м3</w:t>
            </w:r>
          </w:p>
        </w:tc>
        <w:tc>
          <w:tcPr>
            <w:tcW w:w="1867" w:type="dxa"/>
            <w:vMerge w:val="restart"/>
            <w:tcBorders>
              <w:top w:val="nil"/>
            </w:tcBorders>
          </w:tcPr>
          <w:p w:rsidR="000E326E" w:rsidRPr="000E326E" w:rsidRDefault="000E326E" w:rsidP="000E326E">
            <w:pPr>
              <w:rPr>
                <w:rFonts w:ascii="Times New Roman" w:hAnsi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0E326E" w:rsidTr="002E557B">
        <w:tc>
          <w:tcPr>
            <w:tcW w:w="776" w:type="dxa"/>
          </w:tcPr>
          <w:p w:rsidR="000E326E" w:rsidRDefault="000E326E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2.7.</w:t>
            </w:r>
          </w:p>
        </w:tc>
        <w:tc>
          <w:tcPr>
            <w:tcW w:w="5231" w:type="dxa"/>
          </w:tcPr>
          <w:p w:rsidR="000E326E" w:rsidRDefault="000E326E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Брусья необрезные, хвойных пород, длина 6.5м, все ширины, толщина 100 мм, сорт 4 </w:t>
            </w:r>
          </w:p>
        </w:tc>
        <w:tc>
          <w:tcPr>
            <w:tcW w:w="1471" w:type="dxa"/>
          </w:tcPr>
          <w:p w:rsidR="000E326E" w:rsidRDefault="000E326E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м3</w:t>
            </w:r>
          </w:p>
        </w:tc>
        <w:tc>
          <w:tcPr>
            <w:tcW w:w="1867" w:type="dxa"/>
            <w:vMerge/>
          </w:tcPr>
          <w:p w:rsidR="000E326E" w:rsidRDefault="000E326E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E326E" w:rsidTr="002E557B">
        <w:tc>
          <w:tcPr>
            <w:tcW w:w="776" w:type="dxa"/>
          </w:tcPr>
          <w:p w:rsidR="000E326E" w:rsidRDefault="000E326E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2.8.</w:t>
            </w:r>
          </w:p>
        </w:tc>
        <w:tc>
          <w:tcPr>
            <w:tcW w:w="5231" w:type="dxa"/>
          </w:tcPr>
          <w:p w:rsidR="000E326E" w:rsidRDefault="000E326E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Щебень М600, фракция 5(3)-10 мм, группа 2</w:t>
            </w:r>
          </w:p>
        </w:tc>
        <w:tc>
          <w:tcPr>
            <w:tcW w:w="1471" w:type="dxa"/>
          </w:tcPr>
          <w:p w:rsidR="000E326E" w:rsidRDefault="000E326E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м3</w:t>
            </w:r>
          </w:p>
        </w:tc>
        <w:tc>
          <w:tcPr>
            <w:tcW w:w="1867" w:type="dxa"/>
            <w:vMerge/>
          </w:tcPr>
          <w:p w:rsidR="000E326E" w:rsidRDefault="000E326E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E326E" w:rsidTr="002E557B">
        <w:tc>
          <w:tcPr>
            <w:tcW w:w="776" w:type="dxa"/>
          </w:tcPr>
          <w:p w:rsidR="000E326E" w:rsidRDefault="000E326E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2.9.</w:t>
            </w:r>
          </w:p>
        </w:tc>
        <w:tc>
          <w:tcPr>
            <w:tcW w:w="5231" w:type="dxa"/>
          </w:tcPr>
          <w:p w:rsidR="000E326E" w:rsidRDefault="000E326E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Смеси асфальтобетонные плотные тип Г марка 1</w:t>
            </w:r>
          </w:p>
        </w:tc>
        <w:tc>
          <w:tcPr>
            <w:tcW w:w="1471" w:type="dxa"/>
          </w:tcPr>
          <w:p w:rsidR="000E326E" w:rsidRDefault="000E326E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</w:t>
            </w:r>
          </w:p>
        </w:tc>
        <w:tc>
          <w:tcPr>
            <w:tcW w:w="1867" w:type="dxa"/>
            <w:vMerge/>
          </w:tcPr>
          <w:p w:rsidR="000E326E" w:rsidRDefault="000E326E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E326E" w:rsidTr="002E557B">
        <w:tc>
          <w:tcPr>
            <w:tcW w:w="776" w:type="dxa"/>
          </w:tcPr>
          <w:p w:rsidR="000E326E" w:rsidRDefault="000E326E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2.10.</w:t>
            </w:r>
          </w:p>
        </w:tc>
        <w:tc>
          <w:tcPr>
            <w:tcW w:w="5231" w:type="dxa"/>
          </w:tcPr>
          <w:p w:rsidR="000E326E" w:rsidRDefault="000E326E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Камни бортовые БР 100.20.8, бетон В2,5 объем 0,016 м3</w:t>
            </w:r>
          </w:p>
        </w:tc>
        <w:tc>
          <w:tcPr>
            <w:tcW w:w="1471" w:type="dxa"/>
          </w:tcPr>
          <w:p w:rsidR="000E326E" w:rsidRDefault="000E326E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1867" w:type="dxa"/>
            <w:vMerge/>
          </w:tcPr>
          <w:p w:rsidR="000E326E" w:rsidRDefault="000E326E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E326E" w:rsidTr="002E557B">
        <w:tc>
          <w:tcPr>
            <w:tcW w:w="776" w:type="dxa"/>
          </w:tcPr>
          <w:p w:rsidR="000E326E" w:rsidRDefault="000E326E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2.11.</w:t>
            </w:r>
          </w:p>
        </w:tc>
        <w:tc>
          <w:tcPr>
            <w:tcW w:w="5231" w:type="dxa"/>
          </w:tcPr>
          <w:p w:rsidR="000E326E" w:rsidRDefault="000E326E" w:rsidP="0020081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Камни бортовые БР 100.30.15, бетон В 30 объем 0,043 м3</w:t>
            </w:r>
          </w:p>
        </w:tc>
        <w:tc>
          <w:tcPr>
            <w:tcW w:w="1471" w:type="dxa"/>
          </w:tcPr>
          <w:p w:rsidR="000E326E" w:rsidRDefault="000E326E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1867" w:type="dxa"/>
            <w:vMerge/>
            <w:tcBorders>
              <w:bottom w:val="nil"/>
            </w:tcBorders>
          </w:tcPr>
          <w:p w:rsidR="000E326E" w:rsidRDefault="000E326E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00812" w:rsidTr="002E557B">
        <w:tc>
          <w:tcPr>
            <w:tcW w:w="776" w:type="dxa"/>
          </w:tcPr>
          <w:p w:rsidR="00200812" w:rsidRDefault="00200812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2.12.</w:t>
            </w:r>
          </w:p>
        </w:tc>
        <w:tc>
          <w:tcPr>
            <w:tcW w:w="5231" w:type="dxa"/>
          </w:tcPr>
          <w:p w:rsidR="00200812" w:rsidRDefault="00200812" w:rsidP="0020081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Земля растительная</w:t>
            </w:r>
          </w:p>
        </w:tc>
        <w:tc>
          <w:tcPr>
            <w:tcW w:w="1471" w:type="dxa"/>
          </w:tcPr>
          <w:p w:rsidR="00200812" w:rsidRDefault="00200812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м3</w:t>
            </w:r>
          </w:p>
        </w:tc>
        <w:tc>
          <w:tcPr>
            <w:tcW w:w="1867" w:type="dxa"/>
            <w:tcBorders>
              <w:top w:val="nil"/>
              <w:bottom w:val="single" w:sz="4" w:space="0" w:color="auto"/>
            </w:tcBorders>
          </w:tcPr>
          <w:p w:rsidR="00200812" w:rsidRDefault="002542AB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1975,53</w:t>
            </w:r>
          </w:p>
        </w:tc>
      </w:tr>
      <w:tr w:rsidR="002542AB" w:rsidTr="002E557B">
        <w:tc>
          <w:tcPr>
            <w:tcW w:w="776" w:type="dxa"/>
          </w:tcPr>
          <w:p w:rsidR="002542AB" w:rsidRDefault="002542AB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5231" w:type="dxa"/>
          </w:tcPr>
          <w:p w:rsidR="002542AB" w:rsidRDefault="002542AB" w:rsidP="0020081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471" w:type="dxa"/>
          </w:tcPr>
          <w:p w:rsidR="002542AB" w:rsidRDefault="002542AB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67" w:type="dxa"/>
            <w:tcBorders>
              <w:top w:val="single" w:sz="4" w:space="0" w:color="auto"/>
            </w:tcBorders>
          </w:tcPr>
          <w:p w:rsidR="002542AB" w:rsidRDefault="002542AB" w:rsidP="00445A0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6426D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893,22</w:t>
            </w:r>
          </w:p>
        </w:tc>
      </w:tr>
    </w:tbl>
    <w:p w:rsidR="008542D0" w:rsidRDefault="008542D0" w:rsidP="00F5020E">
      <w:pPr>
        <w:jc w:val="both"/>
        <w:rPr>
          <w:rFonts w:ascii="Times New Roman" w:hAnsi="Times New Roman"/>
          <w:sz w:val="28"/>
          <w:szCs w:val="28"/>
        </w:rPr>
      </w:pPr>
    </w:p>
    <w:sectPr w:rsidR="008542D0" w:rsidSect="005506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15C"/>
    <w:rsid w:val="0002277E"/>
    <w:rsid w:val="00045822"/>
    <w:rsid w:val="00060E14"/>
    <w:rsid w:val="000C1C90"/>
    <w:rsid w:val="000E326E"/>
    <w:rsid w:val="000E390B"/>
    <w:rsid w:val="001272AA"/>
    <w:rsid w:val="00134FF6"/>
    <w:rsid w:val="001572FD"/>
    <w:rsid w:val="0016225B"/>
    <w:rsid w:val="00163E5D"/>
    <w:rsid w:val="001652C5"/>
    <w:rsid w:val="001653BA"/>
    <w:rsid w:val="001B3072"/>
    <w:rsid w:val="001C39BC"/>
    <w:rsid w:val="001D1000"/>
    <w:rsid w:val="00200812"/>
    <w:rsid w:val="0020211E"/>
    <w:rsid w:val="00206551"/>
    <w:rsid w:val="002210D9"/>
    <w:rsid w:val="002542AB"/>
    <w:rsid w:val="002C7CAC"/>
    <w:rsid w:val="002E557B"/>
    <w:rsid w:val="002F578B"/>
    <w:rsid w:val="003528FD"/>
    <w:rsid w:val="00445A05"/>
    <w:rsid w:val="004D63A5"/>
    <w:rsid w:val="00550619"/>
    <w:rsid w:val="005B315C"/>
    <w:rsid w:val="005D29DF"/>
    <w:rsid w:val="005F1B34"/>
    <w:rsid w:val="006426D5"/>
    <w:rsid w:val="00682457"/>
    <w:rsid w:val="0070516B"/>
    <w:rsid w:val="007166E8"/>
    <w:rsid w:val="00787A98"/>
    <w:rsid w:val="007C2820"/>
    <w:rsid w:val="008542D0"/>
    <w:rsid w:val="00877CE4"/>
    <w:rsid w:val="008B24BB"/>
    <w:rsid w:val="0090461E"/>
    <w:rsid w:val="00971E0B"/>
    <w:rsid w:val="00986BB4"/>
    <w:rsid w:val="009D48B7"/>
    <w:rsid w:val="00A43165"/>
    <w:rsid w:val="00A83875"/>
    <w:rsid w:val="00AF233A"/>
    <w:rsid w:val="00B34CB8"/>
    <w:rsid w:val="00B96C29"/>
    <w:rsid w:val="00C33385"/>
    <w:rsid w:val="00C37D69"/>
    <w:rsid w:val="00C54327"/>
    <w:rsid w:val="00CB5AD3"/>
    <w:rsid w:val="00D01F6E"/>
    <w:rsid w:val="00E90186"/>
    <w:rsid w:val="00E93CB4"/>
    <w:rsid w:val="00E97563"/>
    <w:rsid w:val="00EC3A80"/>
    <w:rsid w:val="00ED3D3E"/>
    <w:rsid w:val="00EE7D9A"/>
    <w:rsid w:val="00F046BE"/>
    <w:rsid w:val="00F5020E"/>
    <w:rsid w:val="00F7049D"/>
    <w:rsid w:val="00F74402"/>
    <w:rsid w:val="00FB3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C29AA"/>
  <w15:docId w15:val="{B2CD0F20-EF11-4F25-9C1A-80BE55468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020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653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653BA"/>
    <w:pPr>
      <w:ind w:left="720"/>
      <w:contextualSpacing/>
    </w:pPr>
  </w:style>
  <w:style w:type="table" w:styleId="a5">
    <w:name w:val="Table Grid"/>
    <w:basedOn w:val="a1"/>
    <w:uiPriority w:val="59"/>
    <w:rsid w:val="008542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C333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33385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16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0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D14947-E23C-4F1A-8716-0A8DB4C97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528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SeRV2</cp:lastModifiedBy>
  <cp:revision>8</cp:revision>
  <cp:lastPrinted>2023-03-01T11:37:00Z</cp:lastPrinted>
  <dcterms:created xsi:type="dcterms:W3CDTF">2023-03-03T09:30:00Z</dcterms:created>
  <dcterms:modified xsi:type="dcterms:W3CDTF">2023-03-09T11:45:00Z</dcterms:modified>
</cp:coreProperties>
</file>