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drawing>
          <wp:inline distT="0" distB="0" distL="0" distR="0">
            <wp:extent cx="1419860" cy="90297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______________________________________________________________________</w:t>
      </w:r>
    </w:p>
    <w:p>
      <w:pPr>
        <w:pStyle w:val="Normal"/>
        <w:tabs>
          <w:tab w:val="clear" w:pos="720"/>
          <w:tab w:val="left" w:pos="8280" w:leader="none"/>
        </w:tabs>
        <w:rPr/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Fonts w:cs="Bookman Old Style" w:ascii="Bookman Old Style" w:hAnsi="Bookman Old Style"/>
            <w:sz w:val="20"/>
            <w:szCs w:val="20"/>
            <w:lang w:val="en-US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rmal"/>
        <w:rPr>
          <w:szCs w:val="20"/>
          <w:lang w:val="en-US"/>
        </w:rPr>
      </w:pPr>
      <w:r>
        <w:rPr>
          <w:szCs w:val="20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ru-RU"/>
        </w:rPr>
        <w:t xml:space="preserve">   </w:t>
      </w:r>
      <w:r>
        <w:rPr>
          <w:rFonts w:eastAsia="Arial" w:cs="Arial"/>
          <w:sz w:val="22"/>
          <w:szCs w:val="22"/>
          <w:u w:val="single"/>
          <w:lang w:val="ru-RU"/>
        </w:rPr>
        <w:t xml:space="preserve">Ноябрь 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 xml:space="preserve"> 2020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  <w:lang w:val="en-US"/>
        </w:rPr>
        <w:t xml:space="preserve">. </w:t>
      </w:r>
    </w:p>
    <w:p>
      <w:pPr>
        <w:pStyle w:val="Normal"/>
        <w:rPr>
          <w:rFonts w:eastAsia="Arial" w:cs="Arial"/>
          <w:sz w:val="22"/>
          <w:szCs w:val="22"/>
          <w:lang w:val="en-US"/>
        </w:rPr>
      </w:pPr>
      <w:r>
        <w:rPr>
          <w:rFonts w:eastAsia="Arial" w:cs="Arial"/>
          <w:sz w:val="22"/>
          <w:szCs w:val="22"/>
          <w:lang w:val="en-US"/>
        </w:rPr>
      </w:r>
    </w:p>
    <w:p>
      <w:pPr>
        <w:pStyle w:val="Normal"/>
        <w:rPr>
          <w:rFonts w:eastAsia="Arial" w:cs="Arial"/>
          <w:sz w:val="22"/>
          <w:szCs w:val="22"/>
          <w:lang w:val="en-US"/>
        </w:rPr>
      </w:pPr>
      <w:r>
        <w:rPr>
          <w:rFonts w:eastAsia="Arial" w:cs="Arial"/>
          <w:sz w:val="22"/>
          <w:szCs w:val="22"/>
          <w:lang w:val="en-US"/>
        </w:rPr>
      </w:r>
    </w:p>
    <w:p>
      <w:pPr>
        <w:pStyle w:val="Style22"/>
        <w:jc w:val="center"/>
        <w:rPr>
          <w:rFonts w:ascii="Times New Roman" w:hAnsi="Times New Roman"/>
          <w:b/>
          <w:b/>
          <w:bCs/>
          <w:color w:val="0000FF"/>
          <w:sz w:val="26"/>
          <w:szCs w:val="26"/>
        </w:rPr>
      </w:pPr>
      <w:r>
        <w:rPr>
          <w:rFonts w:ascii="Times New Roman" w:hAnsi="Times New Roman"/>
          <w:b/>
          <w:bCs/>
          <w:color w:val="0000FF"/>
          <w:sz w:val="26"/>
          <w:szCs w:val="26"/>
        </w:rPr>
        <w:t>НОВШЕСТВА В ПРОГРАММЕ МАТЕРИНСКОГО</w:t>
      </w:r>
      <w:r>
        <w:rPr>
          <w:rFonts w:eastAsia="Arial" w:cs="Arial" w:ascii="Times New Roman" w:hAnsi="Times New Roman"/>
          <w:b/>
          <w:bCs/>
          <w:color w:val="0000FF"/>
          <w:sz w:val="26"/>
          <w:szCs w:val="26"/>
          <w:lang w:val="en-US"/>
        </w:rPr>
        <w:t xml:space="preserve"> КАПИТАЛА</w:t>
      </w:r>
    </w:p>
    <w:p>
      <w:pPr>
        <w:pStyle w:val="Style14"/>
        <w:spacing w:lineRule="auto" w:line="36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Style14"/>
        <w:spacing w:lineRule="auto" w:line="360"/>
        <w:jc w:val="both"/>
        <w:rPr/>
      </w:pP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b/>
          <w:bCs/>
          <w:i/>
          <w:iCs/>
          <w:color w:val="0000FF"/>
          <w:sz w:val="28"/>
          <w:szCs w:val="28"/>
        </w:rPr>
        <w:t>Сокращение сроков оформления материнского капитала и распоряжения его средствами</w:t>
      </w:r>
    </w:p>
    <w:p>
      <w:pPr>
        <w:pStyle w:val="Style14"/>
        <w:spacing w:lineRule="auto" w:line="36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Начиная с 2021 года оформить материнский капитал распорядиться его средствами станет возможным в более короткие сроки. На выдачу сертификата МСК, согласно новому порядку, будет отводиться не больше пяти рабочих дней, на рассмотрение заявки о распоряжении средствами – не больше десяти рабочих дней. В отдельных случаях эти сроки могут продлеваться соответственно до пятнадцати и двадцати рабочих дней, если возникнет необходимость запросить информацию в других ведомствах.</w:t>
      </w:r>
    </w:p>
    <w:p>
      <w:pPr>
        <w:pStyle w:val="Style14"/>
        <w:spacing w:lineRule="auto" w:line="36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До конца текущего года сохраняются действующие нормативные сроки по материнскому капиталу. Для оформления сертификата это пятнадцать рабочих дней, для рассмотрения заявления  о распоряжении средствами – один месяц. На практике большинство территориальных органов Пенсионного фонда уже сегодня предоставляет соответствующие госуслуги в ускоренном режиме.</w:t>
      </w:r>
    </w:p>
    <w:p>
      <w:pPr>
        <w:pStyle w:val="Style14"/>
        <w:spacing w:lineRule="auto" w:line="36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Style14"/>
        <w:spacing w:before="0" w:after="120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/>
        </w:rPr>
        <w:t xml:space="preserve">Заместитель начальника                                                                      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>Е. Р.Марков</w:t>
      </w:r>
      <w:r>
        <w:rPr>
          <w:rFonts w:ascii="Times New Roman" w:hAnsi="Times New Roman"/>
          <w:color w:val="00000A"/>
          <w:sz w:val="26"/>
          <w:szCs w:val="26"/>
          <w:u w:val="none"/>
        </w:rPr>
        <w:t xml:space="preserve">                                                                    </w:t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Liberation Mono">
    <w:altName w:val="Courier New"/>
    <w:charset w:val="cc"/>
    <w:family w:val="roman"/>
    <w:pitch w:val="variable"/>
  </w:font>
  <w:font w:name="Bookman Old Style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f079d5"/>
    <w:pPr>
      <w:tabs>
        <w:tab w:val="clear" w:pos="720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f079d5"/>
    <w:pPr>
      <w:tabs>
        <w:tab w:val="clear" w:pos="720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f079d5"/>
    <w:pPr>
      <w:tabs>
        <w:tab w:val="clear" w:pos="720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f079d5"/>
    <w:pPr>
      <w:tabs>
        <w:tab w:val="clear" w:pos="720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f079d5"/>
    <w:rPr/>
  </w:style>
  <w:style w:type="character" w:styleId="WW8Num1z1" w:customStyle="1">
    <w:name w:val="WW8Num1z1"/>
    <w:qFormat/>
    <w:rsid w:val="00f079d5"/>
    <w:rPr/>
  </w:style>
  <w:style w:type="character" w:styleId="WW8Num1z2" w:customStyle="1">
    <w:name w:val="WW8Num1z2"/>
    <w:qFormat/>
    <w:rsid w:val="00f079d5"/>
    <w:rPr/>
  </w:style>
  <w:style w:type="character" w:styleId="WW8Num1z3" w:customStyle="1">
    <w:name w:val="WW8Num1z3"/>
    <w:qFormat/>
    <w:rsid w:val="00f079d5"/>
    <w:rPr/>
  </w:style>
  <w:style w:type="character" w:styleId="WW8Num1z4" w:customStyle="1">
    <w:name w:val="WW8Num1z4"/>
    <w:qFormat/>
    <w:rsid w:val="00f079d5"/>
    <w:rPr/>
  </w:style>
  <w:style w:type="character" w:styleId="WW8Num1z5" w:customStyle="1">
    <w:name w:val="WW8Num1z5"/>
    <w:qFormat/>
    <w:rsid w:val="00f079d5"/>
    <w:rPr/>
  </w:style>
  <w:style w:type="character" w:styleId="WW8Num1z6" w:customStyle="1">
    <w:name w:val="WW8Num1z6"/>
    <w:qFormat/>
    <w:rsid w:val="00f079d5"/>
    <w:rPr/>
  </w:style>
  <w:style w:type="character" w:styleId="WW8Num1z7" w:customStyle="1">
    <w:name w:val="WW8Num1z7"/>
    <w:qFormat/>
    <w:rsid w:val="00f079d5"/>
    <w:rPr/>
  </w:style>
  <w:style w:type="character" w:styleId="WW8Num1z8" w:customStyle="1">
    <w:name w:val="WW8Num1z8"/>
    <w:qFormat/>
    <w:rsid w:val="00f079d5"/>
    <w:rPr/>
  </w:style>
  <w:style w:type="character" w:styleId="WW8Num2z0" w:customStyle="1">
    <w:name w:val="WW8Num2z0"/>
    <w:qFormat/>
    <w:rsid w:val="00f079d5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f079d5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f079d5"/>
    <w:rPr>
      <w:rFonts w:ascii="Wingdings" w:hAnsi="Wingdings" w:cs="Wingdings"/>
    </w:rPr>
  </w:style>
  <w:style w:type="character" w:styleId="WW8Num5z0" w:customStyle="1">
    <w:name w:val="WW8Num5z0"/>
    <w:qFormat/>
    <w:rsid w:val="00f079d5"/>
    <w:rPr>
      <w:rFonts w:ascii="Wingdings" w:hAnsi="Wingdings" w:cs="Wingdings"/>
    </w:rPr>
  </w:style>
  <w:style w:type="character" w:styleId="WW8Num2z1" w:customStyle="1">
    <w:name w:val="WW8Num2z1"/>
    <w:qFormat/>
    <w:rsid w:val="00f079d5"/>
    <w:rPr/>
  </w:style>
  <w:style w:type="character" w:styleId="WW8Num2z2" w:customStyle="1">
    <w:name w:val="WW8Num2z2"/>
    <w:qFormat/>
    <w:rsid w:val="00f079d5"/>
    <w:rPr/>
  </w:style>
  <w:style w:type="character" w:styleId="WW8Num2z3" w:customStyle="1">
    <w:name w:val="WW8Num2z3"/>
    <w:qFormat/>
    <w:rsid w:val="00f079d5"/>
    <w:rPr/>
  </w:style>
  <w:style w:type="character" w:styleId="WW8Num2z4" w:customStyle="1">
    <w:name w:val="WW8Num2z4"/>
    <w:qFormat/>
    <w:rsid w:val="00f079d5"/>
    <w:rPr/>
  </w:style>
  <w:style w:type="character" w:styleId="WW8Num2z5" w:customStyle="1">
    <w:name w:val="WW8Num2z5"/>
    <w:qFormat/>
    <w:rsid w:val="00f079d5"/>
    <w:rPr/>
  </w:style>
  <w:style w:type="character" w:styleId="WW8Num2z6" w:customStyle="1">
    <w:name w:val="WW8Num2z6"/>
    <w:qFormat/>
    <w:rsid w:val="00f079d5"/>
    <w:rPr/>
  </w:style>
  <w:style w:type="character" w:styleId="WW8Num2z7" w:customStyle="1">
    <w:name w:val="WW8Num2z7"/>
    <w:qFormat/>
    <w:rsid w:val="00f079d5"/>
    <w:rPr/>
  </w:style>
  <w:style w:type="character" w:styleId="WW8Num2z8" w:customStyle="1">
    <w:name w:val="WW8Num2z8"/>
    <w:qFormat/>
    <w:rsid w:val="00f079d5"/>
    <w:rPr/>
  </w:style>
  <w:style w:type="character" w:styleId="WW8Num6z0" w:customStyle="1">
    <w:name w:val="WW8Num6z0"/>
    <w:qFormat/>
    <w:rsid w:val="00f079d5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f079d5"/>
    <w:rPr/>
  </w:style>
  <w:style w:type="character" w:styleId="WWAbsatzStandardschriftart" w:customStyle="1">
    <w:name w:val="WW-Absatz-Standardschriftart"/>
    <w:qFormat/>
    <w:rsid w:val="00f079d5"/>
    <w:rPr/>
  </w:style>
  <w:style w:type="character" w:styleId="WWAbsatzStandardschriftart1" w:customStyle="1">
    <w:name w:val="WW-Absatz-Standardschriftart1"/>
    <w:qFormat/>
    <w:rsid w:val="00f079d5"/>
    <w:rPr/>
  </w:style>
  <w:style w:type="character" w:styleId="WWAbsatzStandardschriftart11" w:customStyle="1">
    <w:name w:val="WW-Absatz-Standardschriftart11"/>
    <w:qFormat/>
    <w:rsid w:val="00f079d5"/>
    <w:rPr/>
  </w:style>
  <w:style w:type="character" w:styleId="WWAbsatzStandardschriftart111" w:customStyle="1">
    <w:name w:val="WW-Absatz-Standardschriftart111"/>
    <w:qFormat/>
    <w:rsid w:val="00f079d5"/>
    <w:rPr/>
  </w:style>
  <w:style w:type="character" w:styleId="WWAbsatzStandardschriftart1111" w:customStyle="1">
    <w:name w:val="WW-Absatz-Standardschriftart1111"/>
    <w:qFormat/>
    <w:rsid w:val="00f079d5"/>
    <w:rPr/>
  </w:style>
  <w:style w:type="character" w:styleId="WWAbsatzStandardschriftart11111" w:customStyle="1">
    <w:name w:val="WW-Absatz-Standardschriftart11111"/>
    <w:qFormat/>
    <w:rsid w:val="00f079d5"/>
    <w:rPr/>
  </w:style>
  <w:style w:type="character" w:styleId="WWAbsatzStandardschriftart111111" w:customStyle="1">
    <w:name w:val="WW-Absatz-Standardschriftart111111"/>
    <w:qFormat/>
    <w:rsid w:val="00f079d5"/>
    <w:rPr/>
  </w:style>
  <w:style w:type="character" w:styleId="WWAbsatzStandardschriftart1111111" w:customStyle="1">
    <w:name w:val="WW-Absatz-Standardschriftart1111111"/>
    <w:qFormat/>
    <w:rsid w:val="00f079d5"/>
    <w:rPr/>
  </w:style>
  <w:style w:type="character" w:styleId="WWAbsatzStandardschriftart11111111" w:customStyle="1">
    <w:name w:val="WW-Absatz-Standardschriftart11111111"/>
    <w:qFormat/>
    <w:rsid w:val="00f079d5"/>
    <w:rPr/>
  </w:style>
  <w:style w:type="character" w:styleId="WWAbsatzStandardschriftart111111111" w:customStyle="1">
    <w:name w:val="WW-Absatz-Standardschriftart111111111"/>
    <w:qFormat/>
    <w:rsid w:val="00f079d5"/>
    <w:rPr/>
  </w:style>
  <w:style w:type="character" w:styleId="WWAbsatzStandardschriftart1111111111" w:customStyle="1">
    <w:name w:val="WW-Absatz-Standardschriftart1111111111"/>
    <w:qFormat/>
    <w:rsid w:val="00f079d5"/>
    <w:rPr/>
  </w:style>
  <w:style w:type="character" w:styleId="WWAbsatzStandardschriftart11111111111" w:customStyle="1">
    <w:name w:val="WW-Absatz-Standardschriftart11111111111"/>
    <w:qFormat/>
    <w:rsid w:val="00f079d5"/>
    <w:rPr/>
  </w:style>
  <w:style w:type="character" w:styleId="WWAbsatzStandardschriftart111111111111" w:customStyle="1">
    <w:name w:val="WW-Absatz-Standardschriftart111111111111"/>
    <w:qFormat/>
    <w:rsid w:val="00f079d5"/>
    <w:rPr/>
  </w:style>
  <w:style w:type="character" w:styleId="WWAbsatzStandardschriftart1111111111111" w:customStyle="1">
    <w:name w:val="WW-Absatz-Standardschriftart1111111111111"/>
    <w:qFormat/>
    <w:rsid w:val="00f079d5"/>
    <w:rPr/>
  </w:style>
  <w:style w:type="character" w:styleId="WWAbsatzStandardschriftart11111111111111" w:customStyle="1">
    <w:name w:val="WW-Absatz-Standardschriftart11111111111111"/>
    <w:qFormat/>
    <w:rsid w:val="00f079d5"/>
    <w:rPr/>
  </w:style>
  <w:style w:type="character" w:styleId="WWAbsatzStandardschriftart111111111111111" w:customStyle="1">
    <w:name w:val="WW-Absatz-Standardschriftart111111111111111"/>
    <w:qFormat/>
    <w:rsid w:val="00f079d5"/>
    <w:rPr/>
  </w:style>
  <w:style w:type="character" w:styleId="WWAbsatzStandardschriftart1111111111111111" w:customStyle="1">
    <w:name w:val="WW-Absatz-Standardschriftart1111111111111111"/>
    <w:qFormat/>
    <w:rsid w:val="00f079d5"/>
    <w:rPr/>
  </w:style>
  <w:style w:type="character" w:styleId="WWAbsatzStandardschriftart11111111111111111" w:customStyle="1">
    <w:name w:val="WW-Absatz-Standardschriftart11111111111111111"/>
    <w:qFormat/>
    <w:rsid w:val="00f079d5"/>
    <w:rPr/>
  </w:style>
  <w:style w:type="character" w:styleId="WWAbsatzStandardschriftart111111111111111111" w:customStyle="1">
    <w:name w:val="WW-Absatz-Standardschriftart111111111111111111"/>
    <w:qFormat/>
    <w:rsid w:val="00f079d5"/>
    <w:rPr/>
  </w:style>
  <w:style w:type="character" w:styleId="WWAbsatzStandardschriftart1111111111111111111" w:customStyle="1">
    <w:name w:val="WW-Absatz-Standardschriftart1111111111111111111"/>
    <w:qFormat/>
    <w:rsid w:val="00f079d5"/>
    <w:rPr/>
  </w:style>
  <w:style w:type="character" w:styleId="WWAbsatzStandardschriftart11111111111111111111" w:customStyle="1">
    <w:name w:val="WW-Absatz-Standardschriftart11111111111111111111"/>
    <w:qFormat/>
    <w:rsid w:val="00f079d5"/>
    <w:rPr/>
  </w:style>
  <w:style w:type="character" w:styleId="WWAbsatzStandardschriftart111111111111111111111" w:customStyle="1">
    <w:name w:val="WW-Absatz-Standardschriftart111111111111111111111"/>
    <w:qFormat/>
    <w:rsid w:val="00f079d5"/>
    <w:rPr/>
  </w:style>
  <w:style w:type="character" w:styleId="WWAbsatzStandardschriftart1111111111111111111111" w:customStyle="1">
    <w:name w:val="WW-Absatz-Standardschriftart1111111111111111111111"/>
    <w:qFormat/>
    <w:rsid w:val="00f079d5"/>
    <w:rPr/>
  </w:style>
  <w:style w:type="character" w:styleId="WWAbsatzStandardschriftart11111111111111111111111" w:customStyle="1">
    <w:name w:val="WW-Absatz-Standardschriftart11111111111111111111111"/>
    <w:qFormat/>
    <w:rsid w:val="00f079d5"/>
    <w:rPr/>
  </w:style>
  <w:style w:type="character" w:styleId="WWAbsatzStandardschriftart111111111111111111111111" w:customStyle="1">
    <w:name w:val="WW-Absatz-Standardschriftart111111111111111111111111"/>
    <w:qFormat/>
    <w:rsid w:val="00f079d5"/>
    <w:rPr/>
  </w:style>
  <w:style w:type="character" w:styleId="WWAbsatzStandardschriftart1111111111111111111111111" w:customStyle="1">
    <w:name w:val="WW-Absatz-Standardschriftart1111111111111111111111111"/>
    <w:qFormat/>
    <w:rsid w:val="00f079d5"/>
    <w:rPr/>
  </w:style>
  <w:style w:type="character" w:styleId="WWAbsatzStandardschriftart11111111111111111111111111" w:customStyle="1">
    <w:name w:val="WW-Absatz-Standardschriftart11111111111111111111111111"/>
    <w:qFormat/>
    <w:rsid w:val="00f079d5"/>
    <w:rPr/>
  </w:style>
  <w:style w:type="character" w:styleId="WWAbsatzStandardschriftart111111111111111111111111111" w:customStyle="1">
    <w:name w:val="WW-Absatz-Standardschriftart111111111111111111111111111"/>
    <w:qFormat/>
    <w:rsid w:val="00f079d5"/>
    <w:rPr/>
  </w:style>
  <w:style w:type="character" w:styleId="WWAbsatzStandardschriftart1111111111111111111111111111" w:customStyle="1">
    <w:name w:val="WW-Absatz-Standardschriftart1111111111111111111111111111"/>
    <w:qFormat/>
    <w:rsid w:val="00f079d5"/>
    <w:rPr/>
  </w:style>
  <w:style w:type="character" w:styleId="WWAbsatzStandardschriftart11111111111111111111111111111" w:customStyle="1">
    <w:name w:val="WW-Absatz-Standardschriftart11111111111111111111111111111"/>
    <w:qFormat/>
    <w:rsid w:val="00f079d5"/>
    <w:rPr/>
  </w:style>
  <w:style w:type="character" w:styleId="21" w:customStyle="1">
    <w:name w:val="Основной шрифт абзаца2"/>
    <w:qFormat/>
    <w:rsid w:val="00f079d5"/>
    <w:rPr/>
  </w:style>
  <w:style w:type="character" w:styleId="11" w:customStyle="1">
    <w:name w:val="Основной шрифт абзаца1"/>
    <w:qFormat/>
    <w:rsid w:val="00f079d5"/>
    <w:rPr/>
  </w:style>
  <w:style w:type="character" w:styleId="WWAbsatzStandardschriftart111111111111111111111111111111" w:customStyle="1">
    <w:name w:val="WW-Absatz-Standardschriftart111111111111111111111111111111"/>
    <w:qFormat/>
    <w:rsid w:val="00f079d5"/>
    <w:rPr/>
  </w:style>
  <w:style w:type="character" w:styleId="WWAbsatzStandardschriftart1111111111111111111111111111111" w:customStyle="1">
    <w:name w:val="WW-Absatz-Standardschriftart1111111111111111111111111111111"/>
    <w:qFormat/>
    <w:rsid w:val="00f079d5"/>
    <w:rPr/>
  </w:style>
  <w:style w:type="character" w:styleId="WWAbsatzStandardschriftart11111111111111111111111111111111" w:customStyle="1">
    <w:name w:val="WW-Absatz-Standardschriftart11111111111111111111111111111111"/>
    <w:qFormat/>
    <w:rsid w:val="00f079d5"/>
    <w:rPr/>
  </w:style>
  <w:style w:type="character" w:styleId="WWAbsatzStandardschriftart111111111111111111111111111111111" w:customStyle="1">
    <w:name w:val="WW-Absatz-Standardschriftart111111111111111111111111111111111"/>
    <w:qFormat/>
    <w:rsid w:val="00f079d5"/>
    <w:rPr/>
  </w:style>
  <w:style w:type="character" w:styleId="Style10" w:customStyle="1">
    <w:name w:val="Маркеры списка"/>
    <w:qFormat/>
    <w:rsid w:val="00f079d5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f079d5"/>
    <w:rPr/>
  </w:style>
  <w:style w:type="character" w:styleId="Style12">
    <w:name w:val="Интернет-ссылка"/>
    <w:rsid w:val="00f079d5"/>
    <w:rPr>
      <w:color w:val="000080"/>
      <w:u w:val="single"/>
    </w:rPr>
  </w:style>
  <w:style w:type="character" w:styleId="WW8NumSt4z0" w:customStyle="1">
    <w:name w:val="WW8NumSt4z0"/>
    <w:qFormat/>
    <w:rsid w:val="00f079d5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f079d5"/>
    <w:rPr/>
  </w:style>
  <w:style w:type="character" w:styleId="Appleconvertedspace" w:customStyle="1">
    <w:name w:val="apple-converted-space"/>
    <w:basedOn w:val="31"/>
    <w:qFormat/>
    <w:rsid w:val="00f079d5"/>
    <w:rPr/>
  </w:style>
  <w:style w:type="character" w:styleId="12" w:customStyle="1">
    <w:name w:val="Строгий1"/>
    <w:basedOn w:val="31"/>
    <w:qFormat/>
    <w:rsid w:val="00f079d5"/>
    <w:rPr>
      <w:b/>
      <w:bCs/>
    </w:rPr>
  </w:style>
  <w:style w:type="paragraph" w:styleId="Style13" w:customStyle="1">
    <w:name w:val="Заголовок"/>
    <w:basedOn w:val="Normal"/>
    <w:next w:val="Style14"/>
    <w:qFormat/>
    <w:rsid w:val="00f079d5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f079d5"/>
    <w:pPr>
      <w:spacing w:before="0" w:after="120"/>
    </w:pPr>
    <w:rPr/>
  </w:style>
  <w:style w:type="paragraph" w:styleId="Style15">
    <w:name w:val="List"/>
    <w:basedOn w:val="Style14"/>
    <w:rsid w:val="00f079d5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f079d5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f079d5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f079d5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f079d5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f079d5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f079d5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f079d5"/>
    <w:pPr/>
    <w:rPr/>
  </w:style>
  <w:style w:type="paragraph" w:styleId="ConsPlusNormal" w:customStyle="1">
    <w:name w:val="ConsPlusNorma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f079d5"/>
    <w:pPr>
      <w:widowControl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f079d5"/>
    <w:pPr/>
    <w:rPr>
      <w:sz w:val="28"/>
    </w:rPr>
  </w:style>
  <w:style w:type="paragraph" w:styleId="ListParagraph">
    <w:name w:val="List Paragraph"/>
    <w:basedOn w:val="Normal"/>
    <w:qFormat/>
    <w:rsid w:val="00f079d5"/>
    <w:pPr>
      <w:ind w:left="720" w:hanging="0"/>
    </w:pPr>
    <w:rPr/>
  </w:style>
  <w:style w:type="paragraph" w:styleId="ConsPlusDocList" w:customStyle="1">
    <w:name w:val="ConsPlusDocList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f079d5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f079d5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f079d5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f079d5"/>
    <w:pPr>
      <w:spacing w:before="280" w:after="280"/>
    </w:pPr>
    <w:rPr>
      <w:rFonts w:ascii="Times New Roman" w:hAnsi="Times New Roman" w:eastAsia="Times New Roman"/>
      <w:sz w:val="24"/>
    </w:rPr>
  </w:style>
  <w:style w:type="paragraph" w:styleId="Style22">
    <w:name w:val="Текст в заданном формате"/>
    <w:basedOn w:val="Normal"/>
    <w:qFormat/>
    <w:pPr>
      <w:spacing w:before="0" w:after="0"/>
    </w:pPr>
    <w:rPr>
      <w:rFonts w:ascii="Liberation Mono" w:hAnsi="Liberation Mono" w:eastAsia="NSimSun" w:cs="Liberation Mono"/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287</TotalTime>
  <Application>LibreOffice/6.4.4.2$Windows_X86_64 LibreOffice_project/3d775be2011f3886db32dfd395a6a6d1ca2630ff</Application>
  <Pages>1</Pages>
  <Words>149</Words>
  <Characters>1132</Characters>
  <CharactersWithSpaces>1644</CharactersWithSpaces>
  <Paragraphs>13</Paragraphs>
  <Company>КонсультантПлюс Версия 4017.00.93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2018-06-18T14:22:00Z</dcterms:created>
  <dc:creator>ConsultantPlus</dc:creator>
  <dc:description/>
  <dc:language>ru-RU</dc:language>
  <cp:lastModifiedBy/>
  <cp:lastPrinted>2020-07-15T15:53:04Z</cp:lastPrinted>
  <dcterms:modified xsi:type="dcterms:W3CDTF">2020-11-27T15:26:10Z</dcterms:modified>
  <cp:revision>35</cp:revision>
  <dc:subject/>
  <dc:title>Федеральный закон от 29.12.2006 N 256-ФЗ(ред. от 07.03.2018)"О дополнительных мерах государственной поддержки семей, имеющих детей"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4017.00.93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