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3B8" w:rsidRPr="00EF440C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Сообщение о </w:t>
      </w:r>
      <w:proofErr w:type="gramStart"/>
      <w:r w:rsidRPr="00EF440C">
        <w:rPr>
          <w:rFonts w:ascii="Times New Roman" w:hAnsi="Times New Roman" w:cs="Times New Roman"/>
          <w:sz w:val="28"/>
          <w:szCs w:val="28"/>
        </w:rPr>
        <w:t>возможном</w:t>
      </w:r>
      <w:proofErr w:type="gramEnd"/>
    </w:p>
    <w:p w:rsidR="00D363B8" w:rsidRPr="00EF440C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EF440C">
        <w:rPr>
          <w:rFonts w:ascii="Times New Roman" w:hAnsi="Times New Roman" w:cs="Times New Roman"/>
          <w:sz w:val="28"/>
          <w:szCs w:val="28"/>
        </w:rPr>
        <w:t>установлении</w:t>
      </w:r>
      <w:proofErr w:type="gramEnd"/>
      <w:r w:rsidRPr="00EF440C">
        <w:rPr>
          <w:rFonts w:ascii="Times New Roman" w:hAnsi="Times New Roman" w:cs="Times New Roman"/>
          <w:sz w:val="28"/>
          <w:szCs w:val="28"/>
        </w:rPr>
        <w:t xml:space="preserve"> публичного сервитута</w:t>
      </w:r>
    </w:p>
    <w:p w:rsidR="00D363B8" w:rsidRPr="00EF440C" w:rsidRDefault="00D363B8" w:rsidP="002464F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Администрация муниципального образования </w:t>
      </w:r>
      <w:r w:rsidR="004A1684" w:rsidRPr="004A1684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  <w:r w:rsidRPr="00EF440C">
        <w:rPr>
          <w:rFonts w:ascii="Times New Roman" w:hAnsi="Times New Roman" w:cs="Times New Roman"/>
          <w:sz w:val="28"/>
          <w:szCs w:val="28"/>
        </w:rPr>
        <w:t xml:space="preserve">сообщает о рассмотрении ходатайства об установлении публичного сервитута, поданного Акционерным обществом «Газпром газораспределение», </w:t>
      </w:r>
      <w:r w:rsidR="00F77CC9" w:rsidRPr="00EF440C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B67A16">
        <w:rPr>
          <w:rFonts w:ascii="Times New Roman" w:hAnsi="Times New Roman" w:cs="Times New Roman"/>
          <w:sz w:val="28"/>
          <w:szCs w:val="28"/>
        </w:rPr>
        <w:t>размещения</w:t>
      </w:r>
      <w:r w:rsidR="00F77CC9" w:rsidRPr="00EF440C">
        <w:rPr>
          <w:rFonts w:ascii="Times New Roman" w:hAnsi="Times New Roman" w:cs="Times New Roman"/>
          <w:sz w:val="28"/>
          <w:szCs w:val="28"/>
        </w:rPr>
        <w:t xml:space="preserve"> линейного объекта системы газоснабжения</w:t>
      </w:r>
      <w:r w:rsidRPr="00EF440C">
        <w:rPr>
          <w:rFonts w:ascii="Times New Roman" w:hAnsi="Times New Roman" w:cs="Times New Roman"/>
          <w:sz w:val="28"/>
          <w:szCs w:val="28"/>
        </w:rPr>
        <w:t xml:space="preserve"> </w:t>
      </w:r>
      <w:r w:rsidR="007C7609" w:rsidRPr="007C7609">
        <w:rPr>
          <w:rFonts w:ascii="Times New Roman" w:hAnsi="Times New Roman" w:cs="Times New Roman"/>
          <w:sz w:val="28"/>
          <w:szCs w:val="28"/>
        </w:rPr>
        <w:t>«Распределительный газопровод к объекту, расположенному по адресу: Астраханская область, г. Астрахань, Кировский район, с/т «Учитель», на левом берегу р. Кутум, уч. 34, к.н. 30:12:012026:78, код стройки 1314-3800/30»</w:t>
      </w:r>
      <w:r w:rsidR="00184923">
        <w:rPr>
          <w:rFonts w:ascii="Times New Roman" w:hAnsi="Times New Roman" w:cs="Times New Roman"/>
          <w:sz w:val="28"/>
          <w:szCs w:val="28"/>
        </w:rPr>
        <w:t>.</w:t>
      </w:r>
    </w:p>
    <w:p w:rsidR="0099289C" w:rsidRDefault="00D363B8" w:rsidP="005114AF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Публичный сервитут испрашивается в отношении земельн</w:t>
      </w:r>
      <w:r w:rsidR="00D44A4E">
        <w:rPr>
          <w:rFonts w:ascii="Times New Roman" w:hAnsi="Times New Roman" w:cs="Times New Roman"/>
          <w:sz w:val="28"/>
          <w:szCs w:val="28"/>
        </w:rPr>
        <w:t>ых</w:t>
      </w:r>
      <w:r w:rsidRPr="00EF440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D44A4E">
        <w:rPr>
          <w:rFonts w:ascii="Times New Roman" w:hAnsi="Times New Roman" w:cs="Times New Roman"/>
          <w:sz w:val="28"/>
          <w:szCs w:val="28"/>
        </w:rPr>
        <w:t>ов, имеющих</w:t>
      </w:r>
      <w:r w:rsidRPr="00EF440C">
        <w:rPr>
          <w:rFonts w:ascii="Times New Roman" w:hAnsi="Times New Roman" w:cs="Times New Roman"/>
          <w:sz w:val="28"/>
          <w:szCs w:val="28"/>
        </w:rPr>
        <w:t xml:space="preserve"> адрес или иное описание местоположения: </w:t>
      </w:r>
      <w:r w:rsidR="007C7609" w:rsidRPr="007C7609">
        <w:rPr>
          <w:rFonts w:ascii="Times New Roman" w:hAnsi="Times New Roman" w:cs="Times New Roman"/>
          <w:sz w:val="28"/>
          <w:szCs w:val="28"/>
        </w:rPr>
        <w:t xml:space="preserve">Астраханская область, г. Астрахань, р-н Кировский, с/т </w:t>
      </w:r>
      <w:r w:rsidR="007C7609">
        <w:rPr>
          <w:rFonts w:ascii="Times New Roman" w:hAnsi="Times New Roman" w:cs="Times New Roman"/>
          <w:sz w:val="28"/>
          <w:szCs w:val="28"/>
        </w:rPr>
        <w:t>«</w:t>
      </w:r>
      <w:r w:rsidR="007C7609" w:rsidRPr="007C7609">
        <w:rPr>
          <w:rFonts w:ascii="Times New Roman" w:hAnsi="Times New Roman" w:cs="Times New Roman"/>
          <w:sz w:val="28"/>
          <w:szCs w:val="28"/>
        </w:rPr>
        <w:t>Учитель</w:t>
      </w:r>
      <w:r w:rsidR="007C7609">
        <w:rPr>
          <w:rFonts w:ascii="Times New Roman" w:hAnsi="Times New Roman" w:cs="Times New Roman"/>
          <w:sz w:val="28"/>
          <w:szCs w:val="28"/>
        </w:rPr>
        <w:t>»</w:t>
      </w:r>
      <w:r w:rsidR="007C7609" w:rsidRPr="007C7609">
        <w:rPr>
          <w:rFonts w:ascii="Times New Roman" w:hAnsi="Times New Roman" w:cs="Times New Roman"/>
          <w:sz w:val="28"/>
          <w:szCs w:val="28"/>
        </w:rPr>
        <w:t xml:space="preserve">, расположенное в районе Набережной </w:t>
      </w:r>
      <w:proofErr w:type="spellStart"/>
      <w:r w:rsidR="007C7609" w:rsidRPr="007C7609">
        <w:rPr>
          <w:rFonts w:ascii="Times New Roman" w:hAnsi="Times New Roman" w:cs="Times New Roman"/>
          <w:sz w:val="28"/>
          <w:szCs w:val="28"/>
        </w:rPr>
        <w:t>р</w:t>
      </w:r>
      <w:proofErr w:type="gramStart"/>
      <w:r w:rsidR="007C7609" w:rsidRPr="007C7609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7C7609" w:rsidRPr="007C7609">
        <w:rPr>
          <w:rFonts w:ascii="Times New Roman" w:hAnsi="Times New Roman" w:cs="Times New Roman"/>
          <w:sz w:val="28"/>
          <w:szCs w:val="28"/>
        </w:rPr>
        <w:t>утум</w:t>
      </w:r>
      <w:proofErr w:type="spellEnd"/>
      <w:r w:rsidR="007C7609" w:rsidRPr="007C76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C7609" w:rsidRPr="007C7609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="007C7609" w:rsidRPr="007C7609">
        <w:rPr>
          <w:rFonts w:ascii="Times New Roman" w:hAnsi="Times New Roman" w:cs="Times New Roman"/>
          <w:sz w:val="28"/>
          <w:szCs w:val="28"/>
        </w:rPr>
        <w:t>-к 44</w:t>
      </w:r>
      <w:r w:rsidR="007C7609">
        <w:rPr>
          <w:rFonts w:ascii="Times New Roman" w:hAnsi="Times New Roman" w:cs="Times New Roman"/>
          <w:sz w:val="28"/>
          <w:szCs w:val="28"/>
        </w:rPr>
        <w:t xml:space="preserve">; </w:t>
      </w:r>
      <w:r w:rsidR="007C7609" w:rsidRPr="007C7609">
        <w:rPr>
          <w:rFonts w:ascii="Times New Roman" w:hAnsi="Times New Roman" w:cs="Times New Roman"/>
          <w:sz w:val="28"/>
          <w:szCs w:val="28"/>
        </w:rPr>
        <w:t>Астраханская область, г.</w:t>
      </w:r>
      <w:r w:rsidR="007C7609">
        <w:rPr>
          <w:rFonts w:ascii="Times New Roman" w:hAnsi="Times New Roman" w:cs="Times New Roman"/>
          <w:sz w:val="28"/>
          <w:szCs w:val="28"/>
        </w:rPr>
        <w:t xml:space="preserve"> Астрахань, р-н Кировский, с/т «Учитель»</w:t>
      </w:r>
      <w:r w:rsidR="007C7609" w:rsidRPr="007C7609">
        <w:rPr>
          <w:rFonts w:ascii="Times New Roman" w:hAnsi="Times New Roman" w:cs="Times New Roman"/>
          <w:sz w:val="28"/>
          <w:szCs w:val="28"/>
        </w:rPr>
        <w:t>, расположенное в районе Набережной р. Кутум</w:t>
      </w:r>
      <w:r w:rsidR="007C7609">
        <w:rPr>
          <w:rFonts w:ascii="Times New Roman" w:hAnsi="Times New Roman" w:cs="Times New Roman"/>
          <w:sz w:val="28"/>
          <w:szCs w:val="28"/>
        </w:rPr>
        <w:t>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 xml:space="preserve">Сообщение о поступившем </w:t>
      </w:r>
      <w:proofErr w:type="gramStart"/>
      <w:r w:rsidRPr="00EF440C">
        <w:rPr>
          <w:rFonts w:ascii="Times New Roman" w:hAnsi="Times New Roman" w:cs="Times New Roman"/>
          <w:sz w:val="28"/>
          <w:szCs w:val="28"/>
        </w:rPr>
        <w:t>ходатайстве</w:t>
      </w:r>
      <w:proofErr w:type="gramEnd"/>
      <w:r w:rsidRPr="00EF440C">
        <w:rPr>
          <w:rFonts w:ascii="Times New Roman" w:hAnsi="Times New Roman" w:cs="Times New Roman"/>
          <w:sz w:val="28"/>
          <w:szCs w:val="28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4A1684" w:rsidRPr="004A1684"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</w:t>
      </w:r>
      <w:r w:rsidRPr="00EF440C">
        <w:rPr>
          <w:rFonts w:ascii="Times New Roman" w:hAnsi="Times New Roman" w:cs="Times New Roman"/>
          <w:sz w:val="28"/>
          <w:szCs w:val="28"/>
        </w:rPr>
        <w:t>в информационно-телекоммуникационной сети «Интернет» http://www.astrgorod.ru/umi.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Публичный сервитут устанавливается для использования земельн</w:t>
      </w:r>
      <w:r w:rsidR="00601294">
        <w:rPr>
          <w:rFonts w:ascii="Times New Roman" w:hAnsi="Times New Roman" w:cs="Times New Roman"/>
          <w:sz w:val="28"/>
          <w:szCs w:val="28"/>
        </w:rPr>
        <w:t>ых</w:t>
      </w:r>
      <w:r w:rsidRPr="00EF440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601294">
        <w:rPr>
          <w:rFonts w:ascii="Times New Roman" w:hAnsi="Times New Roman" w:cs="Times New Roman"/>
          <w:sz w:val="28"/>
          <w:szCs w:val="28"/>
        </w:rPr>
        <w:t>ов</w:t>
      </w:r>
      <w:r w:rsidRPr="00EF440C">
        <w:rPr>
          <w:rFonts w:ascii="Times New Roman" w:hAnsi="Times New Roman" w:cs="Times New Roman"/>
          <w:sz w:val="28"/>
          <w:szCs w:val="28"/>
        </w:rPr>
        <w:t xml:space="preserve"> </w:t>
      </w:r>
      <w:r w:rsidR="005F5FE7" w:rsidRPr="00EF440C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B67A16">
        <w:rPr>
          <w:rFonts w:ascii="Times New Roman" w:hAnsi="Times New Roman" w:cs="Times New Roman"/>
          <w:sz w:val="28"/>
          <w:szCs w:val="28"/>
        </w:rPr>
        <w:t>размещения</w:t>
      </w:r>
      <w:r w:rsidR="005F5FE7" w:rsidRPr="00EF440C">
        <w:rPr>
          <w:rFonts w:ascii="Times New Roman" w:hAnsi="Times New Roman" w:cs="Times New Roman"/>
          <w:sz w:val="28"/>
          <w:szCs w:val="28"/>
        </w:rPr>
        <w:t xml:space="preserve"> линейного объекта системы газоснабжения </w:t>
      </w:r>
      <w:r w:rsidR="007C7609" w:rsidRPr="007C7609">
        <w:rPr>
          <w:rFonts w:ascii="Times New Roman" w:hAnsi="Times New Roman" w:cs="Times New Roman"/>
          <w:sz w:val="28"/>
          <w:szCs w:val="28"/>
        </w:rPr>
        <w:t xml:space="preserve">«Распределительный газопровод к объекту, расположенному по адресу: </w:t>
      </w:r>
      <w:proofErr w:type="gramStart"/>
      <w:r w:rsidR="007C7609" w:rsidRPr="007C7609">
        <w:rPr>
          <w:rFonts w:ascii="Times New Roman" w:hAnsi="Times New Roman" w:cs="Times New Roman"/>
          <w:sz w:val="28"/>
          <w:szCs w:val="28"/>
        </w:rPr>
        <w:t>Астраханская область, г. Астрахань, Кировский район, с/т «Учитель», на левом берегу р. Кутум, уч. 34, к.н. 30:12:012026:78, код стройки 1314-3800/30»</w:t>
      </w:r>
      <w:r w:rsidR="00184923">
        <w:rPr>
          <w:rFonts w:ascii="Times New Roman" w:hAnsi="Times New Roman" w:cs="Times New Roman"/>
          <w:sz w:val="28"/>
          <w:szCs w:val="28"/>
        </w:rPr>
        <w:t xml:space="preserve"> </w:t>
      </w:r>
      <w:r w:rsidRPr="00EF440C">
        <w:rPr>
          <w:rFonts w:ascii="Times New Roman" w:hAnsi="Times New Roman" w:cs="Times New Roman"/>
          <w:sz w:val="28"/>
          <w:szCs w:val="28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  <w:proofErr w:type="gramEnd"/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Описание местоположения границ публичного сервитута: данный объект расположен</w:t>
      </w:r>
      <w:r w:rsidR="002464F7" w:rsidRPr="00EF440C">
        <w:rPr>
          <w:rFonts w:ascii="Times New Roman" w:hAnsi="Times New Roman" w:cs="Times New Roman"/>
          <w:sz w:val="28"/>
          <w:szCs w:val="28"/>
        </w:rPr>
        <w:t xml:space="preserve"> в </w:t>
      </w:r>
      <w:r w:rsidR="007C7609">
        <w:rPr>
          <w:rFonts w:ascii="Times New Roman" w:hAnsi="Times New Roman" w:cs="Times New Roman"/>
          <w:sz w:val="28"/>
          <w:szCs w:val="28"/>
        </w:rPr>
        <w:t>Кировском</w:t>
      </w:r>
      <w:r w:rsidR="007D1FAD" w:rsidRPr="00EF440C">
        <w:rPr>
          <w:rFonts w:ascii="Times New Roman" w:hAnsi="Times New Roman" w:cs="Times New Roman"/>
          <w:sz w:val="28"/>
          <w:szCs w:val="28"/>
        </w:rPr>
        <w:t xml:space="preserve"> </w:t>
      </w:r>
      <w:r w:rsidRPr="00EF440C">
        <w:rPr>
          <w:rFonts w:ascii="Times New Roman" w:hAnsi="Times New Roman" w:cs="Times New Roman"/>
          <w:sz w:val="28"/>
          <w:szCs w:val="28"/>
        </w:rPr>
        <w:t>районе</w:t>
      </w:r>
      <w:r w:rsidR="00162F13" w:rsidRPr="00EF440C">
        <w:rPr>
          <w:rFonts w:ascii="Times New Roman" w:hAnsi="Times New Roman" w:cs="Times New Roman"/>
          <w:sz w:val="28"/>
          <w:szCs w:val="28"/>
        </w:rPr>
        <w:t xml:space="preserve">, проходит </w:t>
      </w:r>
      <w:r w:rsidR="00D77FB2" w:rsidRPr="00EF440C">
        <w:rPr>
          <w:rFonts w:ascii="Times New Roman" w:hAnsi="Times New Roman" w:cs="Times New Roman"/>
          <w:sz w:val="28"/>
          <w:szCs w:val="28"/>
        </w:rPr>
        <w:t xml:space="preserve">в </w:t>
      </w:r>
      <w:r w:rsidR="00131F2A">
        <w:rPr>
          <w:rFonts w:ascii="Times New Roman" w:hAnsi="Times New Roman" w:cs="Times New Roman"/>
          <w:sz w:val="28"/>
          <w:szCs w:val="28"/>
        </w:rPr>
        <w:t xml:space="preserve">территории </w:t>
      </w:r>
      <w:r w:rsidR="007C7609" w:rsidRPr="007C7609">
        <w:rPr>
          <w:rFonts w:ascii="Times New Roman" w:hAnsi="Times New Roman" w:cs="Times New Roman"/>
          <w:sz w:val="28"/>
          <w:szCs w:val="28"/>
        </w:rPr>
        <w:t>с/т «Учитель»,</w:t>
      </w:r>
      <w:r w:rsidR="00131F2A">
        <w:rPr>
          <w:rFonts w:ascii="Times New Roman" w:hAnsi="Times New Roman" w:cs="Times New Roman"/>
          <w:sz w:val="28"/>
          <w:szCs w:val="28"/>
        </w:rPr>
        <w:t xml:space="preserve"> </w:t>
      </w:r>
      <w:r w:rsidR="007C7609" w:rsidRPr="007C7609">
        <w:rPr>
          <w:rFonts w:ascii="Times New Roman" w:hAnsi="Times New Roman" w:cs="Times New Roman"/>
          <w:sz w:val="28"/>
          <w:szCs w:val="28"/>
        </w:rPr>
        <w:t>в районе Набережной р.Кутум</w:t>
      </w:r>
      <w:r w:rsidRPr="00EF440C">
        <w:rPr>
          <w:rFonts w:ascii="Times New Roman" w:hAnsi="Times New Roman" w:cs="Times New Roman"/>
          <w:sz w:val="28"/>
          <w:szCs w:val="28"/>
        </w:rPr>
        <w:t xml:space="preserve">. 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«Интернет» http://www.astrgorod.ru/umi. </w:t>
      </w:r>
    </w:p>
    <w:p w:rsidR="00816EC0" w:rsidRPr="00EF440C" w:rsidRDefault="00816EC0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Кадастровы</w:t>
      </w:r>
      <w:r w:rsidR="00601294">
        <w:rPr>
          <w:rFonts w:ascii="Times New Roman" w:hAnsi="Times New Roman" w:cs="Times New Roman"/>
          <w:sz w:val="28"/>
          <w:szCs w:val="28"/>
        </w:rPr>
        <w:t>е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 номер</w:t>
      </w:r>
      <w:r w:rsidR="00601294">
        <w:rPr>
          <w:rFonts w:ascii="Times New Roman" w:hAnsi="Times New Roman" w:cs="Times New Roman"/>
          <w:sz w:val="28"/>
          <w:szCs w:val="28"/>
        </w:rPr>
        <w:t>а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 земельн</w:t>
      </w:r>
      <w:r w:rsidR="00601294">
        <w:rPr>
          <w:rFonts w:ascii="Times New Roman" w:hAnsi="Times New Roman" w:cs="Times New Roman"/>
          <w:sz w:val="28"/>
          <w:szCs w:val="28"/>
        </w:rPr>
        <w:t>ых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601294">
        <w:rPr>
          <w:rFonts w:ascii="Times New Roman" w:hAnsi="Times New Roman" w:cs="Times New Roman"/>
          <w:sz w:val="28"/>
          <w:szCs w:val="28"/>
        </w:rPr>
        <w:t>ов</w:t>
      </w:r>
      <w:r w:rsidR="00D363B8" w:rsidRPr="00EF440C">
        <w:rPr>
          <w:rFonts w:ascii="Times New Roman" w:hAnsi="Times New Roman" w:cs="Times New Roman"/>
          <w:sz w:val="28"/>
          <w:szCs w:val="28"/>
        </w:rPr>
        <w:t>, в отношении котор</w:t>
      </w:r>
      <w:r w:rsidR="00601294">
        <w:rPr>
          <w:rFonts w:ascii="Times New Roman" w:hAnsi="Times New Roman" w:cs="Times New Roman"/>
          <w:sz w:val="28"/>
          <w:szCs w:val="28"/>
        </w:rPr>
        <w:t>ых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 испрашивается публичный сервитут: </w:t>
      </w:r>
      <w:r w:rsidR="007C7609">
        <w:rPr>
          <w:rFonts w:ascii="Times New Roman" w:hAnsi="Times New Roman" w:cs="Times New Roman"/>
          <w:sz w:val="28"/>
          <w:szCs w:val="28"/>
        </w:rPr>
        <w:t>30:12:012026:89</w:t>
      </w:r>
      <w:r w:rsidR="0099289C">
        <w:rPr>
          <w:rFonts w:ascii="Times New Roman" w:hAnsi="Times New Roman" w:cs="Times New Roman"/>
          <w:sz w:val="28"/>
          <w:szCs w:val="28"/>
        </w:rPr>
        <w:t>, 30:12:0</w:t>
      </w:r>
      <w:r w:rsidR="007C7609">
        <w:rPr>
          <w:rFonts w:ascii="Times New Roman" w:hAnsi="Times New Roman" w:cs="Times New Roman"/>
          <w:sz w:val="28"/>
          <w:szCs w:val="28"/>
        </w:rPr>
        <w:t>12026</w:t>
      </w:r>
      <w:r w:rsidR="0099289C">
        <w:rPr>
          <w:rFonts w:ascii="Times New Roman" w:hAnsi="Times New Roman" w:cs="Times New Roman"/>
          <w:sz w:val="28"/>
          <w:szCs w:val="28"/>
        </w:rPr>
        <w:t>:</w:t>
      </w:r>
      <w:r w:rsidR="007C7609">
        <w:rPr>
          <w:rFonts w:ascii="Times New Roman" w:hAnsi="Times New Roman" w:cs="Times New Roman"/>
          <w:sz w:val="28"/>
          <w:szCs w:val="28"/>
        </w:rPr>
        <w:t>290</w:t>
      </w:r>
      <w:r w:rsidR="0099289C">
        <w:rPr>
          <w:rFonts w:ascii="Times New Roman" w:hAnsi="Times New Roman" w:cs="Times New Roman"/>
          <w:sz w:val="28"/>
          <w:szCs w:val="28"/>
        </w:rPr>
        <w:t>.</w:t>
      </w:r>
    </w:p>
    <w:p w:rsidR="00D363B8" w:rsidRPr="00EF440C" w:rsidRDefault="00816EC0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За</w:t>
      </w:r>
      <w:r w:rsidR="00D363B8" w:rsidRPr="00EF440C">
        <w:rPr>
          <w:rFonts w:ascii="Times New Roman" w:hAnsi="Times New Roman" w:cs="Times New Roman"/>
          <w:sz w:val="28"/>
          <w:szCs w:val="28"/>
        </w:rPr>
        <w:t xml:space="preserve">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</w:t>
      </w:r>
      <w:r w:rsidR="002E1A71" w:rsidRPr="002E1A71">
        <w:rPr>
          <w:rFonts w:ascii="Times New Roman" w:hAnsi="Times New Roman" w:cs="Times New Roman"/>
          <w:sz w:val="28"/>
          <w:szCs w:val="28"/>
        </w:rPr>
        <w:t xml:space="preserve">г. Астрахань, ул. Бабушкина, 11, </w:t>
      </w:r>
      <w:proofErr w:type="spellStart"/>
      <w:r w:rsidR="002E1A71" w:rsidRPr="002E1A71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2E1A71" w:rsidRPr="002E1A71">
        <w:rPr>
          <w:rFonts w:ascii="Times New Roman" w:hAnsi="Times New Roman" w:cs="Times New Roman"/>
          <w:sz w:val="28"/>
          <w:szCs w:val="28"/>
        </w:rPr>
        <w:t>. 10, время приема – пн.-пт. с 9.00-13.00, 14.00-17.00.</w:t>
      </w:r>
    </w:p>
    <w:p w:rsidR="00D363B8" w:rsidRPr="00EF440C" w:rsidRDefault="00D363B8" w:rsidP="0003753A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F440C">
        <w:rPr>
          <w:rFonts w:ascii="Times New Roman" w:hAnsi="Times New Roman" w:cs="Times New Roman"/>
          <w:sz w:val="28"/>
          <w:szCs w:val="28"/>
        </w:rPr>
        <w:t>Срок подачи указанных заявлений по</w:t>
      </w:r>
      <w:r w:rsidR="00E71E76">
        <w:rPr>
          <w:rFonts w:ascii="Times New Roman" w:hAnsi="Times New Roman" w:cs="Times New Roman"/>
          <w:sz w:val="28"/>
          <w:szCs w:val="28"/>
        </w:rPr>
        <w:t xml:space="preserve"> </w:t>
      </w:r>
      <w:r w:rsidR="00601294">
        <w:rPr>
          <w:rFonts w:ascii="Times New Roman" w:hAnsi="Times New Roman" w:cs="Times New Roman"/>
          <w:sz w:val="28"/>
          <w:szCs w:val="28"/>
        </w:rPr>
        <w:t>02.05.2025.</w:t>
      </w:r>
      <w:bookmarkStart w:id="0" w:name="_GoBack"/>
      <w:bookmarkEnd w:id="0"/>
    </w:p>
    <w:sectPr w:rsidR="00D363B8" w:rsidRPr="00EF440C" w:rsidSect="004B09A2">
      <w:pgSz w:w="11906" w:h="16838"/>
      <w:pgMar w:top="1134" w:right="567" w:bottom="851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03753A"/>
    <w:rsid w:val="00084FEE"/>
    <w:rsid w:val="00091731"/>
    <w:rsid w:val="000C109F"/>
    <w:rsid w:val="000C7138"/>
    <w:rsid w:val="00131271"/>
    <w:rsid w:val="00131F2A"/>
    <w:rsid w:val="00137057"/>
    <w:rsid w:val="00162F13"/>
    <w:rsid w:val="00174B9A"/>
    <w:rsid w:val="00184923"/>
    <w:rsid w:val="00190335"/>
    <w:rsid w:val="001A085B"/>
    <w:rsid w:val="001C103C"/>
    <w:rsid w:val="002464F7"/>
    <w:rsid w:val="002E1A71"/>
    <w:rsid w:val="003067CD"/>
    <w:rsid w:val="00314C86"/>
    <w:rsid w:val="00326F7A"/>
    <w:rsid w:val="00367BEE"/>
    <w:rsid w:val="003B066E"/>
    <w:rsid w:val="003D712D"/>
    <w:rsid w:val="00471A7F"/>
    <w:rsid w:val="004A1684"/>
    <w:rsid w:val="004A53D2"/>
    <w:rsid w:val="004B09A2"/>
    <w:rsid w:val="004B148C"/>
    <w:rsid w:val="00500BD2"/>
    <w:rsid w:val="005114AF"/>
    <w:rsid w:val="00523255"/>
    <w:rsid w:val="00566377"/>
    <w:rsid w:val="005A559D"/>
    <w:rsid w:val="005B21F9"/>
    <w:rsid w:val="005B571F"/>
    <w:rsid w:val="005F1D0F"/>
    <w:rsid w:val="005F5FE7"/>
    <w:rsid w:val="00601294"/>
    <w:rsid w:val="006B6A3F"/>
    <w:rsid w:val="006F65EC"/>
    <w:rsid w:val="00707DC7"/>
    <w:rsid w:val="0074362D"/>
    <w:rsid w:val="00774897"/>
    <w:rsid w:val="007A77B1"/>
    <w:rsid w:val="007C7609"/>
    <w:rsid w:val="007D1FAD"/>
    <w:rsid w:val="00816EC0"/>
    <w:rsid w:val="00850CE9"/>
    <w:rsid w:val="00897AE3"/>
    <w:rsid w:val="008A4394"/>
    <w:rsid w:val="008E5856"/>
    <w:rsid w:val="008F0269"/>
    <w:rsid w:val="008F70DF"/>
    <w:rsid w:val="00973B76"/>
    <w:rsid w:val="0099289C"/>
    <w:rsid w:val="009975DF"/>
    <w:rsid w:val="009A31EE"/>
    <w:rsid w:val="009E729A"/>
    <w:rsid w:val="009F579C"/>
    <w:rsid w:val="00A12E20"/>
    <w:rsid w:val="00A16BF8"/>
    <w:rsid w:val="00A43595"/>
    <w:rsid w:val="00A93D70"/>
    <w:rsid w:val="00A957A0"/>
    <w:rsid w:val="00AB2BAC"/>
    <w:rsid w:val="00AD440E"/>
    <w:rsid w:val="00AF6F63"/>
    <w:rsid w:val="00B371B2"/>
    <w:rsid w:val="00B67A16"/>
    <w:rsid w:val="00C06E36"/>
    <w:rsid w:val="00C21047"/>
    <w:rsid w:val="00C41AB1"/>
    <w:rsid w:val="00CB1312"/>
    <w:rsid w:val="00CB149C"/>
    <w:rsid w:val="00CE1662"/>
    <w:rsid w:val="00D023C2"/>
    <w:rsid w:val="00D26777"/>
    <w:rsid w:val="00D363B8"/>
    <w:rsid w:val="00D402AC"/>
    <w:rsid w:val="00D44A4E"/>
    <w:rsid w:val="00D55161"/>
    <w:rsid w:val="00D77FB2"/>
    <w:rsid w:val="00D9436C"/>
    <w:rsid w:val="00DD7D5C"/>
    <w:rsid w:val="00E26257"/>
    <w:rsid w:val="00E71E76"/>
    <w:rsid w:val="00E80168"/>
    <w:rsid w:val="00E807FC"/>
    <w:rsid w:val="00E91155"/>
    <w:rsid w:val="00EB2D93"/>
    <w:rsid w:val="00EE5446"/>
    <w:rsid w:val="00EF2645"/>
    <w:rsid w:val="00EF440C"/>
    <w:rsid w:val="00F16ACD"/>
    <w:rsid w:val="00F16BA7"/>
    <w:rsid w:val="00F30412"/>
    <w:rsid w:val="00F718DD"/>
    <w:rsid w:val="00F75714"/>
    <w:rsid w:val="00F77CC9"/>
    <w:rsid w:val="00FD1AB5"/>
    <w:rsid w:val="00FE3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D4F4F9-2371-49B5-8DD2-843D18AE1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Сексенбаева Алмагуль Гаппасовна</cp:lastModifiedBy>
  <cp:revision>3</cp:revision>
  <cp:lastPrinted>2023-12-28T05:43:00Z</cp:lastPrinted>
  <dcterms:created xsi:type="dcterms:W3CDTF">2025-04-02T07:29:00Z</dcterms:created>
  <dcterms:modified xsi:type="dcterms:W3CDTF">2025-04-07T07:40:00Z</dcterms:modified>
</cp:coreProperties>
</file>