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A14674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 w:rsidRPr="00A14674">
        <w:rPr>
          <w:rFonts w:ascii="Times New Roman" w:eastAsia="Times New Roman" w:hAnsi="Times New Roman"/>
          <w:sz w:val="28"/>
          <w:szCs w:val="28"/>
          <w:lang w:eastAsia="ru-RU"/>
        </w:rPr>
        <w:t>21.08.2024</w:t>
      </w:r>
      <w:r w:rsidR="00A02960" w:rsidRPr="00A0296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</w:t>
      </w:r>
      <w:bookmarkStart w:id="0" w:name="_GoBack"/>
      <w:bookmarkEnd w:id="0"/>
      <w:r w:rsidR="00717491" w:rsidRPr="00CA1931">
        <w:rPr>
          <w:rFonts w:ascii="Times New Roman" w:hAnsi="Times New Roman"/>
          <w:sz w:val="28"/>
          <w:szCs w:val="28"/>
        </w:rPr>
        <w:t>ющие вопросы:</w:t>
      </w:r>
    </w:p>
    <w:p w:rsidR="00A14674" w:rsidRPr="00A14674" w:rsidRDefault="00A14674" w:rsidP="00A14674">
      <w:pPr>
        <w:numPr>
          <w:ilvl w:val="0"/>
          <w:numId w:val="6"/>
        </w:numPr>
        <w:spacing w:after="0"/>
        <w:ind w:left="0" w:firstLine="705"/>
        <w:jc w:val="both"/>
        <w:rPr>
          <w:rFonts w:ascii="Times New Roman" w:eastAsia="Times New Roman" w:hAnsi="Times New Roman"/>
          <w:sz w:val="28"/>
          <w:szCs w:val="28"/>
        </w:rPr>
      </w:pPr>
      <w:r w:rsidRPr="00A14674">
        <w:rPr>
          <w:rFonts w:ascii="Times New Roman" w:eastAsia="Times New Roman" w:hAnsi="Times New Roman"/>
          <w:sz w:val="28"/>
          <w:szCs w:val="28"/>
        </w:rPr>
        <w:t>Рассмотрение уведомлений представителя нанимателя (работодателя) муниципальных служащих администрации муниципального образования «Городской округ город Астрахань» (далее – администрация), её отраслевых (функциональных) и территориальных органов (далее – структурные подразделения) о намерении выполнять иную оплачиваемую работу.</w:t>
      </w:r>
    </w:p>
    <w:p w:rsidR="00A14674" w:rsidRPr="00A14674" w:rsidRDefault="00A14674" w:rsidP="00A14674">
      <w:pPr>
        <w:numPr>
          <w:ilvl w:val="0"/>
          <w:numId w:val="6"/>
        </w:numPr>
        <w:spacing w:after="0"/>
        <w:ind w:left="0" w:firstLine="705"/>
        <w:jc w:val="both"/>
        <w:rPr>
          <w:rFonts w:ascii="Times New Roman" w:eastAsia="Times New Roman" w:hAnsi="Times New Roman"/>
          <w:sz w:val="28"/>
          <w:szCs w:val="28"/>
        </w:rPr>
      </w:pPr>
      <w:r w:rsidRPr="00A14674">
        <w:rPr>
          <w:rFonts w:ascii="Times New Roman" w:eastAsia="Times New Roman" w:hAnsi="Times New Roman"/>
          <w:sz w:val="28"/>
          <w:szCs w:val="28"/>
        </w:rPr>
        <w:t>Уведомление начальника управления муниципального имущества муниципального образования «Городской округ город Астрахань» о результатах рассмотрения выписки из протокола заседания комиссии от 06.06.2024 № 5.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первому вопросу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p w:rsidR="00725127" w:rsidRPr="00CA1931" w:rsidRDefault="00725127" w:rsidP="0072512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второму вопросу информация членами комиссии принята к сведению, обсуждение не проводилось.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D659E0"/>
    <w:multiLevelType w:val="hybridMultilevel"/>
    <w:tmpl w:val="1074AB10"/>
    <w:lvl w:ilvl="0" w:tplc="8CD4431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3E0B"/>
    <w:rsid w:val="007D673E"/>
    <w:rsid w:val="008362BC"/>
    <w:rsid w:val="00852F7F"/>
    <w:rsid w:val="008B689A"/>
    <w:rsid w:val="00A02960"/>
    <w:rsid w:val="00A14674"/>
    <w:rsid w:val="00A63FCF"/>
    <w:rsid w:val="00A92C29"/>
    <w:rsid w:val="00AE1AF7"/>
    <w:rsid w:val="00B1681A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1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пользовтель</cp:lastModifiedBy>
  <cp:revision>3</cp:revision>
  <dcterms:created xsi:type="dcterms:W3CDTF">2024-02-13T10:38:00Z</dcterms:created>
  <dcterms:modified xsi:type="dcterms:W3CDTF">2024-08-21T06:49:00Z</dcterms:modified>
</cp:coreProperties>
</file>