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Малом зале администрации муниципального образования «Город Астрахань» </w:t>
      </w:r>
      <w:r w:rsidR="00DB2A2E">
        <w:rPr>
          <w:rFonts w:ascii="Times New Roman" w:eastAsia="Times New Roman" w:hAnsi="Times New Roman"/>
          <w:sz w:val="28"/>
          <w:szCs w:val="28"/>
          <w:lang w:eastAsia="ru-RU"/>
        </w:rPr>
        <w:t>02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="00DB2A2E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.2019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DB2A2E" w:rsidRPr="006975E7" w:rsidRDefault="00DB2A2E" w:rsidP="00DB2A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заявления муниципального служащего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расходах об имуществе и обязательствах имущественного характера своего супруга (и) и несовершеннолетних детей за 2018 год.</w:t>
      </w:r>
      <w:proofErr w:type="gramEnd"/>
    </w:p>
    <w:p w:rsidR="00DB2A2E" w:rsidRPr="00C6019A" w:rsidRDefault="00DB2A2E" w:rsidP="00DB2A2E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 О рассмотрении заявления муниципального служащего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жилищного управления о неточностях допущенных им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>о доходах, об имуществе и обязательствах имущественного характера своего супруг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а(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и)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расходах об имуществе и обязательствах имущественного характера своего супруга и несовершеннолетних детей за 2018 год.</w:t>
      </w:r>
    </w:p>
    <w:p w:rsidR="00DB2A2E" w:rsidRDefault="00DB2A2E" w:rsidP="00DB2A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3. </w:t>
      </w:r>
      <w:r w:rsidRPr="000D204C">
        <w:rPr>
          <w:rFonts w:ascii="Times New Roman" w:eastAsia="Times New Roman" w:hAnsi="Times New Roman"/>
          <w:sz w:val="28"/>
          <w:szCs w:val="28"/>
        </w:rPr>
        <w:t>Рассмотрение уведомления о трудоустройстве б</w:t>
      </w:r>
      <w:r>
        <w:rPr>
          <w:rFonts w:ascii="Times New Roman" w:eastAsia="Times New Roman" w:hAnsi="Times New Roman"/>
          <w:sz w:val="28"/>
          <w:szCs w:val="28"/>
        </w:rPr>
        <w:t>ывшего муниципального служащего.</w:t>
      </w:r>
    </w:p>
    <w:p w:rsidR="00DB2A2E" w:rsidRPr="000D204C" w:rsidRDefault="00DB2A2E" w:rsidP="00DB2A2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0D204C">
        <w:rPr>
          <w:rFonts w:ascii="Times New Roman" w:eastAsia="Times New Roman" w:hAnsi="Times New Roman"/>
          <w:sz w:val="28"/>
          <w:szCs w:val="28"/>
          <w:lang w:eastAsia="ru-RU"/>
        </w:rPr>
        <w:t>. 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 Уведомления главы администрации муниципального образования «Город Астрахань» о результатах рассмотрения протокола заседания комиссии </w:t>
      </w:r>
      <w:r w:rsidRPr="000D204C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 от </w:t>
      </w:r>
      <w:r>
        <w:rPr>
          <w:rFonts w:ascii="Times New Roman" w:eastAsia="Times New Roman" w:hAnsi="Times New Roman"/>
          <w:sz w:val="28"/>
          <w:szCs w:val="28"/>
        </w:rPr>
        <w:t>04</w:t>
      </w:r>
      <w:r w:rsidRPr="000D204C">
        <w:rPr>
          <w:rFonts w:ascii="Times New Roman" w:eastAsia="Times New Roman" w:hAnsi="Times New Roman"/>
          <w:sz w:val="28"/>
          <w:szCs w:val="28"/>
        </w:rPr>
        <w:t>.0</w:t>
      </w:r>
      <w:r>
        <w:rPr>
          <w:rFonts w:ascii="Times New Roman" w:eastAsia="Times New Roman" w:hAnsi="Times New Roman"/>
          <w:sz w:val="28"/>
          <w:szCs w:val="28"/>
        </w:rPr>
        <w:t>6</w:t>
      </w:r>
      <w:r w:rsidRPr="000D204C">
        <w:rPr>
          <w:rFonts w:ascii="Times New Roman" w:eastAsia="Times New Roman" w:hAnsi="Times New Roman"/>
          <w:sz w:val="28"/>
          <w:szCs w:val="28"/>
        </w:rPr>
        <w:t xml:space="preserve">.2019 № </w:t>
      </w:r>
      <w:r>
        <w:rPr>
          <w:rFonts w:ascii="Times New Roman" w:eastAsia="Times New Roman" w:hAnsi="Times New Roman"/>
          <w:sz w:val="28"/>
          <w:szCs w:val="28"/>
        </w:rPr>
        <w:t>5</w:t>
      </w:r>
      <w:r w:rsidRPr="000D204C">
        <w:rPr>
          <w:rFonts w:ascii="Times New Roman" w:eastAsia="Times New Roman" w:hAnsi="Times New Roman"/>
          <w:sz w:val="28"/>
          <w:szCs w:val="28"/>
        </w:rPr>
        <w:t>.</w:t>
      </w: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1C5A2A"/>
    <w:rsid w:val="00371919"/>
    <w:rsid w:val="005C4FDE"/>
    <w:rsid w:val="007D673E"/>
    <w:rsid w:val="008B689A"/>
    <w:rsid w:val="00B60EA0"/>
    <w:rsid w:val="00CF6B6B"/>
    <w:rsid w:val="00DB2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5</cp:revision>
  <dcterms:created xsi:type="dcterms:W3CDTF">2019-04-16T12:18:00Z</dcterms:created>
  <dcterms:modified xsi:type="dcterms:W3CDTF">2019-10-10T09:58:00Z</dcterms:modified>
</cp:coreProperties>
</file>