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73C3" w:rsidRDefault="006073C3" w:rsidP="00450582">
      <w:pPr>
        <w:tabs>
          <w:tab w:val="left" w:pos="567"/>
        </w:tabs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717491" w:rsidRPr="00717491" w:rsidRDefault="0072650D" w:rsidP="005713D0">
      <w:pPr>
        <w:tabs>
          <w:tab w:val="left" w:pos="567"/>
        </w:tabs>
        <w:autoSpaceDE w:val="0"/>
        <w:autoSpaceDN w:val="0"/>
        <w:adjustRightInd w:val="0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02.12</w:t>
      </w:r>
      <w:bookmarkStart w:id="0" w:name="_GoBack"/>
      <w:bookmarkEnd w:id="0"/>
      <w:r w:rsidR="00471337">
        <w:rPr>
          <w:rFonts w:ascii="Times New Roman" w:eastAsia="Times New Roman" w:hAnsi="Times New Roman"/>
          <w:sz w:val="28"/>
          <w:szCs w:val="28"/>
          <w:lang w:eastAsia="ru-RU"/>
        </w:rPr>
        <w:t>.2022</w:t>
      </w:r>
      <w:r w:rsidR="00471337" w:rsidRPr="00BB3EB6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1F776A">
        <w:rPr>
          <w:rFonts w:ascii="Times New Roman" w:eastAsia="Times New Roman" w:hAnsi="Times New Roman"/>
          <w:sz w:val="28"/>
          <w:szCs w:val="28"/>
          <w:lang w:eastAsia="ru-RU"/>
        </w:rPr>
        <w:t>состоялось заседание</w:t>
      </w:r>
      <w:r w:rsidR="00717491" w:rsidRPr="00CA1931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 w:rsidR="00717491" w:rsidRPr="00CA1931">
        <w:rPr>
          <w:rFonts w:ascii="Times New Roman" w:hAnsi="Times New Roman"/>
          <w:sz w:val="28"/>
          <w:szCs w:val="28"/>
        </w:rPr>
        <w:t>комиссии по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интересов, на котором рассмотрены следующие вопросы:</w:t>
      </w:r>
    </w:p>
    <w:p w:rsidR="0072650D" w:rsidRDefault="0072650D" w:rsidP="0072650D">
      <w:pPr>
        <w:pStyle w:val="a3"/>
        <w:numPr>
          <w:ilvl w:val="0"/>
          <w:numId w:val="5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Рассмотрение уведомления муниципального служащего, замещающего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должность </w:t>
      </w:r>
      <w:proofErr w:type="gramStart"/>
      <w:r>
        <w:rPr>
          <w:rFonts w:ascii="Times New Roman" w:eastAsia="Times New Roman" w:hAnsi="Times New Roman"/>
          <w:sz w:val="28"/>
          <w:szCs w:val="28"/>
        </w:rPr>
        <w:t>заместителя начальника отдела учета муниципального имущества</w:t>
      </w:r>
      <w:proofErr w:type="gramEnd"/>
      <w:r>
        <w:rPr>
          <w:rFonts w:ascii="Times New Roman" w:eastAsia="Times New Roman" w:hAnsi="Times New Roman"/>
          <w:sz w:val="28"/>
          <w:szCs w:val="28"/>
        </w:rPr>
        <w:t xml:space="preserve"> и казны управления муниципального имущества</w:t>
      </w:r>
      <w:r>
        <w:rPr>
          <w:rFonts w:ascii="Times New Roman" w:hAnsi="Times New Roman"/>
          <w:kern w:val="28"/>
          <w:sz w:val="28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 возможном возникновении</w:t>
      </w:r>
      <w:r>
        <w:rPr>
          <w:rFonts w:ascii="Times New Roman" w:hAnsi="Times New Roman"/>
          <w:kern w:val="2"/>
          <w:sz w:val="28"/>
          <w:szCs w:val="28"/>
        </w:rPr>
        <w:t xml:space="preserve"> личной заинтересованности при исполнении должностных обязанностей, которая приводит или может привести к конфликту интересов.</w:t>
      </w:r>
    </w:p>
    <w:p w:rsidR="0072650D" w:rsidRDefault="0072650D" w:rsidP="0072650D">
      <w:pPr>
        <w:pStyle w:val="a3"/>
        <w:numPr>
          <w:ilvl w:val="0"/>
          <w:numId w:val="5"/>
        </w:numPr>
        <w:tabs>
          <w:tab w:val="left" w:pos="851"/>
          <w:tab w:val="left" w:pos="1134"/>
          <w:tab w:val="left" w:pos="9356"/>
        </w:tabs>
        <w:spacing w:after="0"/>
        <w:ind w:left="0" w:firstLine="709"/>
        <w:jc w:val="both"/>
        <w:rPr>
          <w:rFonts w:ascii="Times New Roman" w:hAnsi="Times New Roman"/>
          <w:kern w:val="2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Уведомление главы муниципального образования «Город Астрахань» о результатах рассмотрения протокола заседания комиссии от </w:t>
      </w:r>
      <w:r>
        <w:rPr>
          <w:rFonts w:ascii="Times New Roman" w:hAnsi="Times New Roman"/>
          <w:sz w:val="27"/>
          <w:szCs w:val="27"/>
        </w:rPr>
        <w:t xml:space="preserve">17.11.2022 </w:t>
      </w:r>
      <w:r>
        <w:rPr>
          <w:rFonts w:ascii="Times New Roman" w:eastAsia="Times New Roman" w:hAnsi="Times New Roman"/>
          <w:sz w:val="28"/>
          <w:szCs w:val="28"/>
        </w:rPr>
        <w:t>№ 7.</w:t>
      </w:r>
    </w:p>
    <w:p w:rsidR="00791B36" w:rsidRDefault="00791B36" w:rsidP="00450582">
      <w:pPr>
        <w:spacing w:after="0"/>
        <w:jc w:val="both"/>
        <w:rPr>
          <w:rFonts w:ascii="Times New Roman" w:hAnsi="Times New Roman"/>
          <w:kern w:val="1"/>
          <w:sz w:val="28"/>
          <w:szCs w:val="28"/>
        </w:rPr>
      </w:pPr>
    </w:p>
    <w:p w:rsidR="005C4FDE" w:rsidRPr="00CA1931" w:rsidRDefault="00CF6B6B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CA1931">
        <w:rPr>
          <w:rFonts w:ascii="Times New Roman" w:hAnsi="Times New Roman"/>
          <w:sz w:val="28"/>
          <w:szCs w:val="28"/>
        </w:rPr>
        <w:tab/>
        <w:t>По всем вопросам повестки дня членами комиссии приняты мотивированные решения.</w:t>
      </w:r>
    </w:p>
    <w:p w:rsidR="00CA1931" w:rsidRPr="00CA1931" w:rsidRDefault="00CA1931" w:rsidP="00450582">
      <w:pPr>
        <w:spacing w:after="0"/>
        <w:jc w:val="both"/>
        <w:rPr>
          <w:rFonts w:ascii="Times New Roman" w:hAnsi="Times New Roman"/>
          <w:sz w:val="28"/>
          <w:szCs w:val="28"/>
        </w:rPr>
      </w:pPr>
    </w:p>
    <w:sectPr w:rsidR="00CA1931" w:rsidRPr="00CA1931" w:rsidSect="00B60E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C7C81"/>
    <w:multiLevelType w:val="hybridMultilevel"/>
    <w:tmpl w:val="F036EAE0"/>
    <w:lvl w:ilvl="0" w:tplc="39DC1AE8">
      <w:start w:val="1"/>
      <w:numFmt w:val="decimal"/>
      <w:lvlText w:val="%1."/>
      <w:lvlJc w:val="left"/>
      <w:pPr>
        <w:ind w:left="1588" w:hanging="1020"/>
      </w:pPr>
      <w:rPr>
        <w:rFonts w:eastAsia="Times New Roman" w:cstheme="minorBidi"/>
        <w:b w:val="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A6D3F63"/>
    <w:multiLevelType w:val="multilevel"/>
    <w:tmpl w:val="FE5EEE4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9891D83"/>
    <w:multiLevelType w:val="hybridMultilevel"/>
    <w:tmpl w:val="01DCC986"/>
    <w:lvl w:ilvl="0" w:tplc="AADC49A8">
      <w:start w:val="1"/>
      <w:numFmt w:val="decimal"/>
      <w:lvlText w:val="%1."/>
      <w:lvlJc w:val="left"/>
      <w:pPr>
        <w:ind w:left="1864" w:hanging="1155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D673E"/>
    <w:rsid w:val="000C627C"/>
    <w:rsid w:val="00126B01"/>
    <w:rsid w:val="001879F9"/>
    <w:rsid w:val="001C5A2A"/>
    <w:rsid w:val="001D2C06"/>
    <w:rsid w:val="001F776A"/>
    <w:rsid w:val="00371919"/>
    <w:rsid w:val="00450485"/>
    <w:rsid w:val="00450582"/>
    <w:rsid w:val="00471337"/>
    <w:rsid w:val="0050193D"/>
    <w:rsid w:val="005713D0"/>
    <w:rsid w:val="005C4FDE"/>
    <w:rsid w:val="005F3271"/>
    <w:rsid w:val="006073C3"/>
    <w:rsid w:val="0062485A"/>
    <w:rsid w:val="00637814"/>
    <w:rsid w:val="00662C94"/>
    <w:rsid w:val="00717491"/>
    <w:rsid w:val="00717A7B"/>
    <w:rsid w:val="0072650D"/>
    <w:rsid w:val="00791B36"/>
    <w:rsid w:val="007D673E"/>
    <w:rsid w:val="008362BC"/>
    <w:rsid w:val="00852F7F"/>
    <w:rsid w:val="008B689A"/>
    <w:rsid w:val="00A92C29"/>
    <w:rsid w:val="00AE1AF7"/>
    <w:rsid w:val="00B60EA0"/>
    <w:rsid w:val="00B83723"/>
    <w:rsid w:val="00BC188D"/>
    <w:rsid w:val="00C8447D"/>
    <w:rsid w:val="00CA1931"/>
    <w:rsid w:val="00CF6B6B"/>
    <w:rsid w:val="00D53021"/>
    <w:rsid w:val="00DB2A2E"/>
    <w:rsid w:val="00DD4419"/>
    <w:rsid w:val="00E038FA"/>
    <w:rsid w:val="00E21618"/>
    <w:rsid w:val="00E43423"/>
    <w:rsid w:val="00E657D3"/>
    <w:rsid w:val="00EE17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  <w:style w:type="character" w:customStyle="1" w:styleId="a4">
    <w:name w:val="Основной текст_"/>
    <w:basedOn w:val="a0"/>
    <w:link w:val="2"/>
    <w:rsid w:val="00BC188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4"/>
    <w:rsid w:val="00BC188D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89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68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85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9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7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Шулепа Алексей Павлович</cp:lastModifiedBy>
  <cp:revision>34</cp:revision>
  <dcterms:created xsi:type="dcterms:W3CDTF">2019-04-16T12:18:00Z</dcterms:created>
  <dcterms:modified xsi:type="dcterms:W3CDTF">2022-12-01T10:55:00Z</dcterms:modified>
</cp:coreProperties>
</file>