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7D9" w:rsidRPr="006F07D9" w:rsidRDefault="006F07D9" w:rsidP="006F07D9">
      <w:pPr>
        <w:rPr>
          <w:sz w:val="28"/>
          <w:szCs w:val="28"/>
        </w:rPr>
      </w:pPr>
      <w:r w:rsidRPr="006F07D9">
        <w:rPr>
          <w:sz w:val="28"/>
          <w:szCs w:val="28"/>
        </w:rPr>
        <w:t xml:space="preserve">В АСТРАХАНИ НАЧАТ ПРИЕМ ЗАЯВОК НА УЧАСТИЕ В ЕЖЕГОДНОМ </w:t>
      </w:r>
      <w:r>
        <w:rPr>
          <w:sz w:val="28"/>
          <w:szCs w:val="28"/>
        </w:rPr>
        <w:t xml:space="preserve">МОЛОДЕЖНОМ ПРОЕКТЕ  АДМИНИСТРАЦИИ  МО «ГОРОДА АСТРАХАНЬ»  ДЕНЬ ДУБЛЕРА 2019 </w:t>
      </w:r>
    </w:p>
    <w:p w:rsidR="00FD2518" w:rsidRDefault="00FD2518" w:rsidP="00FD2518">
      <w:pPr>
        <w:ind w:firstLine="708"/>
        <w:jc w:val="center"/>
        <w:rPr>
          <w:sz w:val="28"/>
          <w:szCs w:val="28"/>
        </w:rPr>
      </w:pPr>
    </w:p>
    <w:p w:rsidR="00FD2518" w:rsidRPr="006F07D9" w:rsidRDefault="00FD2518" w:rsidP="006F07D9">
      <w:pPr>
        <w:ind w:firstLine="709"/>
        <w:jc w:val="both"/>
        <w:rPr>
          <w:sz w:val="28"/>
          <w:szCs w:val="28"/>
        </w:rPr>
      </w:pPr>
      <w:proofErr w:type="gramStart"/>
      <w:r w:rsidRPr="006F07D9">
        <w:rPr>
          <w:sz w:val="28"/>
          <w:szCs w:val="28"/>
        </w:rPr>
        <w:t>На протяжении нескольких лет в рамках деятельности городского Молодежного Координационного Совета с целью координации деятельности молодежного и студенческого движения города Астрахани, повышения уровня занятости молодежи в жизнедеятельности города, а также привлечения внимания к работе органов местного самоуправления МО «Город Астрахань» реализовывался проект «День дублера», в котором участв</w:t>
      </w:r>
      <w:r w:rsidR="0033613A" w:rsidRPr="006F07D9">
        <w:rPr>
          <w:sz w:val="28"/>
          <w:szCs w:val="28"/>
        </w:rPr>
        <w:t>уют молодые люди</w:t>
      </w:r>
      <w:r w:rsidRPr="006F07D9">
        <w:rPr>
          <w:sz w:val="28"/>
          <w:szCs w:val="28"/>
        </w:rPr>
        <w:t xml:space="preserve"> </w:t>
      </w:r>
      <w:r w:rsidR="0033613A" w:rsidRPr="006F07D9">
        <w:rPr>
          <w:sz w:val="28"/>
          <w:szCs w:val="28"/>
        </w:rPr>
        <w:t>от 18 до 30 лет</w:t>
      </w:r>
      <w:r w:rsidRPr="006F07D9">
        <w:rPr>
          <w:sz w:val="28"/>
          <w:szCs w:val="28"/>
        </w:rPr>
        <w:t>, которые проход</w:t>
      </w:r>
      <w:r w:rsidR="006F07D9" w:rsidRPr="006F07D9">
        <w:rPr>
          <w:sz w:val="28"/>
          <w:szCs w:val="28"/>
        </w:rPr>
        <w:t>ят</w:t>
      </w:r>
      <w:r w:rsidRPr="006F07D9">
        <w:rPr>
          <w:sz w:val="28"/>
          <w:szCs w:val="28"/>
        </w:rPr>
        <w:t xml:space="preserve"> отбор на замещение должностей</w:t>
      </w:r>
      <w:proofErr w:type="gramEnd"/>
      <w:r w:rsidRPr="006F07D9">
        <w:rPr>
          <w:sz w:val="28"/>
          <w:szCs w:val="28"/>
        </w:rPr>
        <w:t xml:space="preserve">, а также  руководителей управлений, структурных подразделений, а также глав администраций. </w:t>
      </w:r>
      <w:r w:rsidR="006F07D9" w:rsidRPr="006F07D9">
        <w:rPr>
          <w:sz w:val="28"/>
          <w:szCs w:val="28"/>
        </w:rPr>
        <w:t xml:space="preserve"> </w:t>
      </w:r>
    </w:p>
    <w:p w:rsidR="00FD2518" w:rsidRPr="006F07D9" w:rsidRDefault="00FD2518" w:rsidP="006F07D9">
      <w:pPr>
        <w:ind w:firstLine="708"/>
        <w:jc w:val="both"/>
        <w:rPr>
          <w:sz w:val="28"/>
          <w:szCs w:val="28"/>
        </w:rPr>
      </w:pPr>
      <w:r w:rsidRPr="006F07D9">
        <w:rPr>
          <w:sz w:val="28"/>
          <w:szCs w:val="28"/>
        </w:rPr>
        <w:t>Данный проект д</w:t>
      </w:r>
      <w:r w:rsidR="006F07D9" w:rsidRPr="006F07D9">
        <w:rPr>
          <w:sz w:val="28"/>
          <w:szCs w:val="28"/>
        </w:rPr>
        <w:t>аёт</w:t>
      </w:r>
      <w:r w:rsidRPr="006F07D9">
        <w:rPr>
          <w:sz w:val="28"/>
          <w:szCs w:val="28"/>
        </w:rPr>
        <w:t xml:space="preserve"> возможность участникам ознакомиться с работой руководителей городской администрации, вникнуть в их повседневную жизнь, попытаться разобраться в сложных экономических и хозяйственных вопросах, поучаствовать в управлении городом и получить практические знания о работе органов местного самоуправления, а также являлся одним из методов формирования резерва управленческих кадров.</w:t>
      </w:r>
    </w:p>
    <w:p w:rsidR="00A62DE3" w:rsidRPr="006F07D9" w:rsidRDefault="00FD2518" w:rsidP="006F07D9">
      <w:pPr>
        <w:ind w:firstLine="567"/>
        <w:jc w:val="both"/>
        <w:rPr>
          <w:sz w:val="28"/>
          <w:szCs w:val="28"/>
        </w:rPr>
      </w:pPr>
      <w:r w:rsidRPr="006F07D9">
        <w:rPr>
          <w:sz w:val="28"/>
          <w:szCs w:val="28"/>
        </w:rPr>
        <w:t>В 2017 году отдел по молодежной политике управления по связям с общественностью администрации МО «Город Астрахань» возобновил реализацию данного проекта</w:t>
      </w:r>
      <w:r w:rsidR="00A62DE3" w:rsidRPr="006F07D9">
        <w:rPr>
          <w:sz w:val="28"/>
          <w:szCs w:val="28"/>
        </w:rPr>
        <w:t xml:space="preserve"> в преддверии Дня местного самоуправления. </w:t>
      </w:r>
    </w:p>
    <w:p w:rsidR="00A62DE3" w:rsidRPr="006F07D9" w:rsidRDefault="00A62DE3" w:rsidP="006F07D9">
      <w:pPr>
        <w:ind w:firstLine="567"/>
        <w:jc w:val="both"/>
        <w:rPr>
          <w:sz w:val="28"/>
          <w:szCs w:val="28"/>
        </w:rPr>
      </w:pPr>
      <w:r w:rsidRPr="006F07D9">
        <w:rPr>
          <w:sz w:val="28"/>
          <w:szCs w:val="28"/>
        </w:rPr>
        <w:t xml:space="preserve">В соответствии с распоряжением от </w:t>
      </w:r>
      <w:r w:rsidR="00760FA9" w:rsidRPr="006F07D9">
        <w:rPr>
          <w:sz w:val="28"/>
          <w:szCs w:val="28"/>
        </w:rPr>
        <w:t>28 марта 2018 года №1726-р «О проведении ежегодного мероприятия «День Дублера» среди высших и средних учебных заведений города Астрахани»</w:t>
      </w:r>
      <w:r w:rsidRPr="006F07D9">
        <w:rPr>
          <w:sz w:val="28"/>
          <w:szCs w:val="28"/>
        </w:rPr>
        <w:t xml:space="preserve"> с целью привлечения внимания молодежи к работе органов местного самоуправления; формирования позитивного имиджа администрации муниципального образования «Город Астрахань» и Городской Думы муниципального образования «Город Астрахань», а также повышения уровня эффективности молодежи в жизнедеятельности города    </w:t>
      </w:r>
      <w:r w:rsidR="00760FA9" w:rsidRPr="006F07D9">
        <w:rPr>
          <w:sz w:val="28"/>
          <w:szCs w:val="28"/>
        </w:rPr>
        <w:t>19</w:t>
      </w:r>
      <w:r w:rsidRPr="006F07D9">
        <w:rPr>
          <w:sz w:val="28"/>
          <w:szCs w:val="28"/>
        </w:rPr>
        <w:t xml:space="preserve"> апреля 201</w:t>
      </w:r>
      <w:r w:rsidR="006F07D9" w:rsidRPr="006F07D9">
        <w:rPr>
          <w:sz w:val="28"/>
          <w:szCs w:val="28"/>
        </w:rPr>
        <w:t>9</w:t>
      </w:r>
      <w:r w:rsidRPr="006F07D9">
        <w:rPr>
          <w:sz w:val="28"/>
          <w:szCs w:val="28"/>
        </w:rPr>
        <w:t xml:space="preserve"> года с </w:t>
      </w:r>
      <w:r w:rsidR="00760FA9" w:rsidRPr="006F07D9">
        <w:rPr>
          <w:sz w:val="28"/>
          <w:szCs w:val="28"/>
        </w:rPr>
        <w:t>09</w:t>
      </w:r>
      <w:r w:rsidRPr="006F07D9">
        <w:rPr>
          <w:sz w:val="28"/>
          <w:szCs w:val="28"/>
        </w:rPr>
        <w:t>:00 до 1</w:t>
      </w:r>
      <w:r w:rsidR="00760FA9" w:rsidRPr="006F07D9">
        <w:rPr>
          <w:sz w:val="28"/>
          <w:szCs w:val="28"/>
        </w:rPr>
        <w:t>6</w:t>
      </w:r>
      <w:r w:rsidRPr="006F07D9">
        <w:rPr>
          <w:sz w:val="28"/>
          <w:szCs w:val="28"/>
        </w:rPr>
        <w:t>:00 в администрации МО «Город Астрахань» и Городской Думе МО «Город Астрахань» состоится мероприятие «День Дублера».</w:t>
      </w:r>
    </w:p>
    <w:p w:rsidR="00A62DE3" w:rsidRPr="006F07D9" w:rsidRDefault="00A62DE3" w:rsidP="006F07D9">
      <w:pPr>
        <w:ind w:firstLine="567"/>
        <w:jc w:val="both"/>
        <w:rPr>
          <w:sz w:val="28"/>
          <w:szCs w:val="28"/>
        </w:rPr>
      </w:pPr>
      <w:r w:rsidRPr="006F07D9">
        <w:rPr>
          <w:sz w:val="28"/>
          <w:szCs w:val="28"/>
        </w:rPr>
        <w:t xml:space="preserve">В этот день финалисты мероприятия смогут убедиться, что работа в органах местного самоуправления это </w:t>
      </w:r>
      <w:r w:rsidR="005F26C8">
        <w:rPr>
          <w:sz w:val="28"/>
          <w:szCs w:val="28"/>
        </w:rPr>
        <w:t>ежедневное</w:t>
      </w:r>
      <w:r w:rsidRPr="006F07D9">
        <w:rPr>
          <w:sz w:val="28"/>
          <w:szCs w:val="28"/>
        </w:rPr>
        <w:t xml:space="preserve"> принятие стратегически важных решений, участие в совещаниях, мероприятиях, круглых столах, оформление документации и разработка проектов, направленных на улучшение жизни горожан, а также </w:t>
      </w:r>
      <w:bookmarkStart w:id="0" w:name="_GoBack"/>
      <w:bookmarkEnd w:id="0"/>
      <w:r w:rsidRPr="006F07D9">
        <w:rPr>
          <w:sz w:val="28"/>
          <w:szCs w:val="28"/>
        </w:rPr>
        <w:t xml:space="preserve">работа с населением. </w:t>
      </w:r>
    </w:p>
    <w:p w:rsidR="00A62DE3" w:rsidRPr="006F07D9" w:rsidRDefault="00A62DE3" w:rsidP="006F07D9">
      <w:pPr>
        <w:ind w:firstLine="567"/>
        <w:jc w:val="both"/>
        <w:rPr>
          <w:sz w:val="28"/>
          <w:szCs w:val="28"/>
        </w:rPr>
      </w:pPr>
      <w:r w:rsidRPr="006F07D9">
        <w:rPr>
          <w:sz w:val="28"/>
          <w:szCs w:val="28"/>
        </w:rPr>
        <w:t>Подведение итогов мероприятия «День Дублера» пройдет на расширенном заседании Городского молодежного координационного совета при главе администрации МО «Город Астрахань».</w:t>
      </w:r>
    </w:p>
    <w:p w:rsidR="00FD2518" w:rsidRPr="006F07D9" w:rsidRDefault="006F07D9" w:rsidP="005F26C8">
      <w:pPr>
        <w:ind w:firstLine="708"/>
        <w:jc w:val="both"/>
        <w:rPr>
          <w:sz w:val="28"/>
          <w:szCs w:val="28"/>
        </w:rPr>
      </w:pPr>
      <w:r w:rsidRPr="006F07D9">
        <w:rPr>
          <w:sz w:val="28"/>
          <w:szCs w:val="28"/>
        </w:rPr>
        <w:t xml:space="preserve">Прием заявок на участие «День Дублера» </w:t>
      </w:r>
      <w:hyperlink r:id="rId5" w:tgtFrame="_blank" w:history="1">
        <w:r w:rsidRPr="006F07D9">
          <w:rPr>
            <w:rStyle w:val="a3"/>
            <w:b/>
            <w:bCs/>
            <w:sz w:val="28"/>
            <w:szCs w:val="28"/>
          </w:rPr>
          <w:t>уже начат (переход на форму заявки)</w:t>
        </w:r>
      </w:hyperlink>
      <w:r w:rsidRPr="006F07D9">
        <w:rPr>
          <w:color w:val="383838"/>
          <w:sz w:val="28"/>
          <w:szCs w:val="28"/>
        </w:rPr>
        <w:t xml:space="preserve">. </w:t>
      </w:r>
      <w:r w:rsidRPr="006F07D9">
        <w:rPr>
          <w:sz w:val="28"/>
          <w:szCs w:val="28"/>
        </w:rPr>
        <w:t>Конкурсные работы и материалы можно отправить на электронную почту </w:t>
      </w:r>
      <w:hyperlink r:id="rId6" w:history="1">
        <w:r w:rsidR="005F26C8" w:rsidRPr="005F26C8">
          <w:rPr>
            <w:rStyle w:val="a3"/>
            <w:sz w:val="28"/>
            <w:szCs w:val="28"/>
          </w:rPr>
          <w:t>astrakhan30russ@mail.ru</w:t>
        </w:r>
      </w:hyperlink>
      <w:r w:rsidRPr="006F07D9">
        <w:rPr>
          <w:sz w:val="28"/>
          <w:szCs w:val="28"/>
        </w:rPr>
        <w:t xml:space="preserve">  до 10 апреля  2019 года. Лучшие из них будут отобраны членами экспертной комиссии. Дополнительную информацию можно получить по телефону 8</w:t>
      </w:r>
      <w:r w:rsidR="005F26C8">
        <w:rPr>
          <w:sz w:val="28"/>
          <w:szCs w:val="28"/>
        </w:rPr>
        <w:t xml:space="preserve"> 8</w:t>
      </w:r>
      <w:r w:rsidRPr="006F07D9">
        <w:rPr>
          <w:sz w:val="28"/>
          <w:szCs w:val="28"/>
        </w:rPr>
        <w:t>512 24 44 35</w:t>
      </w:r>
      <w:r w:rsidRPr="006F07D9">
        <w:rPr>
          <w:color w:val="383838"/>
          <w:sz w:val="28"/>
          <w:szCs w:val="28"/>
        </w:rPr>
        <w:t>.</w:t>
      </w:r>
      <w:r>
        <w:rPr>
          <w:color w:val="383838"/>
          <w:sz w:val="28"/>
          <w:szCs w:val="28"/>
        </w:rPr>
        <w:t xml:space="preserve"> </w:t>
      </w:r>
    </w:p>
    <w:sectPr w:rsidR="00FD2518" w:rsidRPr="006F0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518"/>
    <w:rsid w:val="0033613A"/>
    <w:rsid w:val="003C4BA0"/>
    <w:rsid w:val="005F26C8"/>
    <w:rsid w:val="006F07D9"/>
    <w:rsid w:val="007570EE"/>
    <w:rsid w:val="00760FA9"/>
    <w:rsid w:val="00797066"/>
    <w:rsid w:val="008938A0"/>
    <w:rsid w:val="00A62DE3"/>
    <w:rsid w:val="00A9732C"/>
    <w:rsid w:val="00B22705"/>
    <w:rsid w:val="00E903D9"/>
    <w:rsid w:val="00F114A4"/>
    <w:rsid w:val="00FD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518"/>
    <w:pPr>
      <w:widowControl w:val="0"/>
      <w:suppressAutoHyphens/>
      <w:spacing w:after="0" w:line="240" w:lineRule="auto"/>
    </w:pPr>
    <w:rPr>
      <w:rFonts w:eastAsia="Lucida Sans Unicode" w:cs="Times New Roman"/>
      <w:kern w:val="2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6F07D9"/>
    <w:pPr>
      <w:widowControl/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07D9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6F07D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518"/>
    <w:pPr>
      <w:widowControl w:val="0"/>
      <w:suppressAutoHyphens/>
      <w:spacing w:after="0" w:line="240" w:lineRule="auto"/>
    </w:pPr>
    <w:rPr>
      <w:rFonts w:eastAsia="Lucida Sans Unicode" w:cs="Times New Roman"/>
      <w:kern w:val="2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6F07D9"/>
    <w:pPr>
      <w:widowControl/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07D9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6F07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4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strakhan30russ@mail.ru" TargetMode="External"/><Relationship Id="rId5" Type="http://schemas.openxmlformats.org/officeDocument/2006/relationships/hyperlink" Target="https://astrakhanfm.ru/premiya_kaspiya_2019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ШОРИНА Наталья Алексеевна</dc:creator>
  <cp:lastModifiedBy>САЛИНА Марта Анатольевна</cp:lastModifiedBy>
  <cp:revision>4</cp:revision>
  <cp:lastPrinted>2018-04-16T10:09:00Z</cp:lastPrinted>
  <dcterms:created xsi:type="dcterms:W3CDTF">2018-04-16T12:13:00Z</dcterms:created>
  <dcterms:modified xsi:type="dcterms:W3CDTF">2019-01-30T04:25:00Z</dcterms:modified>
</cp:coreProperties>
</file>