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15AF5" w:rsidRDefault="00515AF5" w:rsidP="00515AF5">
      <w:pPr>
        <w:pStyle w:val="a3"/>
        <w:shd w:val="clear" w:color="auto" w:fill="FFFFFF"/>
        <w:spacing w:before="0" w:beforeAutospacing="0" w:after="225" w:afterAutospacing="0"/>
        <w:textAlignment w:val="baseline"/>
        <w:rPr>
          <w:color w:val="444444"/>
          <w:sz w:val="23"/>
          <w:szCs w:val="23"/>
        </w:rPr>
      </w:pPr>
      <w:r>
        <w:rPr>
          <w:noProof/>
        </w:rPr>
        <w:drawing>
          <wp:inline distT="0" distB="0" distL="0" distR="0">
            <wp:extent cx="5940425" cy="3300786"/>
            <wp:effectExtent l="0" t="0" r="3175" b="0"/>
            <wp:docPr id="1" name="Рисунок 1" descr="http://svgz.ru/wp-content/uploads/2017/08/IMG_6546-e1502971168403-800x4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vgz.ru/wp-content/uploads/2017/08/IMG_6546-e1502971168403-800x44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3007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04AB" w:rsidRPr="00450776" w:rsidRDefault="00515AF5" w:rsidP="00450776">
      <w:pPr>
        <w:pStyle w:val="a3"/>
        <w:shd w:val="clear" w:color="auto" w:fill="FFFFFF"/>
        <w:spacing w:before="0" w:beforeAutospacing="0" w:after="225" w:afterAutospacing="0"/>
        <w:jc w:val="center"/>
        <w:textAlignment w:val="baseline"/>
        <w:rPr>
          <w:b/>
          <w:sz w:val="23"/>
          <w:szCs w:val="23"/>
        </w:rPr>
      </w:pPr>
      <w:r w:rsidRPr="00450776">
        <w:rPr>
          <w:b/>
          <w:sz w:val="23"/>
          <w:szCs w:val="23"/>
        </w:rPr>
        <w:t>Охотник, соблюдай правила пожарной безопасности!</w:t>
      </w:r>
    </w:p>
    <w:p w:rsidR="008704AB" w:rsidRPr="00450776" w:rsidRDefault="0024559E" w:rsidP="0045077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b/>
          <w:sz w:val="23"/>
          <w:szCs w:val="23"/>
        </w:rPr>
      </w:pPr>
      <w:r w:rsidRPr="00450776">
        <w:rPr>
          <w:sz w:val="23"/>
          <w:szCs w:val="23"/>
        </w:rPr>
        <w:t xml:space="preserve">В связи с тем, что </w:t>
      </w:r>
      <w:r w:rsidR="00266DD7" w:rsidRPr="00450776">
        <w:rPr>
          <w:sz w:val="23"/>
          <w:szCs w:val="23"/>
        </w:rPr>
        <w:t>на территории А</w:t>
      </w:r>
      <w:r w:rsidRPr="00450776">
        <w:rPr>
          <w:sz w:val="23"/>
          <w:szCs w:val="23"/>
        </w:rPr>
        <w:t xml:space="preserve">страханской области открывается сезон охоты, отдел надзорной деятельности и профилактической работы по </w:t>
      </w:r>
      <w:r w:rsidR="00450776" w:rsidRPr="00450776">
        <w:rPr>
          <w:sz w:val="23"/>
          <w:szCs w:val="23"/>
        </w:rPr>
        <w:t>городу Астрахани</w:t>
      </w:r>
      <w:r w:rsidRPr="00450776">
        <w:rPr>
          <w:sz w:val="23"/>
          <w:szCs w:val="23"/>
        </w:rPr>
        <w:t xml:space="preserve"> </w:t>
      </w:r>
      <w:r w:rsidR="00515AF5" w:rsidRPr="00450776">
        <w:rPr>
          <w:sz w:val="23"/>
          <w:szCs w:val="23"/>
        </w:rPr>
        <w:t xml:space="preserve">обращается к охотникам с требованием соблюдать правила пожарной </w:t>
      </w:r>
      <w:r w:rsidR="008704AB" w:rsidRPr="00450776">
        <w:rPr>
          <w:sz w:val="23"/>
          <w:szCs w:val="23"/>
        </w:rPr>
        <w:t>безопасности в лесу и иных местах массового отдыха людей.</w:t>
      </w:r>
    </w:p>
    <w:p w:rsidR="00515AF5" w:rsidRPr="00450776" w:rsidRDefault="00515AF5" w:rsidP="00450776">
      <w:pPr>
        <w:pStyle w:val="a3"/>
        <w:shd w:val="clear" w:color="auto" w:fill="FFFFFF"/>
        <w:spacing w:before="0" w:beforeAutospacing="0" w:after="0" w:afterAutospacing="0"/>
        <w:jc w:val="center"/>
        <w:textAlignment w:val="baseline"/>
        <w:rPr>
          <w:b/>
          <w:sz w:val="23"/>
          <w:szCs w:val="23"/>
        </w:rPr>
      </w:pPr>
      <w:r w:rsidRPr="00450776">
        <w:rPr>
          <w:b/>
          <w:sz w:val="23"/>
          <w:szCs w:val="23"/>
        </w:rPr>
        <w:t>Охотник, помни!</w:t>
      </w:r>
    </w:p>
    <w:p w:rsidR="00450776" w:rsidRPr="00450776" w:rsidRDefault="00515AF5" w:rsidP="0045077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На месте предполагаемого костра необходимо снять дёрн, отгрести сухие листья, ветви, хвою и усохшую траву от кострища на расстояние 2-3 м. Нельзя разводить костёр ближе, чем 4-6 м от деревьев, возле пней или корней. Над костром не должны нависать ветви деревьев.</w:t>
      </w:r>
    </w:p>
    <w:p w:rsidR="00515AF5" w:rsidRPr="00450776" w:rsidRDefault="00515AF5" w:rsidP="0045077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Граждане, нарушающие требования пожарной безопасности в лесах, могут быть привлечены к административной и уголовной ответственности.</w:t>
      </w:r>
    </w:p>
    <w:p w:rsidR="00450776" w:rsidRDefault="00450776" w:rsidP="00450776">
      <w:pPr>
        <w:pStyle w:val="a3"/>
        <w:shd w:val="clear" w:color="auto" w:fill="FFFFFF"/>
        <w:spacing w:before="0" w:beforeAutospacing="0" w:after="0" w:afterAutospacing="0"/>
        <w:ind w:firstLine="708"/>
        <w:jc w:val="both"/>
        <w:textAlignment w:val="baseline"/>
        <w:rPr>
          <w:color w:val="444444"/>
          <w:sz w:val="23"/>
          <w:szCs w:val="23"/>
        </w:rPr>
      </w:pPr>
    </w:p>
    <w:p w:rsidR="008704AB" w:rsidRPr="00450776" w:rsidRDefault="00515AF5" w:rsidP="00450776">
      <w:pPr>
        <w:pStyle w:val="a3"/>
        <w:shd w:val="clear" w:color="auto" w:fill="FFFFFF"/>
        <w:spacing w:before="0" w:beforeAutospacing="0" w:after="225" w:afterAutospacing="0"/>
        <w:jc w:val="center"/>
        <w:textAlignment w:val="baseline"/>
        <w:rPr>
          <w:b/>
          <w:sz w:val="23"/>
          <w:szCs w:val="23"/>
        </w:rPr>
      </w:pPr>
      <w:r w:rsidRPr="00450776">
        <w:rPr>
          <w:b/>
          <w:sz w:val="23"/>
          <w:szCs w:val="23"/>
        </w:rPr>
        <w:t xml:space="preserve">Соблюдайте правила пожарной безопасности в </w:t>
      </w:r>
      <w:r w:rsidR="008704AB" w:rsidRPr="00450776">
        <w:rPr>
          <w:b/>
          <w:sz w:val="23"/>
          <w:szCs w:val="23"/>
        </w:rPr>
        <w:t>местах массового отдыха людей</w:t>
      </w:r>
    </w:p>
    <w:p w:rsidR="00515AF5" w:rsidRPr="00450776" w:rsidRDefault="00515AF5" w:rsidP="008704AB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1. Не бросайте в лесу горящие спички и окурки.</w:t>
      </w:r>
    </w:p>
    <w:p w:rsidR="00515AF5" w:rsidRPr="00450776" w:rsidRDefault="00515AF5" w:rsidP="008704AB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2. Не используйте огонь на вырубках.</w:t>
      </w:r>
    </w:p>
    <w:p w:rsidR="00515AF5" w:rsidRPr="00450776" w:rsidRDefault="00515AF5" w:rsidP="008704AB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3. Не разводите костры на торфянистых местах по берегам рек и озёр.</w:t>
      </w:r>
    </w:p>
    <w:p w:rsidR="00515AF5" w:rsidRPr="00450776" w:rsidRDefault="00515AF5" w:rsidP="008704AB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4. Не разводите костры среди сухой травы и камышей.</w:t>
      </w:r>
    </w:p>
    <w:p w:rsidR="00515AF5" w:rsidRPr="00450776" w:rsidRDefault="00515AF5" w:rsidP="008704AB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5. Не разводите костры в лесу на каменистых россыпях.</w:t>
      </w:r>
    </w:p>
    <w:p w:rsidR="00515AF5" w:rsidRPr="00450776" w:rsidRDefault="00515AF5" w:rsidP="008704AB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6. Не разводите большой костёр.</w:t>
      </w:r>
    </w:p>
    <w:p w:rsidR="00515AF5" w:rsidRPr="00450776" w:rsidRDefault="00515AF5" w:rsidP="008704AB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7. Не разводите костры при сильном ветре.</w:t>
      </w:r>
    </w:p>
    <w:p w:rsidR="00515AF5" w:rsidRPr="00450776" w:rsidRDefault="00515AF5" w:rsidP="008704AB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8. Не оставляйте костёр без присмотра.</w:t>
      </w:r>
    </w:p>
    <w:p w:rsidR="00515AF5" w:rsidRPr="00450776" w:rsidRDefault="00515AF5" w:rsidP="008704AB">
      <w:pPr>
        <w:pStyle w:val="a3"/>
        <w:shd w:val="clear" w:color="auto" w:fill="FFFFFF"/>
        <w:spacing w:before="0" w:beforeAutospacing="0" w:after="0" w:afterAutospacing="0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9. Перед уходом место костра тщательно залейте водой и забросайте влажным грунтом.</w:t>
      </w:r>
    </w:p>
    <w:p w:rsidR="00515AF5" w:rsidRPr="00450776" w:rsidRDefault="00515AF5" w:rsidP="00515AF5">
      <w:pPr>
        <w:pStyle w:val="a3"/>
        <w:shd w:val="clear" w:color="auto" w:fill="FFFFFF"/>
        <w:spacing w:before="0" w:beforeAutospacing="0" w:after="225" w:afterAutospacing="0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>10. Не пользуйтесь при стрельбе в лесу пыжами из легковоспламеняющихся или тлеющих материалов, например из бумаги, деревянных опилок, пакли и т.п.</w:t>
      </w:r>
    </w:p>
    <w:p w:rsidR="00515AF5" w:rsidRPr="00450776" w:rsidRDefault="00515AF5" w:rsidP="00450776">
      <w:pPr>
        <w:pStyle w:val="a3"/>
        <w:shd w:val="clear" w:color="auto" w:fill="FFFFFF"/>
        <w:spacing w:before="0" w:beforeAutospacing="0" w:after="225" w:afterAutospacing="0"/>
        <w:ind w:firstLine="708"/>
        <w:jc w:val="both"/>
        <w:textAlignment w:val="baseline"/>
        <w:rPr>
          <w:sz w:val="23"/>
          <w:szCs w:val="23"/>
        </w:rPr>
      </w:pPr>
      <w:r w:rsidRPr="00450776">
        <w:rPr>
          <w:sz w:val="23"/>
          <w:szCs w:val="23"/>
        </w:rPr>
        <w:t xml:space="preserve">Соблюдение охотниками и рыболовами всех правил пожарной безопасности при нахождении в </w:t>
      </w:r>
      <w:r w:rsidR="008704AB" w:rsidRPr="00450776">
        <w:rPr>
          <w:sz w:val="23"/>
          <w:szCs w:val="23"/>
        </w:rPr>
        <w:t>местах массового отдыха людей</w:t>
      </w:r>
      <w:r w:rsidRPr="00450776">
        <w:rPr>
          <w:sz w:val="23"/>
          <w:szCs w:val="23"/>
        </w:rPr>
        <w:t xml:space="preserve"> и вблизи водоемов поможет не допустить возникновения пожаров.</w:t>
      </w:r>
    </w:p>
    <w:p w:rsidR="004B714F" w:rsidRPr="004B714F" w:rsidRDefault="004B714F" w:rsidP="004B714F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B714F">
        <w:rPr>
          <w:rFonts w:ascii="Times New Roman" w:hAnsi="Times New Roman" w:cs="Times New Roman"/>
          <w:sz w:val="24"/>
          <w:szCs w:val="24"/>
        </w:rPr>
        <w:t>Отдел надзорной деятельности и профилактической работы по городу Астрахани</w:t>
      </w:r>
    </w:p>
    <w:p w:rsidR="00450776" w:rsidRPr="008704AB" w:rsidRDefault="00450776" w:rsidP="008704AB">
      <w:pPr>
        <w:spacing w:after="0"/>
        <w:rPr>
          <w:rFonts w:ascii="Times New Roman" w:hAnsi="Times New Roman" w:cs="Times New Roman"/>
          <w:sz w:val="23"/>
          <w:szCs w:val="23"/>
        </w:rPr>
      </w:pPr>
    </w:p>
    <w:p w:rsidR="008704AB" w:rsidRPr="00266DD7" w:rsidRDefault="00CE5B28">
      <w:pPr>
        <w:rPr>
          <w:rFonts w:ascii="Times New Roman" w:hAnsi="Times New Roman" w:cs="Times New Roman"/>
          <w:b/>
          <w:sz w:val="23"/>
          <w:szCs w:val="23"/>
        </w:rPr>
      </w:pPr>
      <w:r>
        <w:rPr>
          <w:rFonts w:ascii="Times New Roman" w:hAnsi="Times New Roman" w:cs="Times New Roman"/>
          <w:b/>
          <w:sz w:val="23"/>
          <w:szCs w:val="23"/>
        </w:rPr>
        <w:t>Тел. д</w:t>
      </w:r>
      <w:r w:rsidR="008704AB" w:rsidRPr="00266DD7">
        <w:rPr>
          <w:rFonts w:ascii="Times New Roman" w:hAnsi="Times New Roman" w:cs="Times New Roman"/>
          <w:b/>
          <w:sz w:val="23"/>
          <w:szCs w:val="23"/>
        </w:rPr>
        <w:t>оверия ГУ МЧС</w:t>
      </w:r>
      <w:r w:rsidR="00266DD7" w:rsidRPr="00266DD7">
        <w:rPr>
          <w:rFonts w:ascii="Times New Roman" w:hAnsi="Times New Roman" w:cs="Times New Roman"/>
          <w:b/>
          <w:sz w:val="23"/>
          <w:szCs w:val="23"/>
        </w:rPr>
        <w:t xml:space="preserve"> России по Астраханской области – 39-99-99</w:t>
      </w:r>
    </w:p>
    <w:sectPr w:rsidR="008704AB" w:rsidRPr="00266DD7" w:rsidSect="00450776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D02BF"/>
    <w:rsid w:val="0024559E"/>
    <w:rsid w:val="00266DD7"/>
    <w:rsid w:val="00450776"/>
    <w:rsid w:val="00451740"/>
    <w:rsid w:val="004B714F"/>
    <w:rsid w:val="00515AF5"/>
    <w:rsid w:val="007D02BF"/>
    <w:rsid w:val="008704AB"/>
    <w:rsid w:val="00B73F12"/>
    <w:rsid w:val="00BC3F21"/>
    <w:rsid w:val="00C507C7"/>
    <w:rsid w:val="00CE5B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07C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15A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455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455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417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ОНД</cp:lastModifiedBy>
  <cp:revision>9</cp:revision>
  <cp:lastPrinted>2018-09-06T09:58:00Z</cp:lastPrinted>
  <dcterms:created xsi:type="dcterms:W3CDTF">2017-09-18T10:36:00Z</dcterms:created>
  <dcterms:modified xsi:type="dcterms:W3CDTF">2020-08-31T09:36:00Z</dcterms:modified>
</cp:coreProperties>
</file>