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233"/>
        <w:gridCol w:w="2483"/>
        <w:gridCol w:w="1457"/>
        <w:gridCol w:w="1430"/>
        <w:gridCol w:w="1632"/>
        <w:gridCol w:w="2199"/>
        <w:gridCol w:w="1480"/>
        <w:gridCol w:w="1531"/>
      </w:tblGrid>
      <w:tr w:rsidR="0050668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506680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5066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 Космодемьянской, 31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5066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5066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506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506680" w:rsidRDefault="00506680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70BE" w:rsidRPr="001A70BE" w:rsidRDefault="00506680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506680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50668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06680"/>
    <w:rsid w:val="00512AEF"/>
    <w:rsid w:val="006F3808"/>
    <w:rsid w:val="007E34D0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2025-08-22T05:47:00Z</dcterms:modified>
</cp:coreProperties>
</file>