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14445" w:type="dxa"/>
        <w:tblLook w:val="04A0" w:firstRow="1" w:lastRow="0" w:firstColumn="1" w:lastColumn="0" w:noHBand="0" w:noVBand="1"/>
      </w:tblPr>
      <w:tblGrid>
        <w:gridCol w:w="2326"/>
        <w:gridCol w:w="2438"/>
        <w:gridCol w:w="1449"/>
        <w:gridCol w:w="1420"/>
        <w:gridCol w:w="1616"/>
        <w:gridCol w:w="2191"/>
        <w:gridCol w:w="1474"/>
        <w:gridCol w:w="1531"/>
      </w:tblGrid>
      <w:tr w:rsidR="00AD4D24" w:rsidRPr="001A70BE" w:rsidTr="00F8561B"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Адрес земельного участка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Демонстрационные материалы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экспозиции   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Период </w:t>
            </w:r>
            <w:proofErr w:type="spellStart"/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обественных</w:t>
            </w:r>
            <w:proofErr w:type="spellEnd"/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Оповещение о начале общественных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Форма предложения и замечания</w:t>
            </w:r>
          </w:p>
          <w:p w:rsidR="001A70BE" w:rsidRPr="001A70BE" w:rsidRDefault="001A70BE" w:rsidP="003220EF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(отправляется на адрес </w:t>
            </w:r>
            <w:hyperlink r:id="rId5" w:history="1">
              <w:r w:rsidRPr="001A70BE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eastAsia="ru-RU"/>
                </w:rPr>
                <w:t>umi@</w:t>
              </w:r>
              <w:r w:rsidR="003220EF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val="en-US" w:eastAsia="ru-RU"/>
                </w:rPr>
                <w:t>astrobl</w:t>
              </w:r>
              <w:r w:rsidRPr="001A70BE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eastAsia="ru-RU"/>
                </w:rPr>
                <w:t>.</w:t>
              </w:r>
              <w:proofErr w:type="spellStart"/>
              <w:r w:rsidRPr="001A70BE">
                <w:rPr>
                  <w:rFonts w:ascii="Times New Roman" w:eastAsia="Times New Roman" w:hAnsi="Times New Roman" w:cs="Times New Roman"/>
                  <w:color w:val="275D7F"/>
                  <w:sz w:val="21"/>
                  <w:szCs w:val="21"/>
                  <w:u w:val="single"/>
                  <w:lang w:eastAsia="ru-RU"/>
                </w:rPr>
                <w:t>ru</w:t>
              </w:r>
              <w:proofErr w:type="spellEnd"/>
            </w:hyperlink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)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Предложения и замечания</w:t>
            </w: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Заключение о результатах общественных обсуждений</w:t>
            </w:r>
          </w:p>
        </w:tc>
      </w:tr>
      <w:tr w:rsidR="00AD4D24" w:rsidRPr="001A70BE" w:rsidTr="00F8561B">
        <w:trPr>
          <w:trHeight w:val="2145"/>
        </w:trPr>
        <w:tc>
          <w:tcPr>
            <w:tcW w:w="0" w:type="auto"/>
            <w:hideMark/>
          </w:tcPr>
          <w:p w:rsidR="001A70BE" w:rsidRPr="001A70BE" w:rsidRDefault="00FD7AB1" w:rsidP="000957E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</w:t>
            </w:r>
            <w:r w:rsidR="000957E5" w:rsidRPr="00095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Наб. 1 Мая/ул. Казанской/ул. З. Космодемьянской, 150/142/145</w:t>
            </w:r>
            <w:r w:rsidR="00095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Кировском районе</w:t>
            </w:r>
          </w:p>
        </w:tc>
        <w:tc>
          <w:tcPr>
            <w:tcW w:w="0" w:type="auto"/>
            <w:hideMark/>
          </w:tcPr>
          <w:p w:rsidR="001A70BE" w:rsidRPr="001A70BE" w:rsidRDefault="00FD7AB1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схемы расположения земельного участка, демонстрационный материал, пояснительная записка</w:t>
            </w:r>
          </w:p>
        </w:tc>
        <w:tc>
          <w:tcPr>
            <w:tcW w:w="0" w:type="auto"/>
            <w:hideMark/>
          </w:tcPr>
          <w:p w:rsidR="001A70BE" w:rsidRPr="001A70BE" w:rsidRDefault="00FD7AB1" w:rsidP="000957E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095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28.11</w:t>
            </w:r>
            <w:r w:rsidR="00AD4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 w:rsidR="00095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08.12</w:t>
            </w:r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</w:p>
        </w:tc>
        <w:tc>
          <w:tcPr>
            <w:tcW w:w="0" w:type="auto"/>
            <w:hideMark/>
          </w:tcPr>
          <w:p w:rsidR="001A70BE" w:rsidRPr="001A70BE" w:rsidRDefault="00FD7AB1" w:rsidP="000957E5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095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20.11</w:t>
            </w:r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  <w:r w:rsidRPr="00FD7AB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</w:t>
            </w:r>
            <w:r w:rsidR="000957E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88.12</w:t>
            </w:r>
            <w:r w:rsidR="00AD4D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</w:p>
        </w:tc>
        <w:tc>
          <w:tcPr>
            <w:tcW w:w="0" w:type="auto"/>
            <w:hideMark/>
          </w:tcPr>
          <w:p w:rsidR="001A70BE" w:rsidRPr="001A70BE" w:rsidRDefault="000957E5" w:rsidP="00434FD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20.11</w:t>
            </w:r>
            <w:bookmarkStart w:id="0" w:name="_GoBack"/>
            <w:bookmarkEnd w:id="0"/>
            <w:r w:rsidR="00A65A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.2025</w:t>
            </w:r>
          </w:p>
        </w:tc>
        <w:tc>
          <w:tcPr>
            <w:tcW w:w="0" w:type="auto"/>
            <w:hideMark/>
          </w:tcPr>
          <w:p w:rsidR="001A70BE" w:rsidRPr="001A70BE" w:rsidRDefault="000957E5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" w:history="1">
              <w:r w:rsidR="001A70BE" w:rsidRPr="001A70BE">
                <w:rPr>
                  <w:rFonts w:ascii="Times New Roman" w:eastAsia="Times New Roman" w:hAnsi="Times New Roman" w:cs="Times New Roman"/>
                  <w:color w:val="275D7F"/>
                  <w:sz w:val="24"/>
                  <w:szCs w:val="24"/>
                  <w:u w:val="single"/>
                  <w:lang w:eastAsia="ru-RU"/>
                </w:rPr>
                <w:t>Форма</w:t>
              </w:r>
            </w:hyperlink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75B34" w:rsidRDefault="000957E5"/>
    <w:sectPr w:rsidR="00575B34" w:rsidSect="001A70B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808"/>
    <w:rsid w:val="000957E5"/>
    <w:rsid w:val="001A70BE"/>
    <w:rsid w:val="003220EF"/>
    <w:rsid w:val="00434FD3"/>
    <w:rsid w:val="004F1007"/>
    <w:rsid w:val="00666C04"/>
    <w:rsid w:val="006F3808"/>
    <w:rsid w:val="00A65ADA"/>
    <w:rsid w:val="00AD4D24"/>
    <w:rsid w:val="00F8561B"/>
    <w:rsid w:val="00FA1DE6"/>
    <w:rsid w:val="00FD7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9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astrgorod.ru/sites/default/files/predlozheniya_i_zamechaniya.docx" TargetMode="External"/><Relationship Id="rId5" Type="http://schemas.openxmlformats.org/officeDocument/2006/relationships/hyperlink" Target="mailto:astumi@30gorod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101</Words>
  <Characters>578</Characters>
  <Application>Microsoft Office Word</Application>
  <DocSecurity>0</DocSecurity>
  <Lines>4</Lines>
  <Paragraphs>1</Paragraphs>
  <ScaleCrop>false</ScaleCrop>
  <Company/>
  <LinksUpToDate>false</LinksUpToDate>
  <CharactersWithSpaces>678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Панькин Алексей Андреевич</dc:creator>
  <cp:keywords/>
  <dc:description/>
  <cp:lastModifiedBy>Голякова Любовь Павловна</cp:lastModifiedBy>
  <cp:revision>10</cp:revision>
  <dcterms:created xsi:type="dcterms:W3CDTF">2024-04-05T07:07:00Z</dcterms:created>
  <dcterms:modified xsi:type="dcterms:W3CDTF">2025-11-14T07:43:00Z</dcterms:modified>
</cp:coreProperties>
</file>